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7E6B82F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</w:t>
      </w:r>
      <w:r w:rsidR="00A176FD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CFC0EE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Stowarzyszeni</w:t>
      </w:r>
      <w:r w:rsidR="00857FA8">
        <w:rPr>
          <w:rFonts w:ascii="Verdana" w:hAnsi="Verdana"/>
          <w:sz w:val="24"/>
          <w:szCs w:val="24"/>
        </w:rPr>
        <w:t>a</w:t>
      </w:r>
      <w:r w:rsidR="00857FA8" w:rsidRPr="00857FA8">
        <w:rPr>
          <w:rFonts w:ascii="Verdana" w:hAnsi="Verdana"/>
          <w:sz w:val="24"/>
          <w:szCs w:val="24"/>
        </w:rPr>
        <w:t xml:space="preserve"> Na Rzecz Wspierania Twórczo</w:t>
      </w:r>
      <w:r w:rsidR="00857FA8">
        <w:rPr>
          <w:rFonts w:ascii="Verdana" w:hAnsi="Verdana"/>
          <w:sz w:val="24"/>
          <w:szCs w:val="24"/>
        </w:rPr>
        <w:t>ś</w:t>
      </w:r>
      <w:r w:rsidR="00857FA8" w:rsidRPr="00857FA8">
        <w:rPr>
          <w:rFonts w:ascii="Verdana" w:hAnsi="Verdana"/>
          <w:sz w:val="24"/>
          <w:szCs w:val="24"/>
        </w:rPr>
        <w:t xml:space="preserve">ci </w:t>
      </w:r>
      <w:r w:rsidR="00857FA8">
        <w:rPr>
          <w:rFonts w:ascii="Verdana" w:hAnsi="Verdana"/>
          <w:sz w:val="24"/>
          <w:szCs w:val="24"/>
        </w:rPr>
        <w:t>i</w:t>
      </w:r>
      <w:r w:rsidR="00857FA8" w:rsidRPr="00857FA8">
        <w:rPr>
          <w:rFonts w:ascii="Verdana" w:hAnsi="Verdana"/>
          <w:sz w:val="24"/>
          <w:szCs w:val="24"/>
        </w:rPr>
        <w:t xml:space="preserve"> Promocji Aktywno</w:t>
      </w:r>
      <w:r w:rsidR="00857FA8">
        <w:rPr>
          <w:rFonts w:ascii="Verdana" w:hAnsi="Verdana"/>
          <w:sz w:val="24"/>
          <w:szCs w:val="24"/>
        </w:rPr>
        <w:t>ś</w:t>
      </w:r>
      <w:r w:rsidR="00857FA8" w:rsidRPr="00857FA8">
        <w:rPr>
          <w:rFonts w:ascii="Verdana" w:hAnsi="Verdana"/>
          <w:sz w:val="24"/>
          <w:szCs w:val="24"/>
        </w:rPr>
        <w:t>ci "Voice Of Art"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"Gwiazdkowe więzi" czyli międzypokoleniowe warsztaty z wytwarzania ozdób świątecznych przy wspólnym stole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212B6A83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70E9D7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003EC9B9" w14:textId="0C7C41A7" w:rsidR="00C32BAD" w:rsidRDefault="00F017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1748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2025-11-26T10:07:00Z</cp:lastPrinted>
  <dcterms:created xsi:type="dcterms:W3CDTF">2025-11-27T10:18:00Z</dcterms:created>
  <dcterms:modified xsi:type="dcterms:W3CDTF">2025-11-27T10:18:00Z</dcterms:modified>
</cp:coreProperties>
</file>