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B223" w14:textId="74662F85" w:rsidR="005E60E0" w:rsidRPr="00AA088C" w:rsidRDefault="005E60E0" w:rsidP="008335F1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Załącznik do zarządzenia nr </w:t>
      </w:r>
      <w:r w:rsidR="00E53FF0">
        <w:rPr>
          <w:rFonts w:ascii="Verdana" w:hAnsi="Verdana"/>
          <w:sz w:val="22"/>
          <w:szCs w:val="22"/>
        </w:rPr>
        <w:t>3860/25</w:t>
      </w:r>
    </w:p>
    <w:p w14:paraId="59DFA9AD" w14:textId="77777777" w:rsidR="005E60E0" w:rsidRPr="00AA088C" w:rsidRDefault="005E60E0" w:rsidP="008335F1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Prezydenta Wrocławia</w:t>
      </w:r>
    </w:p>
    <w:p w14:paraId="747D3E31" w14:textId="4C3FC7A6" w:rsidR="005E60E0" w:rsidRPr="00AA088C" w:rsidRDefault="005E60E0" w:rsidP="008335F1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 dnia </w:t>
      </w:r>
      <w:r w:rsidR="00E53FF0">
        <w:rPr>
          <w:rFonts w:ascii="Verdana" w:hAnsi="Verdana"/>
          <w:sz w:val="22"/>
          <w:szCs w:val="22"/>
        </w:rPr>
        <w:t>21 listopada 2025 r</w:t>
      </w:r>
      <w:r w:rsidR="00AA088C">
        <w:rPr>
          <w:rFonts w:ascii="Verdana" w:hAnsi="Verdana"/>
          <w:sz w:val="22"/>
          <w:szCs w:val="22"/>
        </w:rPr>
        <w:t>.</w:t>
      </w:r>
    </w:p>
    <w:p w14:paraId="03C7D0AB" w14:textId="77777777" w:rsidR="005E60E0" w:rsidRPr="00AA088C" w:rsidRDefault="005E60E0" w:rsidP="00BC007E">
      <w:pPr>
        <w:pStyle w:val="Nagwek1"/>
        <w:spacing w:before="120" w:line="360" w:lineRule="auto"/>
        <w:rPr>
          <w:sz w:val="22"/>
          <w:szCs w:val="22"/>
        </w:rPr>
      </w:pPr>
      <w:r w:rsidRPr="00AA088C">
        <w:rPr>
          <w:sz w:val="22"/>
          <w:szCs w:val="22"/>
        </w:rPr>
        <w:t>P</w:t>
      </w:r>
      <w:r w:rsidR="00AA088C" w:rsidRPr="00AA088C">
        <w:rPr>
          <w:sz w:val="22"/>
          <w:szCs w:val="22"/>
        </w:rPr>
        <w:t>REZYDENT WROCŁAWI</w:t>
      </w:r>
      <w:r w:rsidRPr="00AA088C">
        <w:rPr>
          <w:sz w:val="22"/>
          <w:szCs w:val="22"/>
        </w:rPr>
        <w:t>A</w:t>
      </w:r>
    </w:p>
    <w:p w14:paraId="239CF522" w14:textId="069E4AF1" w:rsidR="005E60E0" w:rsidRPr="00AA088C" w:rsidRDefault="005E60E0" w:rsidP="00BC007E">
      <w:pPr>
        <w:pStyle w:val="Nagwek1"/>
        <w:spacing w:before="120" w:line="360" w:lineRule="auto"/>
        <w:rPr>
          <w:sz w:val="22"/>
          <w:szCs w:val="22"/>
        </w:rPr>
      </w:pPr>
      <w:r w:rsidRPr="00AA088C">
        <w:rPr>
          <w:sz w:val="22"/>
          <w:szCs w:val="22"/>
        </w:rPr>
        <w:t>podaje do publicznej wiadomości wykaz nr W</w:t>
      </w:r>
      <w:r w:rsidR="00FF0669">
        <w:rPr>
          <w:sz w:val="22"/>
          <w:szCs w:val="22"/>
        </w:rPr>
        <w:t>SL-L-III/I/</w:t>
      </w:r>
      <w:r w:rsidR="00736422" w:rsidRPr="00AA088C">
        <w:rPr>
          <w:sz w:val="22"/>
          <w:szCs w:val="22"/>
        </w:rPr>
        <w:t>L</w:t>
      </w:r>
      <w:r w:rsidR="00AE757B">
        <w:rPr>
          <w:sz w:val="22"/>
          <w:szCs w:val="22"/>
        </w:rPr>
        <w:t>U</w:t>
      </w:r>
      <w:r w:rsidR="00736422" w:rsidRPr="00AA088C">
        <w:rPr>
          <w:sz w:val="22"/>
          <w:szCs w:val="22"/>
        </w:rPr>
        <w:t>/</w:t>
      </w:r>
      <w:r w:rsidR="00E53FF0">
        <w:rPr>
          <w:sz w:val="22"/>
          <w:szCs w:val="22"/>
        </w:rPr>
        <w:t>674</w:t>
      </w:r>
      <w:r w:rsidR="00736422" w:rsidRPr="00AA088C">
        <w:rPr>
          <w:sz w:val="22"/>
          <w:szCs w:val="22"/>
        </w:rPr>
        <w:t>/</w:t>
      </w:r>
      <w:r w:rsidR="00FF0669">
        <w:rPr>
          <w:sz w:val="22"/>
          <w:szCs w:val="22"/>
        </w:rPr>
        <w:t>2</w:t>
      </w:r>
      <w:r w:rsidR="00E124FF">
        <w:rPr>
          <w:sz w:val="22"/>
          <w:szCs w:val="22"/>
        </w:rPr>
        <w:t>5</w:t>
      </w:r>
      <w:r w:rsidRPr="00AA088C">
        <w:rPr>
          <w:sz w:val="22"/>
          <w:szCs w:val="22"/>
        </w:rPr>
        <w:t xml:space="preserve"> </w:t>
      </w:r>
      <w:r w:rsidR="00442DF9">
        <w:rPr>
          <w:sz w:val="22"/>
          <w:szCs w:val="22"/>
        </w:rPr>
        <w:t>przeznaczon</w:t>
      </w:r>
      <w:r w:rsidR="00D748FA">
        <w:rPr>
          <w:sz w:val="22"/>
          <w:szCs w:val="22"/>
        </w:rPr>
        <w:t>ych</w:t>
      </w:r>
      <w:r w:rsidR="00442DF9" w:rsidRPr="00C83EBA">
        <w:rPr>
          <w:sz w:val="22"/>
          <w:szCs w:val="22"/>
        </w:rPr>
        <w:t xml:space="preserve"> do sprzedaży </w:t>
      </w:r>
      <w:r w:rsidR="00442DF9">
        <w:rPr>
          <w:sz w:val="22"/>
          <w:szCs w:val="22"/>
        </w:rPr>
        <w:t>niespełniając</w:t>
      </w:r>
      <w:r w:rsidR="00FF0669">
        <w:rPr>
          <w:sz w:val="22"/>
          <w:szCs w:val="22"/>
        </w:rPr>
        <w:t>ych</w:t>
      </w:r>
      <w:r w:rsidR="00442DF9">
        <w:rPr>
          <w:sz w:val="22"/>
          <w:szCs w:val="22"/>
        </w:rPr>
        <w:t xml:space="preserve"> warunków samodzielności pomieszcze</w:t>
      </w:r>
      <w:r w:rsidR="00FF0669">
        <w:rPr>
          <w:sz w:val="22"/>
          <w:szCs w:val="22"/>
        </w:rPr>
        <w:t>ń</w:t>
      </w:r>
      <w:r w:rsidR="00442DF9">
        <w:rPr>
          <w:sz w:val="22"/>
          <w:szCs w:val="22"/>
        </w:rPr>
        <w:t xml:space="preserve"> </w:t>
      </w:r>
      <w:r w:rsidR="00442DF9" w:rsidRPr="00C83EBA">
        <w:rPr>
          <w:sz w:val="22"/>
          <w:szCs w:val="22"/>
        </w:rPr>
        <w:t xml:space="preserve">w </w:t>
      </w:r>
      <w:r w:rsidR="00442DF9">
        <w:rPr>
          <w:sz w:val="22"/>
          <w:szCs w:val="22"/>
        </w:rPr>
        <w:t xml:space="preserve">budynku wielolokalowym wraz z udziałem w nieruchomości wspólnej </w:t>
      </w:r>
    </w:p>
    <w:p w14:paraId="5774D7FE" w14:textId="4CC37D74" w:rsidR="005E60E0" w:rsidRPr="00AA088C" w:rsidRDefault="00CA3880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Wykaz ogłasza się na </w:t>
      </w:r>
      <w:r w:rsidR="005E60E0" w:rsidRPr="00AA088C">
        <w:rPr>
          <w:rFonts w:ascii="Verdana" w:hAnsi="Verdana"/>
          <w:sz w:val="22"/>
          <w:szCs w:val="22"/>
        </w:rPr>
        <w:t xml:space="preserve">okres 21 dni od </w:t>
      </w:r>
      <w:r w:rsidR="00E53FF0">
        <w:rPr>
          <w:rFonts w:ascii="Verdana" w:hAnsi="Verdana"/>
          <w:sz w:val="22"/>
          <w:szCs w:val="22"/>
        </w:rPr>
        <w:t xml:space="preserve">25.11.2025 </w:t>
      </w:r>
      <w:r w:rsidR="00B91747">
        <w:rPr>
          <w:rFonts w:ascii="Verdana" w:hAnsi="Verdana"/>
          <w:sz w:val="22"/>
          <w:szCs w:val="22"/>
        </w:rPr>
        <w:t xml:space="preserve">r. </w:t>
      </w:r>
      <w:r w:rsidR="00AA088C">
        <w:rPr>
          <w:rFonts w:ascii="Verdana" w:hAnsi="Verdana"/>
          <w:sz w:val="22"/>
          <w:szCs w:val="22"/>
        </w:rPr>
        <w:t xml:space="preserve">do </w:t>
      </w:r>
      <w:r w:rsidR="00E53FF0">
        <w:rPr>
          <w:rFonts w:ascii="Verdana" w:hAnsi="Verdana"/>
          <w:sz w:val="22"/>
          <w:szCs w:val="22"/>
        </w:rPr>
        <w:t xml:space="preserve">16.12.2025 </w:t>
      </w:r>
      <w:r w:rsidR="005E60E0" w:rsidRPr="00AA088C">
        <w:rPr>
          <w:rFonts w:ascii="Verdana" w:hAnsi="Verdana"/>
          <w:sz w:val="22"/>
          <w:szCs w:val="22"/>
        </w:rPr>
        <w:t>r.</w:t>
      </w:r>
    </w:p>
    <w:p w14:paraId="388EFF6B" w14:textId="77777777" w:rsidR="000B4A8C" w:rsidRPr="00AA088C" w:rsidRDefault="005D1DE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="00802807" w:rsidRPr="00AA088C">
        <w:rPr>
          <w:rFonts w:ascii="Verdana" w:hAnsi="Verdana"/>
          <w:b/>
          <w:sz w:val="22"/>
          <w:szCs w:val="22"/>
        </w:rPr>
        <w:t xml:space="preserve"> w</w:t>
      </w:r>
      <w:r w:rsidR="00693AF7">
        <w:rPr>
          <w:rFonts w:ascii="Verdana" w:hAnsi="Verdana"/>
          <w:b/>
          <w:sz w:val="22"/>
          <w:szCs w:val="22"/>
        </w:rPr>
        <w:t>edłu</w:t>
      </w:r>
      <w:r w:rsidR="00802807" w:rsidRPr="00AA088C">
        <w:rPr>
          <w:rFonts w:ascii="Verdana" w:hAnsi="Verdana"/>
          <w:b/>
          <w:sz w:val="22"/>
          <w:szCs w:val="22"/>
        </w:rPr>
        <w:t>g danych ewidencji gruntów i księgi wieczystej:</w:t>
      </w:r>
      <w:r w:rsidR="00AC6E9D">
        <w:rPr>
          <w:rFonts w:ascii="Verdana" w:hAnsi="Verdana"/>
          <w:sz w:val="22"/>
          <w:szCs w:val="22"/>
        </w:rPr>
        <w:t xml:space="preserve"> obręb: </w:t>
      </w:r>
      <w:r w:rsidR="00FF0669">
        <w:rPr>
          <w:rFonts w:ascii="Verdana" w:hAnsi="Verdana"/>
          <w:sz w:val="22"/>
          <w:szCs w:val="22"/>
        </w:rPr>
        <w:t>Stare Miasto</w:t>
      </w:r>
      <w:r w:rsidR="00AC6E9D">
        <w:rPr>
          <w:rFonts w:ascii="Verdana" w:hAnsi="Verdana"/>
          <w:sz w:val="22"/>
          <w:szCs w:val="22"/>
        </w:rPr>
        <w:t>, AM-</w:t>
      </w:r>
      <w:r w:rsidR="00055A13">
        <w:rPr>
          <w:rFonts w:ascii="Verdana" w:hAnsi="Verdana"/>
          <w:sz w:val="22"/>
          <w:szCs w:val="22"/>
        </w:rPr>
        <w:t>26</w:t>
      </w:r>
      <w:r w:rsidR="007E4E68">
        <w:rPr>
          <w:rFonts w:ascii="Verdana" w:hAnsi="Verdana"/>
          <w:sz w:val="22"/>
          <w:szCs w:val="22"/>
        </w:rPr>
        <w:t>, dz</w:t>
      </w:r>
      <w:r w:rsidR="00937812">
        <w:rPr>
          <w:rFonts w:ascii="Verdana" w:hAnsi="Verdana"/>
          <w:sz w:val="22"/>
          <w:szCs w:val="22"/>
        </w:rPr>
        <w:t>iałka numer</w:t>
      </w:r>
      <w:r w:rsidR="007E4E68">
        <w:rPr>
          <w:rFonts w:ascii="Verdana" w:hAnsi="Verdana"/>
          <w:sz w:val="22"/>
          <w:szCs w:val="22"/>
        </w:rPr>
        <w:t xml:space="preserve"> </w:t>
      </w:r>
      <w:r w:rsidR="00055A13">
        <w:rPr>
          <w:rFonts w:ascii="Verdana" w:hAnsi="Verdana"/>
          <w:sz w:val="22"/>
          <w:szCs w:val="22"/>
        </w:rPr>
        <w:t>10</w:t>
      </w:r>
      <w:r w:rsidR="00442DF9">
        <w:rPr>
          <w:rFonts w:ascii="Verdana" w:hAnsi="Verdana"/>
          <w:sz w:val="22"/>
          <w:szCs w:val="22"/>
        </w:rPr>
        <w:t>3</w:t>
      </w:r>
      <w:r w:rsidR="00B2434A">
        <w:rPr>
          <w:rFonts w:ascii="Verdana" w:hAnsi="Verdana"/>
          <w:sz w:val="22"/>
          <w:szCs w:val="22"/>
        </w:rPr>
        <w:t>/</w:t>
      </w:r>
      <w:r w:rsidR="00055A13">
        <w:rPr>
          <w:rFonts w:ascii="Verdana" w:hAnsi="Verdana"/>
          <w:sz w:val="22"/>
          <w:szCs w:val="22"/>
        </w:rPr>
        <w:t>1</w:t>
      </w:r>
      <w:r w:rsidR="00802807" w:rsidRPr="00AA088C">
        <w:rPr>
          <w:rFonts w:ascii="Verdana" w:hAnsi="Verdana"/>
          <w:sz w:val="22"/>
          <w:szCs w:val="22"/>
        </w:rPr>
        <w:t>, pow</w:t>
      </w:r>
      <w:r w:rsidR="00B956B2" w:rsidRPr="00AA088C">
        <w:rPr>
          <w:rFonts w:ascii="Verdana" w:hAnsi="Verdana"/>
          <w:sz w:val="22"/>
          <w:szCs w:val="22"/>
        </w:rPr>
        <w:t>ierzchnia</w:t>
      </w:r>
      <w:r w:rsidR="00B45BFE">
        <w:rPr>
          <w:rFonts w:ascii="Verdana" w:hAnsi="Verdana"/>
          <w:sz w:val="22"/>
          <w:szCs w:val="22"/>
        </w:rPr>
        <w:t xml:space="preserve"> </w:t>
      </w:r>
      <w:r w:rsidR="00055A13">
        <w:rPr>
          <w:rFonts w:ascii="Verdana" w:hAnsi="Verdana"/>
          <w:sz w:val="22"/>
          <w:szCs w:val="22"/>
        </w:rPr>
        <w:t>401</w:t>
      </w:r>
      <w:r w:rsidR="0038411F">
        <w:rPr>
          <w:rFonts w:ascii="Verdana" w:hAnsi="Verdana"/>
          <w:sz w:val="22"/>
          <w:szCs w:val="22"/>
        </w:rPr>
        <w:t> </w:t>
      </w:r>
      <w:r w:rsidR="00802807" w:rsidRPr="00AA088C">
        <w:rPr>
          <w:rFonts w:ascii="Verdana" w:hAnsi="Verdana"/>
          <w:sz w:val="22"/>
          <w:szCs w:val="22"/>
        </w:rPr>
        <w:t>m</w:t>
      </w:r>
      <w:r w:rsidR="00802807" w:rsidRPr="00AA088C">
        <w:rPr>
          <w:rFonts w:ascii="Verdana" w:hAnsi="Verdana"/>
          <w:sz w:val="22"/>
          <w:szCs w:val="22"/>
          <w:vertAlign w:val="superscript"/>
        </w:rPr>
        <w:t>2</w:t>
      </w:r>
      <w:r w:rsidR="00693AF7">
        <w:rPr>
          <w:rFonts w:ascii="Verdana" w:hAnsi="Verdana"/>
          <w:sz w:val="22"/>
          <w:szCs w:val="22"/>
        </w:rPr>
        <w:t>, księga wieczysta numer WR1K/</w:t>
      </w:r>
      <w:r w:rsidR="00442DF9">
        <w:rPr>
          <w:rFonts w:ascii="Verdana" w:hAnsi="Verdana"/>
          <w:sz w:val="22"/>
          <w:szCs w:val="22"/>
        </w:rPr>
        <w:t>00</w:t>
      </w:r>
      <w:r w:rsidR="00B2434A">
        <w:rPr>
          <w:rFonts w:ascii="Verdana" w:hAnsi="Verdana"/>
          <w:sz w:val="22"/>
          <w:szCs w:val="22"/>
        </w:rPr>
        <w:t>060670</w:t>
      </w:r>
      <w:r w:rsidR="00C56967">
        <w:rPr>
          <w:rFonts w:ascii="Verdana" w:hAnsi="Verdana"/>
          <w:sz w:val="22"/>
          <w:szCs w:val="22"/>
        </w:rPr>
        <w:t>/</w:t>
      </w:r>
      <w:r w:rsidR="00B2434A">
        <w:rPr>
          <w:rFonts w:ascii="Verdana" w:hAnsi="Verdana"/>
          <w:sz w:val="22"/>
          <w:szCs w:val="22"/>
        </w:rPr>
        <w:t>5</w:t>
      </w:r>
    </w:p>
    <w:p w14:paraId="60E98509" w14:textId="77777777"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Adres nieruchomości:</w:t>
      </w:r>
      <w:r w:rsidRPr="00AA088C">
        <w:rPr>
          <w:rFonts w:ascii="Verdana" w:hAnsi="Verdana"/>
          <w:sz w:val="22"/>
          <w:szCs w:val="22"/>
        </w:rPr>
        <w:t xml:space="preserve"> </w:t>
      </w:r>
      <w:r w:rsidR="00B2434A">
        <w:rPr>
          <w:rFonts w:ascii="Verdana" w:hAnsi="Verdana"/>
          <w:sz w:val="22"/>
          <w:szCs w:val="22"/>
        </w:rPr>
        <w:t>Rynek 8</w:t>
      </w:r>
      <w:r w:rsidR="004917F8">
        <w:rPr>
          <w:rFonts w:ascii="Verdana" w:hAnsi="Verdana"/>
          <w:sz w:val="22"/>
          <w:szCs w:val="22"/>
        </w:rPr>
        <w:t xml:space="preserve"> – pomieszczenia na dolnym poziomie</w:t>
      </w:r>
    </w:p>
    <w:p w14:paraId="79A189F3" w14:textId="77777777"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bCs/>
          <w:sz w:val="22"/>
          <w:szCs w:val="22"/>
        </w:rPr>
        <w:t xml:space="preserve">Powierzchnia </w:t>
      </w:r>
      <w:r w:rsidR="00442DF9">
        <w:rPr>
          <w:rFonts w:ascii="Verdana" w:hAnsi="Verdana"/>
          <w:b/>
          <w:bCs/>
          <w:sz w:val="22"/>
          <w:szCs w:val="22"/>
        </w:rPr>
        <w:t>pomieszcze</w:t>
      </w:r>
      <w:r w:rsidR="00B2434A">
        <w:rPr>
          <w:rFonts w:ascii="Verdana" w:hAnsi="Verdana"/>
          <w:b/>
          <w:bCs/>
          <w:sz w:val="22"/>
          <w:szCs w:val="22"/>
        </w:rPr>
        <w:t>ń</w:t>
      </w:r>
      <w:r w:rsidRPr="00AA088C">
        <w:rPr>
          <w:rFonts w:ascii="Verdana" w:hAnsi="Verdana"/>
          <w:b/>
          <w:bCs/>
          <w:sz w:val="22"/>
          <w:szCs w:val="22"/>
        </w:rPr>
        <w:t>:</w:t>
      </w:r>
      <w:r w:rsidR="00442DF9">
        <w:rPr>
          <w:rFonts w:ascii="Verdana" w:hAnsi="Verdana"/>
          <w:bCs/>
          <w:sz w:val="22"/>
          <w:szCs w:val="22"/>
        </w:rPr>
        <w:t xml:space="preserve"> 2</w:t>
      </w:r>
      <w:r w:rsidR="00B2434A">
        <w:rPr>
          <w:rFonts w:ascii="Verdana" w:hAnsi="Verdana"/>
          <w:bCs/>
          <w:sz w:val="22"/>
          <w:szCs w:val="22"/>
        </w:rPr>
        <w:t>3</w:t>
      </w:r>
      <w:r w:rsidR="00442DF9">
        <w:rPr>
          <w:rFonts w:ascii="Verdana" w:hAnsi="Verdana"/>
          <w:bCs/>
          <w:sz w:val="22"/>
          <w:szCs w:val="22"/>
        </w:rPr>
        <w:t>,</w:t>
      </w:r>
      <w:r w:rsidR="00B2434A">
        <w:rPr>
          <w:rFonts w:ascii="Verdana" w:hAnsi="Verdana"/>
          <w:bCs/>
          <w:sz w:val="22"/>
          <w:szCs w:val="22"/>
        </w:rPr>
        <w:t>18</w:t>
      </w:r>
      <w:r w:rsidR="00442DF9">
        <w:rPr>
          <w:rFonts w:ascii="Verdana" w:hAnsi="Verdana"/>
          <w:bCs/>
          <w:sz w:val="22"/>
          <w:szCs w:val="22"/>
        </w:rPr>
        <w:t xml:space="preserve"> m</w:t>
      </w:r>
      <w:r w:rsidR="00442DF9">
        <w:rPr>
          <w:rFonts w:ascii="Verdana" w:hAnsi="Verdana"/>
          <w:bCs/>
          <w:sz w:val="22"/>
          <w:szCs w:val="22"/>
          <w:vertAlign w:val="superscript"/>
        </w:rPr>
        <w:t>2</w:t>
      </w:r>
    </w:p>
    <w:p w14:paraId="45362DC2" w14:textId="77777777" w:rsidR="000B4A8C" w:rsidRPr="00C30183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sz w:val="22"/>
          <w:szCs w:val="22"/>
        </w:rPr>
      </w:pPr>
      <w:r w:rsidRPr="00C30183">
        <w:rPr>
          <w:rFonts w:ascii="Verdana" w:hAnsi="Verdana"/>
          <w:b/>
          <w:sz w:val="22"/>
          <w:szCs w:val="22"/>
        </w:rPr>
        <w:t>Opis:</w:t>
      </w:r>
      <w:r w:rsidR="00693AF7" w:rsidRPr="00C30183">
        <w:rPr>
          <w:rFonts w:ascii="Verdana" w:hAnsi="Verdana"/>
          <w:sz w:val="22"/>
          <w:szCs w:val="22"/>
        </w:rPr>
        <w:t xml:space="preserve"> </w:t>
      </w:r>
      <w:r w:rsidR="00B2434A">
        <w:rPr>
          <w:rFonts w:ascii="Verdana" w:hAnsi="Verdana"/>
          <w:sz w:val="22"/>
          <w:szCs w:val="22"/>
        </w:rPr>
        <w:t>sześć pomieszczeń – cztery p</w:t>
      </w:r>
      <w:r w:rsidR="00E15878">
        <w:rPr>
          <w:rFonts w:ascii="Verdana" w:hAnsi="Verdana"/>
          <w:sz w:val="22"/>
          <w:szCs w:val="22"/>
        </w:rPr>
        <w:t xml:space="preserve">iwnice, </w:t>
      </w:r>
      <w:proofErr w:type="spellStart"/>
      <w:r w:rsidR="00E15878">
        <w:rPr>
          <w:rFonts w:ascii="Verdana" w:hAnsi="Verdana"/>
          <w:sz w:val="22"/>
          <w:szCs w:val="22"/>
        </w:rPr>
        <w:t>wc</w:t>
      </w:r>
      <w:proofErr w:type="spellEnd"/>
      <w:r w:rsidR="00E15878">
        <w:rPr>
          <w:rFonts w:ascii="Verdana" w:hAnsi="Verdana"/>
          <w:sz w:val="22"/>
          <w:szCs w:val="22"/>
        </w:rPr>
        <w:t xml:space="preserve"> oraz łazienka</w:t>
      </w:r>
      <w:r w:rsidR="00442DF9" w:rsidRPr="00C30183">
        <w:rPr>
          <w:rFonts w:ascii="Verdana" w:hAnsi="Verdana"/>
          <w:sz w:val="22"/>
          <w:szCs w:val="22"/>
        </w:rPr>
        <w:t>.</w:t>
      </w:r>
      <w:r w:rsidR="00E15878">
        <w:rPr>
          <w:rFonts w:ascii="Verdana" w:hAnsi="Verdana"/>
          <w:sz w:val="22"/>
          <w:szCs w:val="22"/>
        </w:rPr>
        <w:t xml:space="preserve"> </w:t>
      </w:r>
      <w:r w:rsidR="00442DF9" w:rsidRPr="00C30183">
        <w:rPr>
          <w:rFonts w:ascii="Verdana" w:hAnsi="Verdana"/>
          <w:sz w:val="22"/>
          <w:szCs w:val="22"/>
        </w:rPr>
        <w:t>Pomieszczeni</w:t>
      </w:r>
      <w:r w:rsidR="00E15878">
        <w:rPr>
          <w:rFonts w:ascii="Verdana" w:hAnsi="Verdana"/>
          <w:sz w:val="22"/>
          <w:szCs w:val="22"/>
        </w:rPr>
        <w:t>a</w:t>
      </w:r>
      <w:r w:rsidR="00B45BFE" w:rsidRPr="00C30183">
        <w:rPr>
          <w:rFonts w:ascii="Verdana" w:hAnsi="Verdana"/>
          <w:sz w:val="22"/>
          <w:szCs w:val="22"/>
        </w:rPr>
        <w:t> </w:t>
      </w:r>
      <w:r w:rsidR="00462E81" w:rsidRPr="00C30183">
        <w:rPr>
          <w:rFonts w:ascii="Verdana" w:hAnsi="Verdana"/>
          <w:sz w:val="22"/>
          <w:szCs w:val="22"/>
        </w:rPr>
        <w:t>położon</w:t>
      </w:r>
      <w:r w:rsidR="00442DF9" w:rsidRPr="00C30183">
        <w:rPr>
          <w:rFonts w:ascii="Verdana" w:hAnsi="Verdana"/>
          <w:sz w:val="22"/>
          <w:szCs w:val="22"/>
        </w:rPr>
        <w:t>e</w:t>
      </w:r>
      <w:r w:rsidR="000115EC" w:rsidRPr="00C30183">
        <w:rPr>
          <w:rFonts w:ascii="Verdana" w:hAnsi="Verdana"/>
          <w:sz w:val="22"/>
          <w:szCs w:val="22"/>
        </w:rPr>
        <w:t xml:space="preserve"> na kondygnacji</w:t>
      </w:r>
      <w:r w:rsidR="00760DD9" w:rsidRPr="00C30183">
        <w:rPr>
          <w:rFonts w:ascii="Verdana" w:hAnsi="Verdana"/>
          <w:sz w:val="22"/>
          <w:szCs w:val="22"/>
        </w:rPr>
        <w:t xml:space="preserve"> </w:t>
      </w:r>
      <w:r w:rsidR="001C0B35">
        <w:rPr>
          <w:rFonts w:ascii="Verdana" w:hAnsi="Verdana"/>
          <w:sz w:val="22"/>
          <w:szCs w:val="22"/>
        </w:rPr>
        <w:t xml:space="preserve">-I </w:t>
      </w:r>
      <w:r w:rsidR="00760DD9" w:rsidRPr="00C30183">
        <w:rPr>
          <w:rFonts w:ascii="Verdana" w:hAnsi="Verdana"/>
          <w:sz w:val="22"/>
          <w:szCs w:val="22"/>
        </w:rPr>
        <w:t>(</w:t>
      </w:r>
      <w:r w:rsidR="001C0B35">
        <w:rPr>
          <w:rFonts w:ascii="Verdana" w:hAnsi="Verdana"/>
          <w:sz w:val="22"/>
          <w:szCs w:val="22"/>
        </w:rPr>
        <w:t>piwnica</w:t>
      </w:r>
      <w:r w:rsidR="00760DD9" w:rsidRPr="00C30183">
        <w:rPr>
          <w:rFonts w:ascii="Verdana" w:hAnsi="Verdana"/>
          <w:sz w:val="22"/>
          <w:szCs w:val="22"/>
        </w:rPr>
        <w:t>)</w:t>
      </w:r>
      <w:r w:rsidR="00C56967" w:rsidRPr="00C30183">
        <w:rPr>
          <w:rFonts w:ascii="Verdana" w:hAnsi="Verdana"/>
          <w:sz w:val="22"/>
          <w:szCs w:val="22"/>
        </w:rPr>
        <w:t>.</w:t>
      </w:r>
      <w:r w:rsidR="000115EC" w:rsidRPr="00C30183">
        <w:rPr>
          <w:rFonts w:ascii="Verdana" w:hAnsi="Verdana"/>
          <w:sz w:val="22"/>
          <w:szCs w:val="22"/>
        </w:rPr>
        <w:t xml:space="preserve"> </w:t>
      </w:r>
      <w:r w:rsidR="00462E81" w:rsidRPr="00C30183">
        <w:rPr>
          <w:rFonts w:ascii="Verdana" w:hAnsi="Verdana"/>
          <w:sz w:val="22"/>
          <w:szCs w:val="22"/>
        </w:rPr>
        <w:t>W</w:t>
      </w:r>
      <w:r w:rsidR="00B57F70" w:rsidRPr="00C30183">
        <w:rPr>
          <w:rFonts w:ascii="Verdana" w:hAnsi="Verdana"/>
          <w:sz w:val="22"/>
          <w:szCs w:val="22"/>
        </w:rPr>
        <w:t xml:space="preserve">ejście </w:t>
      </w:r>
      <w:r w:rsidR="007745C9" w:rsidRPr="00C30183">
        <w:rPr>
          <w:rFonts w:ascii="Verdana" w:hAnsi="Verdana"/>
          <w:sz w:val="22"/>
          <w:szCs w:val="22"/>
        </w:rPr>
        <w:t>do</w:t>
      </w:r>
      <w:r w:rsidR="00174485" w:rsidRPr="00C30183">
        <w:rPr>
          <w:rFonts w:ascii="Verdana" w:hAnsi="Verdana"/>
          <w:sz w:val="22"/>
          <w:szCs w:val="22"/>
        </w:rPr>
        <w:t xml:space="preserve"> </w:t>
      </w:r>
      <w:r w:rsidR="00442DF9" w:rsidRPr="00C30183">
        <w:rPr>
          <w:rFonts w:ascii="Verdana" w:hAnsi="Verdana"/>
          <w:sz w:val="22"/>
          <w:szCs w:val="22"/>
        </w:rPr>
        <w:t>pomieszcze</w:t>
      </w:r>
      <w:r w:rsidR="001C0B35">
        <w:rPr>
          <w:rFonts w:ascii="Verdana" w:hAnsi="Verdana"/>
          <w:sz w:val="22"/>
          <w:szCs w:val="22"/>
        </w:rPr>
        <w:t>ń</w:t>
      </w:r>
      <w:r w:rsidR="000115EC" w:rsidRPr="00C30183">
        <w:rPr>
          <w:rFonts w:ascii="Verdana" w:hAnsi="Verdana"/>
          <w:sz w:val="22"/>
          <w:szCs w:val="22"/>
        </w:rPr>
        <w:t xml:space="preserve"> </w:t>
      </w:r>
      <w:r w:rsidR="00760DD9" w:rsidRPr="00C30183">
        <w:rPr>
          <w:rFonts w:ascii="Verdana" w:hAnsi="Verdana"/>
          <w:sz w:val="22"/>
          <w:szCs w:val="22"/>
        </w:rPr>
        <w:t>z </w:t>
      </w:r>
      <w:r w:rsidR="001C0B35">
        <w:rPr>
          <w:rFonts w:ascii="Verdana" w:hAnsi="Verdana"/>
          <w:sz w:val="22"/>
          <w:szCs w:val="22"/>
        </w:rPr>
        <w:t xml:space="preserve">wyodrębnionego lokalu użytkowego nr 1A. </w:t>
      </w:r>
      <w:r w:rsidR="00B57F70" w:rsidRPr="00C30183">
        <w:rPr>
          <w:rFonts w:ascii="Verdana" w:hAnsi="Verdana"/>
          <w:sz w:val="22"/>
          <w:szCs w:val="22"/>
        </w:rPr>
        <w:t xml:space="preserve"> </w:t>
      </w:r>
    </w:p>
    <w:p w14:paraId="4A863654" w14:textId="77777777" w:rsidR="000B4A8C" w:rsidRPr="00AA088C" w:rsidRDefault="000B4A8C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C30183">
        <w:rPr>
          <w:rFonts w:ascii="Verdana" w:hAnsi="Verdana"/>
          <w:b/>
          <w:sz w:val="22"/>
          <w:szCs w:val="22"/>
        </w:rPr>
        <w:t>Udział w nieruchomości wspólnej:</w:t>
      </w:r>
      <w:r w:rsidR="00D62FAD" w:rsidRPr="00C30183">
        <w:rPr>
          <w:rFonts w:ascii="Verdana" w:hAnsi="Verdana"/>
          <w:sz w:val="22"/>
          <w:szCs w:val="22"/>
        </w:rPr>
        <w:t xml:space="preserve"> </w:t>
      </w:r>
      <w:r w:rsidR="001C0B35">
        <w:rPr>
          <w:rFonts w:ascii="Verdana" w:hAnsi="Verdana"/>
          <w:sz w:val="22"/>
          <w:szCs w:val="22"/>
        </w:rPr>
        <w:t>195</w:t>
      </w:r>
      <w:r w:rsidRPr="00C30183">
        <w:rPr>
          <w:rFonts w:ascii="Verdana" w:hAnsi="Verdana"/>
          <w:sz w:val="22"/>
          <w:szCs w:val="22"/>
        </w:rPr>
        <w:t>/10000</w:t>
      </w:r>
    </w:p>
    <w:p w14:paraId="19DF1FF7" w14:textId="77777777"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A088C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45BFE">
        <w:rPr>
          <w:rFonts w:ascii="Verdana" w:hAnsi="Verdana"/>
          <w:sz w:val="22"/>
          <w:szCs w:val="22"/>
        </w:rPr>
        <w:t>z </w:t>
      </w:r>
      <w:r w:rsidRPr="00AA088C">
        <w:rPr>
          <w:rFonts w:ascii="Verdana" w:hAnsi="Verdana"/>
          <w:sz w:val="22"/>
          <w:szCs w:val="22"/>
        </w:rPr>
        <w:t>usługami: nieruchomość zagospodarowana jako mieszka</w:t>
      </w:r>
      <w:r w:rsidR="00AC6E9D">
        <w:rPr>
          <w:rFonts w:ascii="Verdana" w:hAnsi="Verdana"/>
          <w:sz w:val="22"/>
          <w:szCs w:val="22"/>
        </w:rPr>
        <w:t>lno-usługowa</w:t>
      </w:r>
      <w:r w:rsidR="00543E77">
        <w:rPr>
          <w:rFonts w:ascii="Verdana" w:hAnsi="Verdana"/>
          <w:sz w:val="22"/>
          <w:szCs w:val="22"/>
        </w:rPr>
        <w:t>.</w:t>
      </w:r>
    </w:p>
    <w:p w14:paraId="1FDA0C57" w14:textId="77777777" w:rsidR="000B4A8C" w:rsidRDefault="00FD434C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</w:t>
      </w:r>
      <w:r w:rsidR="007C6D66">
        <w:rPr>
          <w:rFonts w:ascii="Verdana" w:hAnsi="Verdana"/>
          <w:b/>
          <w:sz w:val="22"/>
          <w:szCs w:val="22"/>
        </w:rPr>
        <w:t>pomieszcz</w:t>
      </w:r>
      <w:r w:rsidR="0036733F">
        <w:rPr>
          <w:rFonts w:ascii="Verdana" w:hAnsi="Verdana"/>
          <w:b/>
          <w:sz w:val="22"/>
          <w:szCs w:val="22"/>
        </w:rPr>
        <w:t>eń</w:t>
      </w:r>
      <w:r w:rsidR="00D62FAD" w:rsidRPr="00AF7348">
        <w:rPr>
          <w:rFonts w:ascii="Verdana" w:hAnsi="Verdana"/>
          <w:b/>
          <w:sz w:val="22"/>
          <w:szCs w:val="22"/>
        </w:rPr>
        <w:t xml:space="preserve">: </w:t>
      </w:r>
      <w:r w:rsidR="00E124FF">
        <w:rPr>
          <w:rFonts w:ascii="Verdana" w:hAnsi="Verdana"/>
          <w:b/>
          <w:sz w:val="22"/>
          <w:szCs w:val="22"/>
        </w:rPr>
        <w:t>497</w:t>
      </w:r>
      <w:r w:rsidR="007D7286" w:rsidRPr="00AF7348">
        <w:rPr>
          <w:rFonts w:ascii="Verdana" w:hAnsi="Verdana"/>
          <w:b/>
          <w:sz w:val="22"/>
          <w:szCs w:val="22"/>
        </w:rPr>
        <w:t xml:space="preserve">.000,00 złotych </w:t>
      </w:r>
      <w:r w:rsidR="007D7286" w:rsidRPr="00AF7348">
        <w:rPr>
          <w:rFonts w:ascii="Verdana" w:hAnsi="Verdana"/>
          <w:sz w:val="22"/>
          <w:szCs w:val="22"/>
        </w:rPr>
        <w:t>(słownie:</w:t>
      </w:r>
      <w:r w:rsidR="00ED5D9F" w:rsidRPr="00AF7348">
        <w:rPr>
          <w:rFonts w:ascii="Verdana" w:hAnsi="Verdana"/>
          <w:sz w:val="22"/>
          <w:szCs w:val="22"/>
        </w:rPr>
        <w:t xml:space="preserve"> </w:t>
      </w:r>
      <w:r w:rsidR="00E124FF">
        <w:rPr>
          <w:rFonts w:ascii="Verdana" w:hAnsi="Verdana"/>
          <w:sz w:val="22"/>
          <w:szCs w:val="22"/>
        </w:rPr>
        <w:t xml:space="preserve">czterysta dziewięćdziesiąt siedem </w:t>
      </w:r>
      <w:r w:rsidR="00AF7348" w:rsidRPr="00AF7348">
        <w:rPr>
          <w:rFonts w:ascii="Verdana" w:hAnsi="Verdana"/>
          <w:sz w:val="22"/>
          <w:szCs w:val="22"/>
        </w:rPr>
        <w:t>tysi</w:t>
      </w:r>
      <w:r w:rsidR="00D036C2" w:rsidRPr="00AF7348">
        <w:rPr>
          <w:rFonts w:ascii="Verdana" w:hAnsi="Verdana"/>
          <w:sz w:val="22"/>
          <w:szCs w:val="22"/>
        </w:rPr>
        <w:t>ę</w:t>
      </w:r>
      <w:r w:rsidR="00A54D1B" w:rsidRPr="00AF7348">
        <w:rPr>
          <w:rFonts w:ascii="Verdana" w:hAnsi="Verdana"/>
          <w:sz w:val="22"/>
          <w:szCs w:val="22"/>
        </w:rPr>
        <w:t>c</w:t>
      </w:r>
      <w:r w:rsidR="00D036C2" w:rsidRPr="00AF7348">
        <w:rPr>
          <w:rFonts w:ascii="Verdana" w:hAnsi="Verdana"/>
          <w:sz w:val="22"/>
          <w:szCs w:val="22"/>
        </w:rPr>
        <w:t>y</w:t>
      </w:r>
      <w:r w:rsidR="00A54D1B" w:rsidRPr="00AF7348">
        <w:rPr>
          <w:rFonts w:ascii="Verdana" w:hAnsi="Verdana"/>
          <w:sz w:val="22"/>
          <w:szCs w:val="22"/>
        </w:rPr>
        <w:t xml:space="preserve"> </w:t>
      </w:r>
      <w:r w:rsidR="007D7286" w:rsidRPr="00AF7348">
        <w:rPr>
          <w:rFonts w:ascii="Verdana" w:hAnsi="Verdana"/>
          <w:sz w:val="22"/>
          <w:szCs w:val="22"/>
        </w:rPr>
        <w:t>złotych)</w:t>
      </w:r>
    </w:p>
    <w:p w14:paraId="0B1835A2" w14:textId="77777777" w:rsidR="009738D4" w:rsidRPr="0077243F" w:rsidRDefault="0077243F" w:rsidP="0077243F">
      <w:pPr>
        <w:numPr>
          <w:ilvl w:val="0"/>
          <w:numId w:val="21"/>
        </w:numPr>
        <w:spacing w:before="120" w:line="360" w:lineRule="auto"/>
        <w:ind w:hanging="57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Rada Miejska Wrocławia wyraziła zgodę na obniżenie do 5</w:t>
      </w:r>
      <w:r w:rsidR="00605F13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 xml:space="preserve">% bonifikaty od ceny sprzedaży pomieszczeń w budynku </w:t>
      </w:r>
      <w:r w:rsidR="002075F8">
        <w:rPr>
          <w:rFonts w:ascii="Verdana" w:hAnsi="Verdana"/>
          <w:sz w:val="22"/>
          <w:szCs w:val="22"/>
        </w:rPr>
        <w:t xml:space="preserve">w </w:t>
      </w:r>
      <w:r>
        <w:rPr>
          <w:rFonts w:ascii="Verdana" w:hAnsi="Verdana"/>
          <w:sz w:val="22"/>
          <w:szCs w:val="22"/>
        </w:rPr>
        <w:t>Rynk</w:t>
      </w:r>
      <w:r w:rsidR="002075F8">
        <w:rPr>
          <w:rFonts w:ascii="Verdana" w:hAnsi="Verdana"/>
          <w:sz w:val="22"/>
          <w:szCs w:val="22"/>
        </w:rPr>
        <w:t>u</w:t>
      </w:r>
      <w:r>
        <w:rPr>
          <w:rFonts w:ascii="Verdana" w:hAnsi="Verdana"/>
          <w:sz w:val="22"/>
          <w:szCs w:val="22"/>
        </w:rPr>
        <w:t xml:space="preserve"> nr 8, z tytułu wpisania nieruchomości </w:t>
      </w:r>
      <w:r w:rsidR="009738D4" w:rsidRPr="0077243F">
        <w:rPr>
          <w:rFonts w:ascii="Verdana" w:hAnsi="Verdana"/>
          <w:sz w:val="22"/>
          <w:szCs w:val="22"/>
        </w:rPr>
        <w:t>do rejestru zabytków</w:t>
      </w:r>
      <w:r w:rsidR="009432E7">
        <w:rPr>
          <w:rFonts w:ascii="Verdana" w:hAnsi="Verdana"/>
          <w:sz w:val="22"/>
          <w:szCs w:val="22"/>
        </w:rPr>
        <w:t xml:space="preserve">. </w:t>
      </w:r>
      <w:r w:rsidR="007F0B4C" w:rsidRPr="0077243F">
        <w:rPr>
          <w:rFonts w:ascii="Verdana" w:hAnsi="Verdana"/>
          <w:sz w:val="22"/>
          <w:szCs w:val="22"/>
        </w:rPr>
        <w:t>Cenę obniża się na wniosek nabywcy.</w:t>
      </w:r>
    </w:p>
    <w:p w14:paraId="3ACE3B07" w14:textId="77777777" w:rsidR="00543E77" w:rsidRDefault="007D7286" w:rsidP="00543E77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Termin zapłaty:</w:t>
      </w:r>
      <w:r w:rsidRPr="00AA088C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14BB57B5" w14:textId="77777777" w:rsidR="006F3CB0" w:rsidRDefault="00A10F9E" w:rsidP="00992B0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Zgodnie </w:t>
      </w:r>
      <w:r>
        <w:rPr>
          <w:rFonts w:ascii="Verdana" w:hAnsi="Verdana"/>
          <w:sz w:val="22"/>
          <w:szCs w:val="22"/>
        </w:rPr>
        <w:t xml:space="preserve">z miejscowym planem zagospodarowania przestrzennego centralnej części obszaru Starego Miasta rejonu Rynku i Placu Solnego – część „A” </w:t>
      </w:r>
      <w:r>
        <w:rPr>
          <w:rFonts w:ascii="Verdana" w:hAnsi="Verdana"/>
          <w:sz w:val="22"/>
          <w:szCs w:val="22"/>
        </w:rPr>
        <w:lastRenderedPageBreak/>
        <w:t>we</w:t>
      </w:r>
      <w:r w:rsidR="00641409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 xml:space="preserve">Wrocławiu uchwalonym uchwałą nr X/202/03 Rady Miejskiej Wrocławia z dnia 12 czerwca 2003 r. </w:t>
      </w:r>
      <w:r>
        <w:rPr>
          <w:rFonts w:ascii="Verdana" w:hAnsi="Verdana"/>
          <w:color w:val="000000"/>
          <w:sz w:val="22"/>
          <w:szCs w:val="22"/>
        </w:rPr>
        <w:t>(Dziennik Urzędowy Województwa Dolnośląskiego z</w:t>
      </w:r>
      <w:r w:rsidR="00641409">
        <w:rPr>
          <w:rFonts w:ascii="Verdana" w:hAnsi="Verdana"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14</w:t>
      </w:r>
      <w:r w:rsidR="00641409">
        <w:rPr>
          <w:rFonts w:ascii="Verdana" w:hAnsi="Verdana"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 xml:space="preserve">sierpnia 2003 r. Nr </w:t>
      </w:r>
      <w:r w:rsidR="00641409">
        <w:rPr>
          <w:rFonts w:ascii="Verdana" w:hAnsi="Verdana"/>
          <w:color w:val="000000"/>
          <w:sz w:val="22"/>
          <w:szCs w:val="22"/>
        </w:rPr>
        <w:t>126</w:t>
      </w:r>
      <w:r>
        <w:rPr>
          <w:rFonts w:ascii="Verdana" w:hAnsi="Verdana"/>
          <w:color w:val="000000"/>
          <w:sz w:val="22"/>
          <w:szCs w:val="22"/>
        </w:rPr>
        <w:t xml:space="preserve">, poz. </w:t>
      </w:r>
      <w:r w:rsidR="00641409">
        <w:rPr>
          <w:rFonts w:ascii="Verdana" w:hAnsi="Verdana"/>
          <w:color w:val="000000"/>
          <w:sz w:val="22"/>
          <w:szCs w:val="22"/>
        </w:rPr>
        <w:t>2251</w:t>
      </w:r>
      <w:r>
        <w:rPr>
          <w:rFonts w:ascii="Verdana" w:hAnsi="Verdana"/>
          <w:color w:val="000000"/>
          <w:sz w:val="22"/>
          <w:szCs w:val="22"/>
        </w:rPr>
        <w:t xml:space="preserve">) </w:t>
      </w:r>
      <w:r>
        <w:rPr>
          <w:rFonts w:ascii="Verdana" w:hAnsi="Verdana"/>
          <w:sz w:val="22"/>
          <w:szCs w:val="22"/>
        </w:rPr>
        <w:t>przedmiotowa nieruchomość położona jest na obszarze oznaczonym symbolem 1</w:t>
      </w:r>
      <w:r w:rsidR="00641409">
        <w:rPr>
          <w:rFonts w:ascii="Verdana" w:hAnsi="Verdana"/>
          <w:sz w:val="22"/>
          <w:szCs w:val="22"/>
        </w:rPr>
        <w:t>1UC</w:t>
      </w:r>
      <w:r w:rsidR="00C62199">
        <w:rPr>
          <w:rFonts w:ascii="Verdana" w:hAnsi="Verdana"/>
          <w:sz w:val="22"/>
          <w:szCs w:val="22"/>
        </w:rPr>
        <w:t>. Blok urbanistyczny 11UC ograniczony ulicami św. Mikołaja, Rynkiem, Placem Solnym, Kiełbaśniczą</w:t>
      </w:r>
      <w:r w:rsidR="0008402F">
        <w:rPr>
          <w:rFonts w:ascii="Verdana" w:hAnsi="Verdana"/>
          <w:sz w:val="22"/>
          <w:szCs w:val="22"/>
        </w:rPr>
        <w:t xml:space="preserve"> dla którego jako przeznaczenie podstawowe ustalono</w:t>
      </w:r>
      <w:r w:rsidR="00C62199">
        <w:rPr>
          <w:rFonts w:ascii="Verdana" w:hAnsi="Verdana"/>
          <w:sz w:val="22"/>
          <w:szCs w:val="22"/>
        </w:rPr>
        <w:t xml:space="preserve"> usłu</w:t>
      </w:r>
      <w:r w:rsidR="0008402F">
        <w:rPr>
          <w:rFonts w:ascii="Verdana" w:hAnsi="Verdana"/>
          <w:sz w:val="22"/>
          <w:szCs w:val="22"/>
        </w:rPr>
        <w:t xml:space="preserve">gi </w:t>
      </w:r>
      <w:proofErr w:type="spellStart"/>
      <w:r w:rsidR="0008402F">
        <w:rPr>
          <w:rFonts w:ascii="Verdana" w:hAnsi="Verdana"/>
          <w:sz w:val="22"/>
          <w:szCs w:val="22"/>
        </w:rPr>
        <w:t>centrotwórcze</w:t>
      </w:r>
      <w:proofErr w:type="spellEnd"/>
      <w:r w:rsidR="006F3CB0">
        <w:rPr>
          <w:rFonts w:ascii="Verdana" w:hAnsi="Verdana"/>
          <w:sz w:val="22"/>
          <w:szCs w:val="22"/>
        </w:rPr>
        <w:t>. Na</w:t>
      </w:r>
      <w:r w:rsidR="007C2815">
        <w:rPr>
          <w:rFonts w:ascii="Verdana" w:hAnsi="Verdana"/>
          <w:sz w:val="22"/>
          <w:szCs w:val="22"/>
        </w:rPr>
        <w:t> </w:t>
      </w:r>
      <w:r w:rsidR="006F3CB0">
        <w:rPr>
          <w:rFonts w:ascii="Verdana" w:hAnsi="Verdana"/>
          <w:sz w:val="22"/>
          <w:szCs w:val="22"/>
        </w:rPr>
        <w:t>terenie, o którym mowa wyżej ustala się przeznaczenie uzupełniające</w:t>
      </w:r>
      <w:r w:rsidR="007C2815">
        <w:rPr>
          <w:rFonts w:ascii="Verdana" w:hAnsi="Verdana"/>
          <w:sz w:val="22"/>
          <w:szCs w:val="22"/>
        </w:rPr>
        <w:t>: funkcja mieszkaniowa, od drugiej kondygnacji wzwyż.</w:t>
      </w:r>
    </w:p>
    <w:p w14:paraId="72207E43" w14:textId="77777777" w:rsidR="00B45BFE" w:rsidRPr="00A10F9E" w:rsidRDefault="00B45BFE" w:rsidP="00992B0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10F9E">
        <w:rPr>
          <w:rFonts w:ascii="Verdana" w:hAnsi="Verdana"/>
          <w:sz w:val="22"/>
          <w:szCs w:val="22"/>
        </w:rPr>
        <w:t>Osobom wymienionym w art. 34 ust. 1 pkt 1 i 2 ustawy z dnia 21 sierpnia 1997 r. o gospodarce nieruchomościami (Dz. U. z 202</w:t>
      </w:r>
      <w:r w:rsidR="007C2815">
        <w:rPr>
          <w:rFonts w:ascii="Verdana" w:hAnsi="Verdana"/>
          <w:sz w:val="22"/>
          <w:szCs w:val="22"/>
        </w:rPr>
        <w:t>4</w:t>
      </w:r>
      <w:r w:rsidRPr="00A10F9E">
        <w:rPr>
          <w:rFonts w:ascii="Verdana" w:hAnsi="Verdana"/>
          <w:sz w:val="22"/>
          <w:szCs w:val="22"/>
        </w:rPr>
        <w:t xml:space="preserve"> r. poz. </w:t>
      </w:r>
      <w:r w:rsidR="007C2815">
        <w:rPr>
          <w:rFonts w:ascii="Verdana" w:hAnsi="Verdana"/>
          <w:sz w:val="22"/>
          <w:szCs w:val="22"/>
        </w:rPr>
        <w:t>1145</w:t>
      </w:r>
      <w:r w:rsidR="00AB2250">
        <w:rPr>
          <w:rFonts w:ascii="Verdana" w:hAnsi="Verdana"/>
          <w:sz w:val="22"/>
          <w:szCs w:val="22"/>
        </w:rPr>
        <w:t xml:space="preserve"> z </w:t>
      </w:r>
      <w:proofErr w:type="spellStart"/>
      <w:r w:rsidR="00AB2250">
        <w:rPr>
          <w:rFonts w:ascii="Verdana" w:hAnsi="Verdana"/>
          <w:sz w:val="22"/>
          <w:szCs w:val="22"/>
        </w:rPr>
        <w:t>późn</w:t>
      </w:r>
      <w:proofErr w:type="spellEnd"/>
      <w:r w:rsidR="00AB2250">
        <w:rPr>
          <w:rFonts w:ascii="Verdana" w:hAnsi="Verdana"/>
          <w:sz w:val="22"/>
          <w:szCs w:val="22"/>
        </w:rPr>
        <w:t>. zm.</w:t>
      </w:r>
      <w:r w:rsidRPr="00A10F9E">
        <w:rPr>
          <w:rFonts w:ascii="Verdana" w:hAnsi="Verdana"/>
          <w:sz w:val="22"/>
          <w:szCs w:val="22"/>
        </w:rPr>
        <w:t xml:space="preserve">) przysługuje pierwszeństwo w nabyciu </w:t>
      </w:r>
      <w:r w:rsidR="007C6D66" w:rsidRPr="00A10F9E">
        <w:rPr>
          <w:rFonts w:ascii="Verdana" w:hAnsi="Verdana"/>
          <w:sz w:val="22"/>
          <w:szCs w:val="22"/>
        </w:rPr>
        <w:t>pomieszcze</w:t>
      </w:r>
      <w:r w:rsidR="007C2815">
        <w:rPr>
          <w:rFonts w:ascii="Verdana" w:hAnsi="Verdana"/>
          <w:sz w:val="22"/>
          <w:szCs w:val="22"/>
        </w:rPr>
        <w:t>ń</w:t>
      </w:r>
      <w:r w:rsidRPr="00A10F9E">
        <w:rPr>
          <w:rFonts w:ascii="Verdana" w:hAnsi="Verdana"/>
          <w:sz w:val="22"/>
          <w:szCs w:val="22"/>
        </w:rPr>
        <w:t xml:space="preserve"> objęt</w:t>
      </w:r>
      <w:r w:rsidR="007C2815">
        <w:rPr>
          <w:rFonts w:ascii="Verdana" w:hAnsi="Verdana"/>
          <w:sz w:val="22"/>
          <w:szCs w:val="22"/>
        </w:rPr>
        <w:t>ych</w:t>
      </w:r>
      <w:r w:rsidRPr="00A10F9E">
        <w:rPr>
          <w:rFonts w:ascii="Verdana" w:hAnsi="Verdana"/>
          <w:sz w:val="22"/>
          <w:szCs w:val="22"/>
        </w:rPr>
        <w:t xml:space="preserve"> wykazem, jeśli zgłoszą wniosek o nabycie </w:t>
      </w:r>
      <w:r w:rsidR="007C6D66" w:rsidRPr="00A10F9E">
        <w:rPr>
          <w:rFonts w:ascii="Verdana" w:hAnsi="Verdana"/>
          <w:sz w:val="22"/>
          <w:szCs w:val="22"/>
        </w:rPr>
        <w:t>pomieszcze</w:t>
      </w:r>
      <w:r w:rsidR="007C2815">
        <w:rPr>
          <w:rFonts w:ascii="Verdana" w:hAnsi="Verdana"/>
          <w:sz w:val="22"/>
          <w:szCs w:val="22"/>
        </w:rPr>
        <w:t>ń</w:t>
      </w:r>
      <w:r w:rsidRPr="00A10F9E">
        <w:rPr>
          <w:rFonts w:ascii="Verdana" w:hAnsi="Verdana"/>
          <w:sz w:val="22"/>
          <w:szCs w:val="22"/>
        </w:rPr>
        <w:t xml:space="preserve"> w terminie 6 tygodni, licząc od dnia wywieszenia wykazu oraz złożą o</w:t>
      </w:r>
      <w:r w:rsidR="001E2F80" w:rsidRPr="00A10F9E">
        <w:rPr>
          <w:rFonts w:ascii="Verdana" w:hAnsi="Verdana"/>
          <w:sz w:val="22"/>
          <w:szCs w:val="22"/>
        </w:rPr>
        <w:t>świadczenia wyrażające zgodę na </w:t>
      </w:r>
      <w:r w:rsidRPr="00A10F9E">
        <w:rPr>
          <w:rFonts w:ascii="Verdana" w:hAnsi="Verdana"/>
          <w:sz w:val="22"/>
          <w:szCs w:val="22"/>
        </w:rPr>
        <w:t xml:space="preserve">cenę ustaloną zgodnie z ustawą. Powyższy wniosek o nabycie </w:t>
      </w:r>
      <w:r w:rsidR="00543E77" w:rsidRPr="00A10F9E">
        <w:rPr>
          <w:rFonts w:ascii="Verdana" w:hAnsi="Verdana"/>
          <w:sz w:val="22"/>
          <w:szCs w:val="22"/>
        </w:rPr>
        <w:t>należy złożyć w </w:t>
      </w:r>
      <w:r w:rsidRPr="00A10F9E">
        <w:rPr>
          <w:rFonts w:ascii="Verdana" w:hAnsi="Verdana"/>
          <w:sz w:val="22"/>
          <w:szCs w:val="22"/>
        </w:rPr>
        <w:t xml:space="preserve">Kancelarii Urzędu Miejskiego Wrocławia. </w:t>
      </w:r>
    </w:p>
    <w:p w14:paraId="6398C36E" w14:textId="77777777" w:rsidR="00CC13E6" w:rsidRDefault="005E60E0" w:rsidP="00CC13E6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Na podstawie art. 43 ust. 1 pkt 10 i art.</w:t>
      </w:r>
      <w:r w:rsidR="006F3F34" w:rsidRPr="00AA088C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29a ust. 8 ustawy z dnia 11 marca </w:t>
      </w:r>
      <w:r w:rsidR="00B45BFE">
        <w:rPr>
          <w:rFonts w:ascii="Verdana" w:hAnsi="Verdana"/>
          <w:sz w:val="22"/>
          <w:szCs w:val="22"/>
        </w:rPr>
        <w:t>2004 </w:t>
      </w:r>
      <w:r w:rsidRPr="00AA088C">
        <w:rPr>
          <w:rFonts w:ascii="Verdana" w:hAnsi="Verdana"/>
          <w:sz w:val="22"/>
          <w:szCs w:val="22"/>
        </w:rPr>
        <w:t>r. o podatku od towarów i usług (Dz.</w:t>
      </w:r>
      <w:r w:rsidR="00736422" w:rsidRPr="00AA088C">
        <w:rPr>
          <w:rFonts w:ascii="Verdana" w:hAnsi="Verdana"/>
          <w:sz w:val="22"/>
          <w:szCs w:val="22"/>
        </w:rPr>
        <w:t xml:space="preserve"> U. z 202</w:t>
      </w:r>
      <w:r w:rsidR="00605F13">
        <w:rPr>
          <w:rFonts w:ascii="Verdana" w:hAnsi="Verdana"/>
          <w:sz w:val="22"/>
          <w:szCs w:val="22"/>
        </w:rPr>
        <w:t>5</w:t>
      </w:r>
      <w:r w:rsidR="00543E77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>r. poz.</w:t>
      </w:r>
      <w:r w:rsidR="00B254B8">
        <w:rPr>
          <w:rFonts w:ascii="Verdana" w:hAnsi="Verdana"/>
          <w:sz w:val="22"/>
          <w:szCs w:val="22"/>
        </w:rPr>
        <w:t xml:space="preserve"> </w:t>
      </w:r>
      <w:r w:rsidR="00605F13">
        <w:rPr>
          <w:rFonts w:ascii="Verdana" w:hAnsi="Verdana"/>
          <w:sz w:val="22"/>
          <w:szCs w:val="22"/>
        </w:rPr>
        <w:t>775</w:t>
      </w:r>
      <w:r w:rsidR="00165B00" w:rsidRPr="00AA088C">
        <w:rPr>
          <w:rFonts w:ascii="Verdana" w:hAnsi="Verdana"/>
          <w:sz w:val="22"/>
          <w:szCs w:val="22"/>
        </w:rPr>
        <w:t xml:space="preserve"> z </w:t>
      </w:r>
      <w:proofErr w:type="spellStart"/>
      <w:r w:rsidR="00165B00" w:rsidRPr="00AA088C">
        <w:rPr>
          <w:rFonts w:ascii="Verdana" w:hAnsi="Verdana"/>
          <w:sz w:val="22"/>
          <w:szCs w:val="22"/>
        </w:rPr>
        <w:t>późn</w:t>
      </w:r>
      <w:proofErr w:type="spellEnd"/>
      <w:r w:rsidR="00165B00" w:rsidRPr="00AA088C">
        <w:rPr>
          <w:rFonts w:ascii="Verdana" w:hAnsi="Verdana"/>
          <w:sz w:val="22"/>
          <w:szCs w:val="22"/>
        </w:rPr>
        <w:t>. zm.</w:t>
      </w:r>
      <w:r w:rsidRPr="00AA088C">
        <w:rPr>
          <w:rFonts w:ascii="Verdana" w:hAnsi="Verdana"/>
          <w:sz w:val="22"/>
          <w:szCs w:val="22"/>
        </w:rPr>
        <w:t xml:space="preserve">) sprzedaż </w:t>
      </w:r>
      <w:r w:rsidR="007C6D66">
        <w:rPr>
          <w:rFonts w:ascii="Verdana" w:hAnsi="Verdana"/>
          <w:sz w:val="22"/>
          <w:szCs w:val="22"/>
        </w:rPr>
        <w:t>pomieszcze</w:t>
      </w:r>
      <w:r w:rsidR="007C2815">
        <w:rPr>
          <w:rFonts w:ascii="Verdana" w:hAnsi="Verdana"/>
          <w:sz w:val="22"/>
          <w:szCs w:val="22"/>
        </w:rPr>
        <w:t>ń</w:t>
      </w:r>
      <w:r w:rsidRPr="00AA088C">
        <w:rPr>
          <w:rFonts w:ascii="Verdana" w:hAnsi="Verdana"/>
          <w:sz w:val="22"/>
          <w:szCs w:val="22"/>
        </w:rPr>
        <w:t xml:space="preserve"> zwolniona</w:t>
      </w:r>
      <w:r w:rsidR="007E4E68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>jest z podatku VAT.</w:t>
      </w:r>
    </w:p>
    <w:p w14:paraId="768E2CCC" w14:textId="77777777" w:rsidR="00EC2A8E" w:rsidRDefault="001302AF" w:rsidP="00EC2A8E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Budynek Rynek nr 8 wpisany jest do rejestru zabytków pod numerem A/2913/ 147 na podstawie decyzji z dnia 15.02.1962 r.</w:t>
      </w:r>
    </w:p>
    <w:p w14:paraId="47598625" w14:textId="77777777" w:rsidR="00AB77E5" w:rsidRDefault="00EC2A8E" w:rsidP="00AB77E5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C2A8E">
        <w:rPr>
          <w:rFonts w:ascii="Verdana" w:hAnsi="Verdana"/>
          <w:sz w:val="22"/>
          <w:szCs w:val="22"/>
        </w:rPr>
        <w:t>Miejski Konserwator Zabytków decyzją nr 1</w:t>
      </w:r>
      <w:r>
        <w:rPr>
          <w:rFonts w:ascii="Verdana" w:hAnsi="Verdana"/>
          <w:sz w:val="22"/>
          <w:szCs w:val="22"/>
        </w:rPr>
        <w:t>41</w:t>
      </w:r>
      <w:r w:rsidRPr="00EC2A8E">
        <w:rPr>
          <w:rFonts w:ascii="Verdana" w:hAnsi="Verdana"/>
          <w:sz w:val="22"/>
          <w:szCs w:val="22"/>
        </w:rPr>
        <w:t>/201</w:t>
      </w:r>
      <w:r>
        <w:rPr>
          <w:rFonts w:ascii="Verdana" w:hAnsi="Verdana"/>
          <w:sz w:val="22"/>
          <w:szCs w:val="22"/>
        </w:rPr>
        <w:t>6</w:t>
      </w:r>
      <w:r w:rsidRPr="00EC2A8E">
        <w:rPr>
          <w:rFonts w:ascii="Verdana" w:hAnsi="Verdana"/>
          <w:sz w:val="22"/>
          <w:szCs w:val="22"/>
        </w:rPr>
        <w:t xml:space="preserve"> z dnia </w:t>
      </w:r>
      <w:r>
        <w:rPr>
          <w:rFonts w:ascii="Verdana" w:hAnsi="Verdana"/>
          <w:sz w:val="22"/>
          <w:szCs w:val="22"/>
        </w:rPr>
        <w:t>15</w:t>
      </w:r>
      <w:r w:rsidRPr="00EC2A8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lutego</w:t>
      </w:r>
      <w:r w:rsidRPr="00EC2A8E">
        <w:rPr>
          <w:rFonts w:ascii="Verdana" w:hAnsi="Verdana"/>
          <w:sz w:val="22"/>
          <w:szCs w:val="22"/>
        </w:rPr>
        <w:t xml:space="preserve"> 20</w:t>
      </w:r>
      <w:r>
        <w:rPr>
          <w:rFonts w:ascii="Verdana" w:hAnsi="Verdana"/>
          <w:sz w:val="22"/>
          <w:szCs w:val="22"/>
        </w:rPr>
        <w:t>16</w:t>
      </w:r>
      <w:r w:rsidRPr="00EC2A8E">
        <w:rPr>
          <w:rFonts w:ascii="Verdana" w:hAnsi="Verdana"/>
          <w:sz w:val="22"/>
          <w:szCs w:val="22"/>
        </w:rPr>
        <w:t xml:space="preserve"> r. udzielił pozwolenia na </w:t>
      </w:r>
      <w:proofErr w:type="spellStart"/>
      <w:r w:rsidR="00E267A3">
        <w:rPr>
          <w:rFonts w:ascii="Verdana" w:hAnsi="Verdana"/>
          <w:sz w:val="22"/>
          <w:szCs w:val="22"/>
        </w:rPr>
        <w:t>dosprzedaż</w:t>
      </w:r>
      <w:proofErr w:type="spellEnd"/>
      <w:r w:rsidR="00E267A3">
        <w:rPr>
          <w:rFonts w:ascii="Verdana" w:hAnsi="Verdana"/>
          <w:sz w:val="22"/>
          <w:szCs w:val="22"/>
        </w:rPr>
        <w:t xml:space="preserve"> do lokalu użytkowego nr 1A </w:t>
      </w:r>
      <w:r>
        <w:rPr>
          <w:rFonts w:ascii="Verdana" w:hAnsi="Verdana"/>
          <w:sz w:val="22"/>
          <w:szCs w:val="22"/>
        </w:rPr>
        <w:t xml:space="preserve">sześciu pomieszczeń </w:t>
      </w:r>
      <w:r w:rsidRPr="00EC2A8E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 xml:space="preserve"> piwnicy w</w:t>
      </w:r>
      <w:r w:rsidRPr="00EC2A8E">
        <w:rPr>
          <w:rFonts w:ascii="Verdana" w:hAnsi="Verdana"/>
          <w:sz w:val="22"/>
          <w:szCs w:val="22"/>
        </w:rPr>
        <w:t xml:space="preserve"> budynku </w:t>
      </w:r>
      <w:r>
        <w:rPr>
          <w:rFonts w:ascii="Verdana" w:hAnsi="Verdana"/>
          <w:sz w:val="22"/>
          <w:szCs w:val="22"/>
        </w:rPr>
        <w:t xml:space="preserve">Rynek nr 8 </w:t>
      </w:r>
      <w:r w:rsidRPr="00EC2A8E">
        <w:rPr>
          <w:rFonts w:ascii="Verdana" w:hAnsi="Verdana"/>
          <w:sz w:val="22"/>
          <w:szCs w:val="22"/>
        </w:rPr>
        <w:t>we Wrocławiu. Obiekt jest wpisany do rejestru zabytków i jego zagospodarowanie oraz inne zmiany będą wymagać uzyskania decyzji – jednego z pozwoleń konserwatorskich wymienionych w art. 36 ustawy z dnia 23 lipca 2003 r. o ochronie zabytków i opiece nad zabytkami (Dz.</w:t>
      </w:r>
      <w:r w:rsidR="001F461F">
        <w:rPr>
          <w:rFonts w:ascii="Verdana" w:hAnsi="Verdana"/>
          <w:sz w:val="22"/>
          <w:szCs w:val="22"/>
        </w:rPr>
        <w:t> </w:t>
      </w:r>
      <w:r w:rsidRPr="00EC2A8E">
        <w:rPr>
          <w:rFonts w:ascii="Verdana" w:hAnsi="Verdana"/>
          <w:sz w:val="22"/>
          <w:szCs w:val="22"/>
        </w:rPr>
        <w:t>U. z 20</w:t>
      </w:r>
      <w:r w:rsidR="009A61FA">
        <w:rPr>
          <w:rFonts w:ascii="Verdana" w:hAnsi="Verdana"/>
          <w:sz w:val="22"/>
          <w:szCs w:val="22"/>
        </w:rPr>
        <w:t>2</w:t>
      </w:r>
      <w:r w:rsidR="004917F8">
        <w:rPr>
          <w:rFonts w:ascii="Verdana" w:hAnsi="Verdana"/>
          <w:sz w:val="22"/>
          <w:szCs w:val="22"/>
        </w:rPr>
        <w:t>4</w:t>
      </w:r>
      <w:r w:rsidRPr="00EC2A8E">
        <w:rPr>
          <w:rFonts w:ascii="Verdana" w:hAnsi="Verdana"/>
          <w:sz w:val="22"/>
          <w:szCs w:val="22"/>
        </w:rPr>
        <w:t xml:space="preserve"> r. poz. </w:t>
      </w:r>
      <w:r w:rsidR="004917F8">
        <w:rPr>
          <w:rFonts w:ascii="Verdana" w:hAnsi="Verdana"/>
          <w:sz w:val="22"/>
          <w:szCs w:val="22"/>
        </w:rPr>
        <w:t>1292</w:t>
      </w:r>
      <w:r w:rsidRPr="00EC2A8E">
        <w:rPr>
          <w:rFonts w:ascii="Verdana" w:hAnsi="Verdana"/>
          <w:sz w:val="22"/>
          <w:szCs w:val="22"/>
        </w:rPr>
        <w:t>). Przed złożeniem wniosku o wydanie pozwolenia, właściciel powinien wystąpić o wydanie zaleceń konserwatorskich (wytycznych), o</w:t>
      </w:r>
      <w:r w:rsidR="004917F8">
        <w:rPr>
          <w:rFonts w:ascii="Verdana" w:hAnsi="Verdana"/>
          <w:sz w:val="22"/>
          <w:szCs w:val="22"/>
        </w:rPr>
        <w:t> </w:t>
      </w:r>
      <w:r w:rsidRPr="00EC2A8E">
        <w:rPr>
          <w:rFonts w:ascii="Verdana" w:hAnsi="Verdana"/>
          <w:sz w:val="22"/>
          <w:szCs w:val="22"/>
        </w:rPr>
        <w:t>których mowa w art. 27 tejże ustawy.</w:t>
      </w:r>
    </w:p>
    <w:p w14:paraId="507C12FB" w14:textId="77777777" w:rsidR="00AB77E5" w:rsidRPr="00FC15A5" w:rsidRDefault="00AB77E5" w:rsidP="00AB77E5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B77E5">
        <w:rPr>
          <w:rFonts w:ascii="Verdana" w:hAnsi="Verdana"/>
          <w:sz w:val="22"/>
          <w:szCs w:val="22"/>
        </w:rPr>
        <w:t xml:space="preserve">W dziale III księgi wieczystej </w:t>
      </w:r>
      <w:r>
        <w:rPr>
          <w:rFonts w:ascii="Verdana" w:hAnsi="Verdana"/>
          <w:sz w:val="22"/>
          <w:szCs w:val="22"/>
        </w:rPr>
        <w:t>oznaczonej w pkt 1</w:t>
      </w:r>
      <w:r w:rsidRPr="00AB77E5">
        <w:rPr>
          <w:rFonts w:ascii="Verdana" w:hAnsi="Verdana"/>
          <w:sz w:val="22"/>
          <w:szCs w:val="22"/>
        </w:rPr>
        <w:t xml:space="preserve"> ujawniony jest wpis o treści: „</w:t>
      </w:r>
      <w:r w:rsidR="00FC15A5">
        <w:rPr>
          <w:rFonts w:ascii="Verdana" w:hAnsi="Verdana"/>
          <w:sz w:val="22"/>
          <w:szCs w:val="22"/>
        </w:rPr>
        <w:t>wpisanie części nieruchomości, działki 103/1, AM-26, Obręb 0001 Stare Mia</w:t>
      </w:r>
      <w:r w:rsidR="00B1347C">
        <w:rPr>
          <w:rFonts w:ascii="Verdana" w:hAnsi="Verdana"/>
          <w:sz w:val="22"/>
          <w:szCs w:val="22"/>
        </w:rPr>
        <w:t>s</w:t>
      </w:r>
      <w:r w:rsidR="00FC15A5">
        <w:rPr>
          <w:rFonts w:ascii="Verdana" w:hAnsi="Verdana"/>
          <w:sz w:val="22"/>
          <w:szCs w:val="22"/>
        </w:rPr>
        <w:t>to, określonej jako budynek – kamienica Rynek 8 do rejestru zabytków województwa dolnośląskiego pod numerem rejestru A/2913/147”.</w:t>
      </w:r>
    </w:p>
    <w:p w14:paraId="42F10358" w14:textId="77777777" w:rsidR="00757612" w:rsidRPr="00757612" w:rsidRDefault="009A1547" w:rsidP="0075761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C1219D">
        <w:rPr>
          <w:rFonts w:ascii="Verdana" w:hAnsi="Verdana"/>
          <w:sz w:val="22"/>
          <w:szCs w:val="22"/>
        </w:rPr>
        <w:lastRenderedPageBreak/>
        <w:t>Nieruchomość nie znajduje się w obszarze, dla którego Rada Miejska Wrocławia wyznaczyła w drodze uchwały obszar zdegra</w:t>
      </w:r>
      <w:r w:rsidR="00B45BFE">
        <w:rPr>
          <w:rFonts w:ascii="Verdana" w:hAnsi="Verdana"/>
          <w:sz w:val="22"/>
          <w:szCs w:val="22"/>
        </w:rPr>
        <w:t>dowany i obszar rewitalizacji w </w:t>
      </w:r>
      <w:r w:rsidRPr="00C1219D">
        <w:rPr>
          <w:rFonts w:ascii="Verdana" w:hAnsi="Verdana"/>
          <w:sz w:val="22"/>
          <w:szCs w:val="22"/>
        </w:rPr>
        <w:t>rozumieniu ustawy z dnia 9 października 2015 r. o rewitalizacji (Dz. U. z 202</w:t>
      </w:r>
      <w:r w:rsidR="00A73963">
        <w:rPr>
          <w:rFonts w:ascii="Verdana" w:hAnsi="Verdana"/>
          <w:sz w:val="22"/>
          <w:szCs w:val="22"/>
        </w:rPr>
        <w:t>4</w:t>
      </w:r>
      <w:r w:rsidRPr="00C1219D">
        <w:rPr>
          <w:rFonts w:ascii="Verdana" w:hAnsi="Verdana"/>
          <w:sz w:val="22"/>
          <w:szCs w:val="22"/>
        </w:rPr>
        <w:t xml:space="preserve"> r. poz. </w:t>
      </w:r>
      <w:r w:rsidR="00A73963">
        <w:rPr>
          <w:rFonts w:ascii="Verdana" w:hAnsi="Verdana"/>
          <w:sz w:val="22"/>
          <w:szCs w:val="22"/>
        </w:rPr>
        <w:t>278</w:t>
      </w:r>
      <w:r w:rsidR="00543E77">
        <w:rPr>
          <w:rFonts w:ascii="Verdana" w:hAnsi="Verdana"/>
          <w:sz w:val="22"/>
          <w:szCs w:val="22"/>
        </w:rPr>
        <w:t xml:space="preserve"> z </w:t>
      </w:r>
      <w:proofErr w:type="spellStart"/>
      <w:r w:rsidR="00543E77">
        <w:rPr>
          <w:rFonts w:ascii="Verdana" w:hAnsi="Verdana"/>
          <w:sz w:val="22"/>
          <w:szCs w:val="22"/>
        </w:rPr>
        <w:t>późn</w:t>
      </w:r>
      <w:proofErr w:type="spellEnd"/>
      <w:r w:rsidR="00543E77">
        <w:rPr>
          <w:rFonts w:ascii="Verdana" w:hAnsi="Verdana"/>
          <w:sz w:val="22"/>
          <w:szCs w:val="22"/>
        </w:rPr>
        <w:t>. zm.</w:t>
      </w:r>
      <w:r w:rsidRPr="00C1219D">
        <w:rPr>
          <w:rFonts w:ascii="Verdana" w:hAnsi="Verdana"/>
          <w:sz w:val="22"/>
          <w:szCs w:val="22"/>
        </w:rPr>
        <w:t>).</w:t>
      </w:r>
    </w:p>
    <w:p w14:paraId="331A30D8" w14:textId="77777777" w:rsidR="0008232F" w:rsidRDefault="0008232F" w:rsidP="0008232F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Koszty </w:t>
      </w:r>
      <w:r>
        <w:rPr>
          <w:rFonts w:ascii="Verdana" w:hAnsi="Verdana"/>
          <w:sz w:val="22"/>
          <w:szCs w:val="22"/>
        </w:rPr>
        <w:t xml:space="preserve">przygotowania </w:t>
      </w:r>
      <w:r w:rsidR="007C6D66">
        <w:rPr>
          <w:rFonts w:ascii="Verdana" w:hAnsi="Verdana"/>
          <w:sz w:val="22"/>
          <w:szCs w:val="22"/>
        </w:rPr>
        <w:t>pomieszcze</w:t>
      </w:r>
      <w:r w:rsidR="00A73963">
        <w:rPr>
          <w:rFonts w:ascii="Verdana" w:hAnsi="Verdana"/>
          <w:sz w:val="22"/>
          <w:szCs w:val="22"/>
        </w:rPr>
        <w:t>ń</w:t>
      </w:r>
      <w:r>
        <w:rPr>
          <w:rFonts w:ascii="Verdana" w:hAnsi="Verdana"/>
          <w:sz w:val="22"/>
          <w:szCs w:val="22"/>
        </w:rPr>
        <w:t xml:space="preserve"> do sprzedaży</w:t>
      </w:r>
      <w:r w:rsidRPr="00AA088C">
        <w:rPr>
          <w:rFonts w:ascii="Verdana" w:hAnsi="Verdana"/>
          <w:sz w:val="22"/>
          <w:szCs w:val="22"/>
        </w:rPr>
        <w:t xml:space="preserve"> oraz </w:t>
      </w:r>
      <w:r>
        <w:rPr>
          <w:rFonts w:ascii="Verdana" w:hAnsi="Verdana"/>
          <w:sz w:val="22"/>
          <w:szCs w:val="22"/>
        </w:rPr>
        <w:t xml:space="preserve">koszty zawarcia umowy notarialnej i opłaty z tytułu </w:t>
      </w:r>
      <w:r w:rsidR="00C30183">
        <w:rPr>
          <w:rFonts w:ascii="Verdana" w:hAnsi="Verdana"/>
          <w:sz w:val="22"/>
          <w:szCs w:val="22"/>
        </w:rPr>
        <w:t>wpisów</w:t>
      </w:r>
      <w:r w:rsidRPr="00AA088C">
        <w:rPr>
          <w:rFonts w:ascii="Verdana" w:hAnsi="Verdana"/>
          <w:sz w:val="22"/>
          <w:szCs w:val="22"/>
        </w:rPr>
        <w:t xml:space="preserve"> w księ</w:t>
      </w:r>
      <w:r w:rsidR="00C30183">
        <w:rPr>
          <w:rFonts w:ascii="Verdana" w:hAnsi="Verdana"/>
          <w:sz w:val="22"/>
          <w:szCs w:val="22"/>
        </w:rPr>
        <w:t>gach</w:t>
      </w:r>
      <w:r w:rsidRPr="00AA088C">
        <w:rPr>
          <w:rFonts w:ascii="Verdana" w:hAnsi="Verdana"/>
          <w:sz w:val="22"/>
          <w:szCs w:val="22"/>
        </w:rPr>
        <w:t xml:space="preserve"> wieczyst</w:t>
      </w:r>
      <w:r w:rsidR="00C30183">
        <w:rPr>
          <w:rFonts w:ascii="Verdana" w:hAnsi="Verdana"/>
          <w:sz w:val="22"/>
          <w:szCs w:val="22"/>
        </w:rPr>
        <w:t>ych</w:t>
      </w:r>
      <w:r w:rsidRPr="00AA088C">
        <w:rPr>
          <w:rFonts w:ascii="Verdana" w:hAnsi="Verdana"/>
          <w:sz w:val="22"/>
          <w:szCs w:val="22"/>
        </w:rPr>
        <w:t xml:space="preserve"> ponosi nabywca.</w:t>
      </w:r>
    </w:p>
    <w:p w14:paraId="0ED09B33" w14:textId="77777777" w:rsidR="006372CF" w:rsidRPr="002059B5" w:rsidRDefault="006372CF" w:rsidP="006372CF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Pomieszczenia obciążone są umową najmu. O fakcie wywieszenia niniejszego wykazu najemca zostanie poinformowany odrębnym pismem</w:t>
      </w:r>
      <w:r w:rsidRPr="00AA088C">
        <w:rPr>
          <w:rFonts w:ascii="Verdana" w:hAnsi="Verdana"/>
          <w:sz w:val="22"/>
          <w:szCs w:val="22"/>
        </w:rPr>
        <w:t>.</w:t>
      </w:r>
    </w:p>
    <w:p w14:paraId="73DEA700" w14:textId="77777777" w:rsidR="00A73963" w:rsidRDefault="00A73963" w:rsidP="006372CF">
      <w:pPr>
        <w:spacing w:before="120" w:line="360" w:lineRule="auto"/>
        <w:ind w:left="170"/>
        <w:rPr>
          <w:rFonts w:ascii="Verdana" w:hAnsi="Verdana"/>
          <w:sz w:val="22"/>
          <w:szCs w:val="22"/>
        </w:rPr>
      </w:pPr>
    </w:p>
    <w:p w14:paraId="3FB9A309" w14:textId="7F9E21FB" w:rsidR="005E60E0" w:rsidRDefault="005E60E0" w:rsidP="00AA088C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AA088C">
        <w:rPr>
          <w:rFonts w:ascii="Verdana" w:hAnsi="Verdana"/>
          <w:b/>
          <w:bCs/>
          <w:sz w:val="22"/>
          <w:szCs w:val="22"/>
        </w:rPr>
        <w:t>PREZYDENT WROCŁAWIA</w:t>
      </w:r>
    </w:p>
    <w:p w14:paraId="10405A7E" w14:textId="77777777" w:rsidR="00E53FF0" w:rsidRDefault="00E53FF0" w:rsidP="00E53FF0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 UP. PREZYDENTA</w:t>
      </w:r>
    </w:p>
    <w:p w14:paraId="0FDC4036" w14:textId="77777777" w:rsidR="00E53FF0" w:rsidRDefault="00E53FF0" w:rsidP="00E53FF0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0F980015" w14:textId="77777777" w:rsidR="00E53FF0" w:rsidRDefault="00E53FF0" w:rsidP="00E53FF0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708A99EF" w14:textId="77777777" w:rsidR="00E53FF0" w:rsidRPr="00AA088C" w:rsidRDefault="00E53FF0" w:rsidP="00AA088C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sectPr w:rsidR="00E53FF0" w:rsidRPr="00AA088C" w:rsidSect="00D32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D616" w14:textId="77777777" w:rsidR="0055139D" w:rsidRDefault="0055139D">
      <w:r>
        <w:separator/>
      </w:r>
    </w:p>
  </w:endnote>
  <w:endnote w:type="continuationSeparator" w:id="0">
    <w:p w14:paraId="4E80043C" w14:textId="77777777" w:rsidR="0055139D" w:rsidRDefault="0055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C93E" w14:textId="77777777" w:rsidR="0052491E" w:rsidRDefault="005249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452A" w14:textId="77777777" w:rsidR="00543E77" w:rsidRPr="00AA088C" w:rsidRDefault="006E09A8" w:rsidP="00D843CC">
    <w:pPr>
      <w:spacing w:before="120"/>
      <w:jc w:val="right"/>
      <w:rPr>
        <w:rFonts w:ascii="Verdana" w:hAnsi="Verdana"/>
        <w:b/>
        <w:bCs/>
        <w:sz w:val="22"/>
        <w:szCs w:val="22"/>
      </w:rPr>
    </w:pPr>
    <w:r>
      <w:rPr>
        <w:rFonts w:ascii="Verdana" w:hAnsi="Verdana"/>
        <w:sz w:val="22"/>
        <w:szCs w:val="22"/>
      </w:rPr>
      <w:t>2</w:t>
    </w:r>
    <w:r w:rsidR="00E124FF">
      <w:rPr>
        <w:rFonts w:ascii="Verdana" w:hAnsi="Verdana"/>
        <w:sz w:val="22"/>
        <w:szCs w:val="22"/>
      </w:rPr>
      <w:t>5</w:t>
    </w:r>
    <w:r>
      <w:rPr>
        <w:rFonts w:ascii="Verdana" w:hAnsi="Verdana"/>
        <w:sz w:val="22"/>
        <w:szCs w:val="22"/>
      </w:rPr>
      <w:t>/tab</w:t>
    </w:r>
    <w:r w:rsidR="0052491E">
      <w:rPr>
        <w:rFonts w:ascii="Verdana" w:hAnsi="Verdana"/>
        <w:sz w:val="22"/>
        <w:szCs w:val="22"/>
      </w:rPr>
      <w:t>768</w:t>
    </w:r>
    <w:r w:rsidR="00997294">
      <w:rPr>
        <w:rFonts w:ascii="Verdana" w:hAnsi="Verdana"/>
        <w:sz w:val="22"/>
        <w:szCs w:val="22"/>
      </w:rPr>
      <w:t>.1</w:t>
    </w:r>
    <w:r w:rsidR="00543E77">
      <w:rPr>
        <w:rFonts w:ascii="Verdana" w:hAnsi="Verdana"/>
        <w:sz w:val="22"/>
        <w:szCs w:val="22"/>
      </w:rPr>
      <w:t xml:space="preserve">/P       </w:t>
    </w:r>
  </w:p>
  <w:p w14:paraId="33092BC2" w14:textId="77777777" w:rsidR="00543E77" w:rsidRDefault="00543E77">
    <w:pPr>
      <w:pStyle w:val="Stopka"/>
    </w:pPr>
    <w:r w:rsidRPr="00D843CC">
      <w:rPr>
        <w:rFonts w:ascii="Verdana" w:hAnsi="Verdana"/>
        <w:sz w:val="22"/>
        <w:szCs w:val="22"/>
      </w:rPr>
      <w:t xml:space="preserve">Strona </w:t>
    </w:r>
    <w:r w:rsidR="00C90774" w:rsidRPr="00D843CC">
      <w:rPr>
        <w:rFonts w:ascii="Verdana" w:hAnsi="Verdana"/>
        <w:b/>
        <w:sz w:val="22"/>
        <w:szCs w:val="22"/>
      </w:rPr>
      <w:fldChar w:fldCharType="begin"/>
    </w:r>
    <w:r w:rsidRPr="00D843CC">
      <w:rPr>
        <w:rFonts w:ascii="Verdana" w:hAnsi="Verdana"/>
        <w:b/>
        <w:sz w:val="22"/>
        <w:szCs w:val="22"/>
      </w:rPr>
      <w:instrText>PAGE</w:instrText>
    </w:r>
    <w:r w:rsidR="00C90774" w:rsidRPr="00D843CC">
      <w:rPr>
        <w:rFonts w:ascii="Verdana" w:hAnsi="Verdana"/>
        <w:b/>
        <w:sz w:val="22"/>
        <w:szCs w:val="22"/>
      </w:rPr>
      <w:fldChar w:fldCharType="separate"/>
    </w:r>
    <w:r w:rsidR="0052491E">
      <w:rPr>
        <w:rFonts w:ascii="Verdana" w:hAnsi="Verdana"/>
        <w:b/>
        <w:noProof/>
        <w:sz w:val="22"/>
        <w:szCs w:val="22"/>
      </w:rPr>
      <w:t>1</w:t>
    </w:r>
    <w:r w:rsidR="00C90774" w:rsidRPr="00D843CC">
      <w:rPr>
        <w:rFonts w:ascii="Verdana" w:hAnsi="Verdana"/>
        <w:b/>
        <w:sz w:val="22"/>
        <w:szCs w:val="22"/>
      </w:rPr>
      <w:fldChar w:fldCharType="end"/>
    </w:r>
    <w:r w:rsidRPr="00D843CC">
      <w:rPr>
        <w:rFonts w:ascii="Verdana" w:hAnsi="Verdana"/>
        <w:sz w:val="22"/>
        <w:szCs w:val="22"/>
      </w:rPr>
      <w:t xml:space="preserve"> z </w:t>
    </w:r>
    <w:r w:rsidR="00C90774" w:rsidRPr="00D843CC">
      <w:rPr>
        <w:rFonts w:ascii="Verdana" w:hAnsi="Verdana"/>
        <w:b/>
        <w:sz w:val="22"/>
        <w:szCs w:val="22"/>
      </w:rPr>
      <w:fldChar w:fldCharType="begin"/>
    </w:r>
    <w:r w:rsidRPr="00D843CC">
      <w:rPr>
        <w:rFonts w:ascii="Verdana" w:hAnsi="Verdana"/>
        <w:b/>
        <w:sz w:val="22"/>
        <w:szCs w:val="22"/>
      </w:rPr>
      <w:instrText>NUMPAGES</w:instrText>
    </w:r>
    <w:r w:rsidR="00C90774" w:rsidRPr="00D843CC">
      <w:rPr>
        <w:rFonts w:ascii="Verdana" w:hAnsi="Verdana"/>
        <w:b/>
        <w:sz w:val="22"/>
        <w:szCs w:val="22"/>
      </w:rPr>
      <w:fldChar w:fldCharType="separate"/>
    </w:r>
    <w:r w:rsidR="0052491E">
      <w:rPr>
        <w:rFonts w:ascii="Verdana" w:hAnsi="Verdana"/>
        <w:b/>
        <w:noProof/>
        <w:sz w:val="22"/>
        <w:szCs w:val="22"/>
      </w:rPr>
      <w:t>3</w:t>
    </w:r>
    <w:r w:rsidR="00C90774" w:rsidRPr="00D843CC">
      <w:rPr>
        <w:rFonts w:ascii="Verdana" w:hAnsi="Verdana"/>
        <w:b/>
        <w:sz w:val="22"/>
        <w:szCs w:val="22"/>
      </w:rPr>
      <w:fldChar w:fldCharType="end"/>
    </w:r>
  </w:p>
  <w:p w14:paraId="01E0809B" w14:textId="77777777" w:rsidR="00543E77" w:rsidRDefault="00543E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CD5B" w14:textId="77777777" w:rsidR="0052491E" w:rsidRDefault="00524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69CF" w14:textId="77777777" w:rsidR="0055139D" w:rsidRDefault="0055139D">
      <w:r>
        <w:separator/>
      </w:r>
    </w:p>
  </w:footnote>
  <w:footnote w:type="continuationSeparator" w:id="0">
    <w:p w14:paraId="2378E14C" w14:textId="77777777" w:rsidR="0055139D" w:rsidRDefault="0055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A542" w14:textId="77777777" w:rsidR="0052491E" w:rsidRDefault="005249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323A" w14:textId="77777777" w:rsidR="0052491E" w:rsidRDefault="005249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961D" w14:textId="77777777" w:rsidR="0052491E" w:rsidRDefault="00524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7"/>
  </w:num>
  <w:num w:numId="9">
    <w:abstractNumId w:val="10"/>
  </w:num>
  <w:num w:numId="10">
    <w:abstractNumId w:val="14"/>
  </w:num>
  <w:num w:numId="11">
    <w:abstractNumId w:val="20"/>
  </w:num>
  <w:num w:numId="12">
    <w:abstractNumId w:val="3"/>
  </w:num>
  <w:num w:numId="13">
    <w:abstractNumId w:val="5"/>
  </w:num>
  <w:num w:numId="14">
    <w:abstractNumId w:val="19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18"/>
  </w:num>
  <w:num w:numId="23">
    <w:abstractNumId w:val="6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17"/>
    <w:rsid w:val="00002885"/>
    <w:rsid w:val="00004199"/>
    <w:rsid w:val="000108B7"/>
    <w:rsid w:val="0001144D"/>
    <w:rsid w:val="000115EC"/>
    <w:rsid w:val="00011679"/>
    <w:rsid w:val="00020305"/>
    <w:rsid w:val="00023E8A"/>
    <w:rsid w:val="0002543B"/>
    <w:rsid w:val="000360AB"/>
    <w:rsid w:val="000472C0"/>
    <w:rsid w:val="00050BDF"/>
    <w:rsid w:val="00055A13"/>
    <w:rsid w:val="00055B32"/>
    <w:rsid w:val="0006143A"/>
    <w:rsid w:val="00063684"/>
    <w:rsid w:val="0008232F"/>
    <w:rsid w:val="0008402F"/>
    <w:rsid w:val="000848F8"/>
    <w:rsid w:val="00084DE0"/>
    <w:rsid w:val="000877C0"/>
    <w:rsid w:val="00092AE9"/>
    <w:rsid w:val="00094E46"/>
    <w:rsid w:val="000B4A8C"/>
    <w:rsid w:val="000C0C34"/>
    <w:rsid w:val="000D40B9"/>
    <w:rsid w:val="000D5908"/>
    <w:rsid w:val="000F0316"/>
    <w:rsid w:val="00100725"/>
    <w:rsid w:val="0010308F"/>
    <w:rsid w:val="001302AF"/>
    <w:rsid w:val="001368DC"/>
    <w:rsid w:val="00161AB5"/>
    <w:rsid w:val="00165B00"/>
    <w:rsid w:val="00166A95"/>
    <w:rsid w:val="00167A03"/>
    <w:rsid w:val="00174485"/>
    <w:rsid w:val="0017641E"/>
    <w:rsid w:val="0018090C"/>
    <w:rsid w:val="00186A17"/>
    <w:rsid w:val="00187A06"/>
    <w:rsid w:val="00192734"/>
    <w:rsid w:val="001A3E6A"/>
    <w:rsid w:val="001A7401"/>
    <w:rsid w:val="001C0960"/>
    <w:rsid w:val="001C0B35"/>
    <w:rsid w:val="001C35B9"/>
    <w:rsid w:val="001C756C"/>
    <w:rsid w:val="001D354D"/>
    <w:rsid w:val="001D7103"/>
    <w:rsid w:val="001E2272"/>
    <w:rsid w:val="001E2F80"/>
    <w:rsid w:val="001E73DD"/>
    <w:rsid w:val="001E7F94"/>
    <w:rsid w:val="001F25C7"/>
    <w:rsid w:val="001F461F"/>
    <w:rsid w:val="001F58C3"/>
    <w:rsid w:val="002075F8"/>
    <w:rsid w:val="00207730"/>
    <w:rsid w:val="00211301"/>
    <w:rsid w:val="00220353"/>
    <w:rsid w:val="00221E7C"/>
    <w:rsid w:val="002260F7"/>
    <w:rsid w:val="00226598"/>
    <w:rsid w:val="0024639D"/>
    <w:rsid w:val="00250E74"/>
    <w:rsid w:val="00255C58"/>
    <w:rsid w:val="002644A1"/>
    <w:rsid w:val="002659EB"/>
    <w:rsid w:val="002772E7"/>
    <w:rsid w:val="00284CB8"/>
    <w:rsid w:val="002869A6"/>
    <w:rsid w:val="0028793D"/>
    <w:rsid w:val="00293FA3"/>
    <w:rsid w:val="002969B1"/>
    <w:rsid w:val="002A66BE"/>
    <w:rsid w:val="002B6AA7"/>
    <w:rsid w:val="002C0376"/>
    <w:rsid w:val="002D1287"/>
    <w:rsid w:val="002D41DC"/>
    <w:rsid w:val="002D60A8"/>
    <w:rsid w:val="002E23EA"/>
    <w:rsid w:val="00307185"/>
    <w:rsid w:val="003306CA"/>
    <w:rsid w:val="00333437"/>
    <w:rsid w:val="0033664E"/>
    <w:rsid w:val="0033735B"/>
    <w:rsid w:val="003421BF"/>
    <w:rsid w:val="0034236F"/>
    <w:rsid w:val="0034299E"/>
    <w:rsid w:val="00363F65"/>
    <w:rsid w:val="003643AA"/>
    <w:rsid w:val="00366CEA"/>
    <w:rsid w:val="0036733F"/>
    <w:rsid w:val="00372EB2"/>
    <w:rsid w:val="00376E92"/>
    <w:rsid w:val="00381CAE"/>
    <w:rsid w:val="0038411F"/>
    <w:rsid w:val="00393917"/>
    <w:rsid w:val="003A00DE"/>
    <w:rsid w:val="003A1899"/>
    <w:rsid w:val="003A3C3B"/>
    <w:rsid w:val="003A4DD4"/>
    <w:rsid w:val="003B0727"/>
    <w:rsid w:val="003B4E96"/>
    <w:rsid w:val="003B7A56"/>
    <w:rsid w:val="003C09A4"/>
    <w:rsid w:val="003C3747"/>
    <w:rsid w:val="003C6D2E"/>
    <w:rsid w:val="003D4AE0"/>
    <w:rsid w:val="003D6DB5"/>
    <w:rsid w:val="003D78AF"/>
    <w:rsid w:val="003E3982"/>
    <w:rsid w:val="003F7F32"/>
    <w:rsid w:val="00400017"/>
    <w:rsid w:val="004035A0"/>
    <w:rsid w:val="004061B1"/>
    <w:rsid w:val="0041727E"/>
    <w:rsid w:val="004177BD"/>
    <w:rsid w:val="00420D2C"/>
    <w:rsid w:val="0042222D"/>
    <w:rsid w:val="00440344"/>
    <w:rsid w:val="00442DF9"/>
    <w:rsid w:val="004444DF"/>
    <w:rsid w:val="00450277"/>
    <w:rsid w:val="00451FE0"/>
    <w:rsid w:val="00462E81"/>
    <w:rsid w:val="00463D8E"/>
    <w:rsid w:val="00472A0F"/>
    <w:rsid w:val="00476D5B"/>
    <w:rsid w:val="00480EA8"/>
    <w:rsid w:val="004826CC"/>
    <w:rsid w:val="00482CF7"/>
    <w:rsid w:val="0049174A"/>
    <w:rsid w:val="004917F8"/>
    <w:rsid w:val="00496788"/>
    <w:rsid w:val="004A6626"/>
    <w:rsid w:val="004A669F"/>
    <w:rsid w:val="004B240A"/>
    <w:rsid w:val="004C0D88"/>
    <w:rsid w:val="004C3BE0"/>
    <w:rsid w:val="004D1A45"/>
    <w:rsid w:val="004D345D"/>
    <w:rsid w:val="00500636"/>
    <w:rsid w:val="00511330"/>
    <w:rsid w:val="00512321"/>
    <w:rsid w:val="00512722"/>
    <w:rsid w:val="00521345"/>
    <w:rsid w:val="00523962"/>
    <w:rsid w:val="0052491E"/>
    <w:rsid w:val="005257EA"/>
    <w:rsid w:val="00526706"/>
    <w:rsid w:val="00543D98"/>
    <w:rsid w:val="00543E77"/>
    <w:rsid w:val="005501B3"/>
    <w:rsid w:val="0055139D"/>
    <w:rsid w:val="005542B4"/>
    <w:rsid w:val="0056235D"/>
    <w:rsid w:val="00571491"/>
    <w:rsid w:val="00571E5E"/>
    <w:rsid w:val="005B0FD9"/>
    <w:rsid w:val="005B4753"/>
    <w:rsid w:val="005D01D3"/>
    <w:rsid w:val="005D1DE8"/>
    <w:rsid w:val="005D288D"/>
    <w:rsid w:val="005D2D7E"/>
    <w:rsid w:val="005D2E45"/>
    <w:rsid w:val="005D5AAB"/>
    <w:rsid w:val="005D6355"/>
    <w:rsid w:val="005D652B"/>
    <w:rsid w:val="005E2520"/>
    <w:rsid w:val="005E60E0"/>
    <w:rsid w:val="005F2EF5"/>
    <w:rsid w:val="00601438"/>
    <w:rsid w:val="00603BF7"/>
    <w:rsid w:val="00605F13"/>
    <w:rsid w:val="006141C8"/>
    <w:rsid w:val="00614F10"/>
    <w:rsid w:val="00623442"/>
    <w:rsid w:val="00636067"/>
    <w:rsid w:val="00636F48"/>
    <w:rsid w:val="006372CF"/>
    <w:rsid w:val="00637F1F"/>
    <w:rsid w:val="00640B4E"/>
    <w:rsid w:val="00641409"/>
    <w:rsid w:val="006420C8"/>
    <w:rsid w:val="00650494"/>
    <w:rsid w:val="006571BB"/>
    <w:rsid w:val="006613A5"/>
    <w:rsid w:val="00661CE7"/>
    <w:rsid w:val="0066224A"/>
    <w:rsid w:val="006639BA"/>
    <w:rsid w:val="00666875"/>
    <w:rsid w:val="00674CBC"/>
    <w:rsid w:val="00687779"/>
    <w:rsid w:val="00693AF7"/>
    <w:rsid w:val="00695CFA"/>
    <w:rsid w:val="006A1FD4"/>
    <w:rsid w:val="006A31A0"/>
    <w:rsid w:val="006A3953"/>
    <w:rsid w:val="006B002F"/>
    <w:rsid w:val="006C76B3"/>
    <w:rsid w:val="006D1336"/>
    <w:rsid w:val="006E09A8"/>
    <w:rsid w:val="006F3CB0"/>
    <w:rsid w:val="006F3F34"/>
    <w:rsid w:val="006F6476"/>
    <w:rsid w:val="00701D01"/>
    <w:rsid w:val="00707D34"/>
    <w:rsid w:val="00710D60"/>
    <w:rsid w:val="00716AD9"/>
    <w:rsid w:val="00717A19"/>
    <w:rsid w:val="007202D3"/>
    <w:rsid w:val="0072265A"/>
    <w:rsid w:val="007350F8"/>
    <w:rsid w:val="00736422"/>
    <w:rsid w:val="007411E5"/>
    <w:rsid w:val="007456F0"/>
    <w:rsid w:val="00757612"/>
    <w:rsid w:val="00760DD9"/>
    <w:rsid w:val="00767CB4"/>
    <w:rsid w:val="0077243F"/>
    <w:rsid w:val="007745C9"/>
    <w:rsid w:val="00775B58"/>
    <w:rsid w:val="007779CB"/>
    <w:rsid w:val="0078403A"/>
    <w:rsid w:val="00791102"/>
    <w:rsid w:val="00791E0E"/>
    <w:rsid w:val="007A465D"/>
    <w:rsid w:val="007A512D"/>
    <w:rsid w:val="007B2C25"/>
    <w:rsid w:val="007C198E"/>
    <w:rsid w:val="007C2815"/>
    <w:rsid w:val="007C39BC"/>
    <w:rsid w:val="007C6D66"/>
    <w:rsid w:val="007D2F68"/>
    <w:rsid w:val="007D7286"/>
    <w:rsid w:val="007E41C1"/>
    <w:rsid w:val="007E4E68"/>
    <w:rsid w:val="007E5052"/>
    <w:rsid w:val="007E6700"/>
    <w:rsid w:val="007E6922"/>
    <w:rsid w:val="007F03A5"/>
    <w:rsid w:val="007F0B4C"/>
    <w:rsid w:val="007F2CF0"/>
    <w:rsid w:val="00802807"/>
    <w:rsid w:val="0080697F"/>
    <w:rsid w:val="00817099"/>
    <w:rsid w:val="00824580"/>
    <w:rsid w:val="00831B52"/>
    <w:rsid w:val="008335F1"/>
    <w:rsid w:val="008374D1"/>
    <w:rsid w:val="00842346"/>
    <w:rsid w:val="00842B9A"/>
    <w:rsid w:val="00847AF4"/>
    <w:rsid w:val="00847DFC"/>
    <w:rsid w:val="0085215B"/>
    <w:rsid w:val="0086192D"/>
    <w:rsid w:val="00875695"/>
    <w:rsid w:val="00876481"/>
    <w:rsid w:val="00880B48"/>
    <w:rsid w:val="008B45F5"/>
    <w:rsid w:val="008C1933"/>
    <w:rsid w:val="008C2CC5"/>
    <w:rsid w:val="008C2FED"/>
    <w:rsid w:val="008C7805"/>
    <w:rsid w:val="008D1145"/>
    <w:rsid w:val="008E0991"/>
    <w:rsid w:val="008E323C"/>
    <w:rsid w:val="008E4A1E"/>
    <w:rsid w:val="008E6665"/>
    <w:rsid w:val="008E666B"/>
    <w:rsid w:val="008F55FE"/>
    <w:rsid w:val="008F5E27"/>
    <w:rsid w:val="00905657"/>
    <w:rsid w:val="00922A31"/>
    <w:rsid w:val="0092656C"/>
    <w:rsid w:val="0093091F"/>
    <w:rsid w:val="00930E9B"/>
    <w:rsid w:val="0093776C"/>
    <w:rsid w:val="00937812"/>
    <w:rsid w:val="009432E7"/>
    <w:rsid w:val="00952C5E"/>
    <w:rsid w:val="009644C9"/>
    <w:rsid w:val="009647A4"/>
    <w:rsid w:val="009649E7"/>
    <w:rsid w:val="00966BFE"/>
    <w:rsid w:val="009738D4"/>
    <w:rsid w:val="00990389"/>
    <w:rsid w:val="00992B02"/>
    <w:rsid w:val="009968CA"/>
    <w:rsid w:val="00997294"/>
    <w:rsid w:val="009A1547"/>
    <w:rsid w:val="009A4815"/>
    <w:rsid w:val="009A61FA"/>
    <w:rsid w:val="009B7504"/>
    <w:rsid w:val="009D046E"/>
    <w:rsid w:val="009D55B3"/>
    <w:rsid w:val="009E418B"/>
    <w:rsid w:val="009F4530"/>
    <w:rsid w:val="00A0412B"/>
    <w:rsid w:val="00A07D09"/>
    <w:rsid w:val="00A10F9E"/>
    <w:rsid w:val="00A15156"/>
    <w:rsid w:val="00A16BAE"/>
    <w:rsid w:val="00A16EF9"/>
    <w:rsid w:val="00A30392"/>
    <w:rsid w:val="00A54D1B"/>
    <w:rsid w:val="00A55794"/>
    <w:rsid w:val="00A60CAA"/>
    <w:rsid w:val="00A700EF"/>
    <w:rsid w:val="00A711C2"/>
    <w:rsid w:val="00A73963"/>
    <w:rsid w:val="00A839D1"/>
    <w:rsid w:val="00A84C7E"/>
    <w:rsid w:val="00A872B2"/>
    <w:rsid w:val="00A93B5B"/>
    <w:rsid w:val="00A9566D"/>
    <w:rsid w:val="00AA088C"/>
    <w:rsid w:val="00AA2484"/>
    <w:rsid w:val="00AB2250"/>
    <w:rsid w:val="00AB77E5"/>
    <w:rsid w:val="00AC099C"/>
    <w:rsid w:val="00AC153F"/>
    <w:rsid w:val="00AC2CE2"/>
    <w:rsid w:val="00AC6E9D"/>
    <w:rsid w:val="00AC71EA"/>
    <w:rsid w:val="00AC7754"/>
    <w:rsid w:val="00AD0C8D"/>
    <w:rsid w:val="00AD541C"/>
    <w:rsid w:val="00AE3753"/>
    <w:rsid w:val="00AE503F"/>
    <w:rsid w:val="00AE7565"/>
    <w:rsid w:val="00AE757B"/>
    <w:rsid w:val="00AF08E3"/>
    <w:rsid w:val="00AF6C97"/>
    <w:rsid w:val="00AF7348"/>
    <w:rsid w:val="00B11A78"/>
    <w:rsid w:val="00B1347C"/>
    <w:rsid w:val="00B14594"/>
    <w:rsid w:val="00B15B76"/>
    <w:rsid w:val="00B2434A"/>
    <w:rsid w:val="00B254B8"/>
    <w:rsid w:val="00B27160"/>
    <w:rsid w:val="00B27F89"/>
    <w:rsid w:val="00B32000"/>
    <w:rsid w:val="00B41B61"/>
    <w:rsid w:val="00B42B25"/>
    <w:rsid w:val="00B45BFE"/>
    <w:rsid w:val="00B56DC8"/>
    <w:rsid w:val="00B57F70"/>
    <w:rsid w:val="00B6599D"/>
    <w:rsid w:val="00B82C19"/>
    <w:rsid w:val="00B90BFA"/>
    <w:rsid w:val="00B91747"/>
    <w:rsid w:val="00B950DE"/>
    <w:rsid w:val="00B956B2"/>
    <w:rsid w:val="00B95AF2"/>
    <w:rsid w:val="00B9698B"/>
    <w:rsid w:val="00BA4828"/>
    <w:rsid w:val="00BA7968"/>
    <w:rsid w:val="00BB18AC"/>
    <w:rsid w:val="00BB1A98"/>
    <w:rsid w:val="00BC007E"/>
    <w:rsid w:val="00BC0E65"/>
    <w:rsid w:val="00BC1BCF"/>
    <w:rsid w:val="00BD035A"/>
    <w:rsid w:val="00BD0C32"/>
    <w:rsid w:val="00BE0298"/>
    <w:rsid w:val="00BF209E"/>
    <w:rsid w:val="00BF3B7C"/>
    <w:rsid w:val="00C00565"/>
    <w:rsid w:val="00C022A4"/>
    <w:rsid w:val="00C1219D"/>
    <w:rsid w:val="00C142A3"/>
    <w:rsid w:val="00C26D49"/>
    <w:rsid w:val="00C30183"/>
    <w:rsid w:val="00C34565"/>
    <w:rsid w:val="00C46E81"/>
    <w:rsid w:val="00C56967"/>
    <w:rsid w:val="00C60596"/>
    <w:rsid w:val="00C61ABC"/>
    <w:rsid w:val="00C62199"/>
    <w:rsid w:val="00C80493"/>
    <w:rsid w:val="00C81ECF"/>
    <w:rsid w:val="00C90774"/>
    <w:rsid w:val="00C960AF"/>
    <w:rsid w:val="00CA3880"/>
    <w:rsid w:val="00CA7E7E"/>
    <w:rsid w:val="00CB159F"/>
    <w:rsid w:val="00CB19CD"/>
    <w:rsid w:val="00CB628D"/>
    <w:rsid w:val="00CC13E6"/>
    <w:rsid w:val="00CC4BC9"/>
    <w:rsid w:val="00CC6976"/>
    <w:rsid w:val="00CD2992"/>
    <w:rsid w:val="00CD3301"/>
    <w:rsid w:val="00CD58EF"/>
    <w:rsid w:val="00CE2E36"/>
    <w:rsid w:val="00CF05FC"/>
    <w:rsid w:val="00D036C2"/>
    <w:rsid w:val="00D15AB1"/>
    <w:rsid w:val="00D222A1"/>
    <w:rsid w:val="00D32E41"/>
    <w:rsid w:val="00D46153"/>
    <w:rsid w:val="00D4654A"/>
    <w:rsid w:val="00D62FAD"/>
    <w:rsid w:val="00D65A18"/>
    <w:rsid w:val="00D748FA"/>
    <w:rsid w:val="00D76D17"/>
    <w:rsid w:val="00D76F33"/>
    <w:rsid w:val="00D7761D"/>
    <w:rsid w:val="00D77D00"/>
    <w:rsid w:val="00D843CC"/>
    <w:rsid w:val="00D87A0D"/>
    <w:rsid w:val="00DA13A6"/>
    <w:rsid w:val="00DA6804"/>
    <w:rsid w:val="00DB44FB"/>
    <w:rsid w:val="00DE40B6"/>
    <w:rsid w:val="00DF54F4"/>
    <w:rsid w:val="00E04C3B"/>
    <w:rsid w:val="00E06AE8"/>
    <w:rsid w:val="00E118EC"/>
    <w:rsid w:val="00E124FF"/>
    <w:rsid w:val="00E15878"/>
    <w:rsid w:val="00E21888"/>
    <w:rsid w:val="00E2358E"/>
    <w:rsid w:val="00E26281"/>
    <w:rsid w:val="00E267A3"/>
    <w:rsid w:val="00E32396"/>
    <w:rsid w:val="00E4073B"/>
    <w:rsid w:val="00E53BA3"/>
    <w:rsid w:val="00E53FF0"/>
    <w:rsid w:val="00E73B9B"/>
    <w:rsid w:val="00E85EFE"/>
    <w:rsid w:val="00E87ADA"/>
    <w:rsid w:val="00E90C8A"/>
    <w:rsid w:val="00E91968"/>
    <w:rsid w:val="00EB49ED"/>
    <w:rsid w:val="00EC1298"/>
    <w:rsid w:val="00EC2A8E"/>
    <w:rsid w:val="00EC6A03"/>
    <w:rsid w:val="00EC6D64"/>
    <w:rsid w:val="00ED0E73"/>
    <w:rsid w:val="00ED1EF9"/>
    <w:rsid w:val="00ED3460"/>
    <w:rsid w:val="00ED5D9F"/>
    <w:rsid w:val="00EF149C"/>
    <w:rsid w:val="00F01BBE"/>
    <w:rsid w:val="00F14AE7"/>
    <w:rsid w:val="00F26B13"/>
    <w:rsid w:val="00F324A1"/>
    <w:rsid w:val="00F77543"/>
    <w:rsid w:val="00F90117"/>
    <w:rsid w:val="00F92E89"/>
    <w:rsid w:val="00F9381A"/>
    <w:rsid w:val="00F96083"/>
    <w:rsid w:val="00FB0C0C"/>
    <w:rsid w:val="00FB6A8A"/>
    <w:rsid w:val="00FC15A5"/>
    <w:rsid w:val="00FC2A8F"/>
    <w:rsid w:val="00FC32E1"/>
    <w:rsid w:val="00FD434C"/>
    <w:rsid w:val="00FE3E3B"/>
    <w:rsid w:val="00FF0669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031B1"/>
  <w15:docId w15:val="{63BD1351-0582-4305-ABD4-9F8EDA60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2A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222A1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D222A1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D222A1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D222A1"/>
    <w:rPr>
      <w:rFonts w:ascii="Verdana" w:hAnsi="Verdana"/>
      <w:sz w:val="16"/>
    </w:rPr>
  </w:style>
  <w:style w:type="paragraph" w:styleId="Nagwek">
    <w:name w:val="header"/>
    <w:basedOn w:val="Normalny"/>
    <w:unhideWhenUsed/>
    <w:rsid w:val="00D222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D222A1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D222A1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D222A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65A1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03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031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7ADA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E87ADA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Małecka Anna</cp:lastModifiedBy>
  <cp:revision>3</cp:revision>
  <cp:lastPrinted>2024-01-12T09:28:00Z</cp:lastPrinted>
  <dcterms:created xsi:type="dcterms:W3CDTF">2025-11-05T09:16:00Z</dcterms:created>
  <dcterms:modified xsi:type="dcterms:W3CDTF">2025-11-24T14:08:00Z</dcterms:modified>
</cp:coreProperties>
</file>