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DF5E9E" w14:textId="7DFFDF8A" w:rsidR="004C3E87" w:rsidRPr="00C46D68" w:rsidRDefault="00247A27" w:rsidP="002E7FB5">
      <w:pPr>
        <w:pStyle w:val="08Sygnaturapisma"/>
        <w:spacing w:before="0" w:after="0" w:line="312" w:lineRule="auto"/>
        <w:jc w:val="left"/>
        <w:outlineLvl w:val="0"/>
        <w:rPr>
          <w:bCs/>
          <w:sz w:val="20"/>
          <w:szCs w:val="20"/>
        </w:rPr>
      </w:pPr>
      <w:bookmarkStart w:id="0" w:name="OLE_LINK20"/>
      <w:r>
        <w:rPr>
          <w:bCs/>
          <w:sz w:val="20"/>
          <w:szCs w:val="20"/>
        </w:rPr>
        <w:t>JT PRZEGLĄDY JAROSŁAW BACHARA</w:t>
      </w:r>
      <w:r w:rsidR="004C3E87">
        <w:rPr>
          <w:bCs/>
          <w:sz w:val="20"/>
          <w:szCs w:val="20"/>
        </w:rPr>
        <w:t xml:space="preserve"> sp. </w:t>
      </w:r>
      <w:r>
        <w:rPr>
          <w:bCs/>
          <w:sz w:val="20"/>
          <w:szCs w:val="20"/>
        </w:rPr>
        <w:t>k</w:t>
      </w:r>
      <w:r w:rsidR="004C3E87">
        <w:rPr>
          <w:bCs/>
          <w:sz w:val="20"/>
          <w:szCs w:val="20"/>
        </w:rPr>
        <w:t>.</w:t>
      </w:r>
    </w:p>
    <w:p w14:paraId="443DB554" w14:textId="53DF47B9" w:rsidR="004C3E87" w:rsidRPr="00383CD3" w:rsidRDefault="004C3E87" w:rsidP="002E7FB5">
      <w:pPr>
        <w:pStyle w:val="08Sygnaturapisma"/>
        <w:spacing w:before="120" w:after="0" w:line="312" w:lineRule="auto"/>
        <w:jc w:val="left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ul. </w:t>
      </w:r>
      <w:r w:rsidR="00247A27">
        <w:rPr>
          <w:rFonts w:cs="Calibri"/>
          <w:sz w:val="20"/>
          <w:szCs w:val="20"/>
        </w:rPr>
        <w:t>Swojczycka</w:t>
      </w:r>
      <w:r>
        <w:rPr>
          <w:rFonts w:cs="Calibri"/>
          <w:sz w:val="20"/>
          <w:szCs w:val="20"/>
        </w:rPr>
        <w:t xml:space="preserve"> </w:t>
      </w:r>
      <w:r w:rsidR="00247A27">
        <w:rPr>
          <w:rFonts w:cs="Calibri"/>
          <w:sz w:val="20"/>
          <w:szCs w:val="20"/>
        </w:rPr>
        <w:t>80</w:t>
      </w:r>
    </w:p>
    <w:p w14:paraId="0E6240F1" w14:textId="530EECE6" w:rsidR="004C3E87" w:rsidRPr="00383CD3" w:rsidRDefault="004C3E87" w:rsidP="002E7FB5">
      <w:pPr>
        <w:pStyle w:val="08Sygnaturapisma"/>
        <w:spacing w:before="0" w:after="0" w:line="312" w:lineRule="auto"/>
        <w:jc w:val="left"/>
        <w:outlineLvl w:val="0"/>
        <w:rPr>
          <w:rFonts w:cs="Calibri"/>
          <w:sz w:val="20"/>
          <w:szCs w:val="20"/>
        </w:rPr>
      </w:pPr>
      <w:r w:rsidRPr="00383CD3">
        <w:rPr>
          <w:rFonts w:cs="Calibri"/>
          <w:sz w:val="20"/>
          <w:szCs w:val="20"/>
        </w:rPr>
        <w:t>5</w:t>
      </w:r>
      <w:r w:rsidR="00247A27">
        <w:rPr>
          <w:rFonts w:cs="Calibri"/>
          <w:sz w:val="20"/>
          <w:szCs w:val="20"/>
        </w:rPr>
        <w:t>1</w:t>
      </w:r>
      <w:r w:rsidRPr="00383CD3">
        <w:rPr>
          <w:rFonts w:cs="Calibri"/>
          <w:sz w:val="20"/>
          <w:szCs w:val="20"/>
        </w:rPr>
        <w:t>-</w:t>
      </w:r>
      <w:r>
        <w:rPr>
          <w:rFonts w:cs="Calibri"/>
          <w:sz w:val="20"/>
          <w:szCs w:val="20"/>
        </w:rPr>
        <w:t>5</w:t>
      </w:r>
      <w:r w:rsidR="00247A27">
        <w:rPr>
          <w:rFonts w:cs="Calibri"/>
          <w:sz w:val="20"/>
          <w:szCs w:val="20"/>
        </w:rPr>
        <w:t>02</w:t>
      </w:r>
      <w:r w:rsidRPr="00383CD3">
        <w:rPr>
          <w:rFonts w:cs="Calibri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>Wrocław</w:t>
      </w:r>
    </w:p>
    <w:p w14:paraId="1FBB57D5" w14:textId="7D492435" w:rsidR="00E523B0" w:rsidRPr="001D4827" w:rsidRDefault="00E523B0" w:rsidP="002E7FB5">
      <w:pPr>
        <w:suppressAutoHyphens/>
        <w:spacing w:before="240" w:after="240" w:line="288" w:lineRule="auto"/>
        <w:rPr>
          <w:rFonts w:ascii="Verdana" w:hAnsi="Verdana"/>
          <w:sz w:val="20"/>
          <w:szCs w:val="20"/>
          <w:highlight w:val="yellow"/>
        </w:rPr>
      </w:pPr>
      <w:r w:rsidRPr="006834B4">
        <w:rPr>
          <w:rFonts w:ascii="Verdana" w:hAnsi="Verdana"/>
          <w:sz w:val="20"/>
          <w:szCs w:val="20"/>
        </w:rPr>
        <w:t>Wrocław,</w:t>
      </w:r>
      <w:r w:rsidR="00D31705" w:rsidRPr="006834B4">
        <w:rPr>
          <w:rFonts w:ascii="Verdana" w:hAnsi="Verdana"/>
          <w:sz w:val="20"/>
          <w:szCs w:val="20"/>
        </w:rPr>
        <w:t xml:space="preserve"> </w:t>
      </w:r>
      <w:r w:rsidR="00F1441F">
        <w:rPr>
          <w:rFonts w:ascii="Verdana" w:hAnsi="Verdana"/>
          <w:sz w:val="20"/>
          <w:szCs w:val="20"/>
        </w:rPr>
        <w:t>2 czerwc</w:t>
      </w:r>
      <w:r w:rsidR="006834B4" w:rsidRPr="006834B4">
        <w:rPr>
          <w:rFonts w:ascii="Verdana" w:hAnsi="Verdana"/>
          <w:sz w:val="20"/>
          <w:szCs w:val="20"/>
        </w:rPr>
        <w:t>a</w:t>
      </w:r>
      <w:r w:rsidR="00536E3B" w:rsidRPr="006834B4">
        <w:rPr>
          <w:rFonts w:ascii="Verdana" w:hAnsi="Verdana"/>
          <w:sz w:val="20"/>
          <w:szCs w:val="20"/>
        </w:rPr>
        <w:t xml:space="preserve"> </w:t>
      </w:r>
      <w:r w:rsidRPr="006834B4">
        <w:rPr>
          <w:rFonts w:ascii="Verdana" w:hAnsi="Verdana"/>
          <w:sz w:val="20"/>
          <w:szCs w:val="20"/>
        </w:rPr>
        <w:t>20</w:t>
      </w:r>
      <w:r w:rsidR="006A1FF0" w:rsidRPr="006834B4">
        <w:rPr>
          <w:rFonts w:ascii="Verdana" w:hAnsi="Verdana"/>
          <w:sz w:val="20"/>
          <w:szCs w:val="20"/>
        </w:rPr>
        <w:t>25</w:t>
      </w:r>
      <w:r w:rsidRPr="006834B4">
        <w:rPr>
          <w:rFonts w:ascii="Verdana" w:hAnsi="Verdana"/>
          <w:sz w:val="20"/>
          <w:szCs w:val="20"/>
        </w:rPr>
        <w:t xml:space="preserve"> r.</w:t>
      </w:r>
    </w:p>
    <w:p w14:paraId="712538F4" w14:textId="06A90E38" w:rsidR="00E523B0" w:rsidRPr="00243A6F" w:rsidRDefault="00E523B0" w:rsidP="002E7FB5">
      <w:pPr>
        <w:pStyle w:val="Nagwek"/>
        <w:tabs>
          <w:tab w:val="clear" w:pos="4536"/>
          <w:tab w:val="clear" w:pos="9072"/>
        </w:tabs>
        <w:suppressAutoHyphens/>
        <w:spacing w:line="288" w:lineRule="auto"/>
        <w:rPr>
          <w:rFonts w:ascii="Verdana" w:hAnsi="Verdana"/>
          <w:sz w:val="20"/>
          <w:szCs w:val="20"/>
        </w:rPr>
      </w:pPr>
      <w:r w:rsidRPr="00243A6F">
        <w:rPr>
          <w:rFonts w:ascii="Verdana" w:hAnsi="Verdana"/>
          <w:sz w:val="20"/>
          <w:szCs w:val="20"/>
        </w:rPr>
        <w:t>WKN-KSO.5421.</w:t>
      </w:r>
      <w:r w:rsidR="00E116B3" w:rsidRPr="00243A6F">
        <w:rPr>
          <w:rFonts w:ascii="Verdana" w:hAnsi="Verdana"/>
          <w:sz w:val="20"/>
          <w:szCs w:val="20"/>
        </w:rPr>
        <w:t>1</w:t>
      </w:r>
      <w:r w:rsidRPr="00243A6F">
        <w:rPr>
          <w:rFonts w:ascii="Verdana" w:hAnsi="Verdana"/>
          <w:sz w:val="20"/>
          <w:szCs w:val="20"/>
        </w:rPr>
        <w:t>.</w:t>
      </w:r>
      <w:r w:rsidR="00247A27" w:rsidRPr="00243A6F">
        <w:rPr>
          <w:rFonts w:ascii="Verdana" w:hAnsi="Verdana"/>
          <w:sz w:val="20"/>
          <w:szCs w:val="20"/>
        </w:rPr>
        <w:t>6</w:t>
      </w:r>
      <w:r w:rsidR="00361DFE" w:rsidRPr="00243A6F">
        <w:rPr>
          <w:rFonts w:ascii="Verdana" w:hAnsi="Verdana"/>
          <w:sz w:val="20"/>
          <w:szCs w:val="20"/>
        </w:rPr>
        <w:t>5</w:t>
      </w:r>
      <w:r w:rsidRPr="00243A6F">
        <w:rPr>
          <w:rFonts w:ascii="Verdana" w:hAnsi="Verdana"/>
          <w:sz w:val="20"/>
          <w:szCs w:val="20"/>
        </w:rPr>
        <w:t>.20</w:t>
      </w:r>
      <w:r w:rsidR="00EF6559" w:rsidRPr="00243A6F">
        <w:rPr>
          <w:rFonts w:ascii="Verdana" w:hAnsi="Verdana"/>
          <w:sz w:val="20"/>
          <w:szCs w:val="20"/>
        </w:rPr>
        <w:t>24</w:t>
      </w:r>
    </w:p>
    <w:p w14:paraId="3D502412" w14:textId="262ED73B" w:rsidR="00247A27" w:rsidRDefault="00DD00D0" w:rsidP="002E7FB5">
      <w:pPr>
        <w:pStyle w:val="Bezodstpw"/>
        <w:suppressAutoHyphens/>
        <w:spacing w:line="288" w:lineRule="auto"/>
        <w:rPr>
          <w:rFonts w:ascii="Verdana" w:hAnsi="Verdana"/>
          <w:sz w:val="20"/>
          <w:szCs w:val="20"/>
        </w:rPr>
      </w:pPr>
      <w:r w:rsidRPr="00243A6F">
        <w:rPr>
          <w:rFonts w:ascii="Verdana" w:hAnsi="Verdana"/>
          <w:sz w:val="20"/>
          <w:szCs w:val="20"/>
        </w:rPr>
        <w:t>000</w:t>
      </w:r>
      <w:r w:rsidR="00247A27" w:rsidRPr="00243A6F">
        <w:rPr>
          <w:rFonts w:ascii="Verdana" w:hAnsi="Verdana"/>
          <w:sz w:val="20"/>
          <w:szCs w:val="20"/>
        </w:rPr>
        <w:t>81</w:t>
      </w:r>
      <w:r w:rsidR="00243A6F" w:rsidRPr="00243A6F">
        <w:rPr>
          <w:rFonts w:ascii="Verdana" w:hAnsi="Verdana"/>
          <w:sz w:val="20"/>
          <w:szCs w:val="20"/>
        </w:rPr>
        <w:t>800</w:t>
      </w:r>
      <w:r w:rsidRPr="00243A6F">
        <w:rPr>
          <w:rFonts w:ascii="Verdana" w:hAnsi="Verdana"/>
          <w:sz w:val="20"/>
          <w:szCs w:val="20"/>
        </w:rPr>
        <w:t>/2025/W</w:t>
      </w:r>
    </w:p>
    <w:p w14:paraId="57CBE490" w14:textId="77777777" w:rsidR="00247A27" w:rsidRDefault="00247A27" w:rsidP="002E7FB5">
      <w:pPr>
        <w:pStyle w:val="Bezodstpw"/>
        <w:suppressAutoHyphens/>
        <w:spacing w:line="288" w:lineRule="auto"/>
        <w:rPr>
          <w:rFonts w:ascii="Verdana" w:hAnsi="Verdana"/>
          <w:b/>
          <w:sz w:val="20"/>
          <w:szCs w:val="20"/>
        </w:rPr>
      </w:pPr>
    </w:p>
    <w:p w14:paraId="6DDDB248" w14:textId="6F2E2199" w:rsidR="005A5110" w:rsidRPr="006834B4" w:rsidRDefault="00247A27" w:rsidP="002E7FB5">
      <w:pPr>
        <w:pStyle w:val="Bezodstpw"/>
        <w:suppressAutoHyphens/>
        <w:spacing w:line="288" w:lineRule="auto"/>
        <w:rPr>
          <w:rFonts w:ascii="Verdana" w:hAnsi="Verdana"/>
          <w:b/>
          <w:sz w:val="20"/>
          <w:szCs w:val="20"/>
        </w:rPr>
      </w:pPr>
      <w:r w:rsidRPr="00247A27">
        <w:rPr>
          <w:rFonts w:ascii="Verdana" w:hAnsi="Verdana"/>
          <w:b/>
          <w:sz w:val="20"/>
          <w:szCs w:val="20"/>
        </w:rPr>
        <w:t>Z</w:t>
      </w:r>
      <w:r w:rsidR="005A5110" w:rsidRPr="006834B4">
        <w:rPr>
          <w:rFonts w:ascii="Verdana" w:hAnsi="Verdana"/>
          <w:b/>
          <w:sz w:val="20"/>
          <w:szCs w:val="20"/>
        </w:rPr>
        <w:t>ALECENIA POKONTROLNE</w:t>
      </w:r>
    </w:p>
    <w:p w14:paraId="6D0D722F" w14:textId="77777777" w:rsidR="005A5110" w:rsidRPr="00F726E0" w:rsidRDefault="005A5110" w:rsidP="002E7FB5">
      <w:pPr>
        <w:suppressAutoHyphens/>
        <w:spacing w:before="240" w:after="240" w:line="288" w:lineRule="auto"/>
        <w:ind w:right="-114"/>
        <w:rPr>
          <w:rFonts w:ascii="Verdana" w:hAnsi="Verdana"/>
          <w:sz w:val="20"/>
          <w:szCs w:val="20"/>
        </w:rPr>
      </w:pPr>
      <w:r w:rsidRPr="00F726E0">
        <w:rPr>
          <w:rFonts w:ascii="Verdana" w:hAnsi="Verdana"/>
          <w:sz w:val="20"/>
          <w:szCs w:val="20"/>
        </w:rPr>
        <w:t xml:space="preserve">Zalecenia pokontrolne wydaje się na podstawie art. 83b ust. 2 pkt 2 ustawy Prawo o ruchu drogowym (t.j. Dz. U. z </w:t>
      </w:r>
      <w:r w:rsidR="00985BEA" w:rsidRPr="00F726E0">
        <w:rPr>
          <w:rFonts w:ascii="Verdana" w:hAnsi="Verdana"/>
          <w:sz w:val="20"/>
          <w:szCs w:val="20"/>
        </w:rPr>
        <w:t>2024</w:t>
      </w:r>
      <w:r w:rsidRPr="00F726E0">
        <w:rPr>
          <w:rFonts w:ascii="Verdana" w:hAnsi="Verdana"/>
          <w:sz w:val="20"/>
          <w:szCs w:val="20"/>
        </w:rPr>
        <w:t xml:space="preserve"> r. poz. </w:t>
      </w:r>
      <w:r w:rsidR="00985BEA" w:rsidRPr="00F726E0">
        <w:rPr>
          <w:rFonts w:ascii="Verdana" w:hAnsi="Verdana"/>
          <w:sz w:val="20"/>
          <w:szCs w:val="20"/>
        </w:rPr>
        <w:t>1251</w:t>
      </w:r>
      <w:r w:rsidRPr="00F726E0">
        <w:rPr>
          <w:rFonts w:ascii="Verdana" w:hAnsi="Verdana"/>
          <w:sz w:val="20"/>
          <w:szCs w:val="20"/>
        </w:rPr>
        <w:t xml:space="preserve"> </w:t>
      </w:r>
      <w:r w:rsidR="00093532" w:rsidRPr="00F726E0">
        <w:rPr>
          <w:rFonts w:ascii="Verdana" w:hAnsi="Verdana"/>
          <w:sz w:val="20"/>
          <w:szCs w:val="20"/>
        </w:rPr>
        <w:t>–</w:t>
      </w:r>
      <w:r w:rsidRPr="00F726E0">
        <w:rPr>
          <w:rFonts w:ascii="Verdana" w:hAnsi="Verdana"/>
          <w:sz w:val="20"/>
          <w:szCs w:val="20"/>
        </w:rPr>
        <w:t xml:space="preserve"> zwanej dalej ustawą).</w:t>
      </w:r>
    </w:p>
    <w:p w14:paraId="37E262FF" w14:textId="644D12DF" w:rsidR="005A5110" w:rsidRPr="00527934" w:rsidRDefault="005A5110" w:rsidP="002E7FB5">
      <w:pPr>
        <w:pStyle w:val="08Sygnaturapisma"/>
        <w:suppressAutoHyphens/>
        <w:spacing w:before="120" w:after="0" w:line="288" w:lineRule="auto"/>
        <w:ind w:right="-114"/>
        <w:jc w:val="left"/>
        <w:outlineLvl w:val="0"/>
        <w:rPr>
          <w:sz w:val="20"/>
          <w:szCs w:val="20"/>
        </w:rPr>
      </w:pPr>
      <w:r w:rsidRPr="00F726E0">
        <w:rPr>
          <w:sz w:val="20"/>
          <w:szCs w:val="20"/>
        </w:rPr>
        <w:t>Wydział Kontroli Urzędu Miejskiego Wrocławia na podstawie art. 83b ust. 2 pkt 1 ustawy, przeprowadził kontrolę stacji kontroli pojazdów prowadzonej przez przedsiębiorcę</w:t>
      </w:r>
      <w:r w:rsidR="000948C6" w:rsidRPr="00F726E0">
        <w:rPr>
          <w:sz w:val="20"/>
          <w:szCs w:val="20"/>
        </w:rPr>
        <w:t>,</w:t>
      </w:r>
      <w:r w:rsidR="00F726E0">
        <w:rPr>
          <w:sz w:val="20"/>
          <w:szCs w:val="20"/>
        </w:rPr>
        <w:t xml:space="preserve"> </w:t>
      </w:r>
      <w:r w:rsidR="00247A27">
        <w:rPr>
          <w:bCs/>
          <w:sz w:val="20"/>
          <w:szCs w:val="20"/>
        </w:rPr>
        <w:t>JT PRZEGLĄDY JAROSŁAW BACHARA sp. k.</w:t>
      </w:r>
      <w:r w:rsidR="00EB4B3F" w:rsidRPr="00F726E0">
        <w:rPr>
          <w:bCs/>
          <w:sz w:val="20"/>
          <w:szCs w:val="20"/>
        </w:rPr>
        <w:t>,</w:t>
      </w:r>
      <w:r w:rsidRPr="00F726E0">
        <w:rPr>
          <w:sz w:val="20"/>
          <w:szCs w:val="20"/>
        </w:rPr>
        <w:t xml:space="preserve"> wpisanego do </w:t>
      </w:r>
      <w:r w:rsidR="00DB0981" w:rsidRPr="00F726E0">
        <w:rPr>
          <w:sz w:val="20"/>
          <w:szCs w:val="20"/>
        </w:rPr>
        <w:t>Rejestru przedsiębiorców prowadzących stacje kontroli pojazdów na terenie miasta Wrocławia, pod numerem</w:t>
      </w:r>
      <w:r w:rsidR="00EB4B3F" w:rsidRPr="00F726E0">
        <w:rPr>
          <w:sz w:val="20"/>
          <w:szCs w:val="20"/>
        </w:rPr>
        <w:t xml:space="preserve"> ewidencyjnym DW/</w:t>
      </w:r>
      <w:r w:rsidR="004C3E87">
        <w:rPr>
          <w:sz w:val="20"/>
          <w:szCs w:val="20"/>
        </w:rPr>
        <w:t>09</w:t>
      </w:r>
      <w:r w:rsidR="00247A27">
        <w:rPr>
          <w:sz w:val="20"/>
          <w:szCs w:val="20"/>
        </w:rPr>
        <w:t>7/P</w:t>
      </w:r>
      <w:r w:rsidRPr="00F726E0">
        <w:rPr>
          <w:sz w:val="20"/>
          <w:szCs w:val="20"/>
        </w:rPr>
        <w:t xml:space="preserve">, </w:t>
      </w:r>
      <w:proofErr w:type="gramStart"/>
      <w:r w:rsidRPr="00F726E0">
        <w:rPr>
          <w:sz w:val="20"/>
          <w:szCs w:val="20"/>
        </w:rPr>
        <w:t>ze</w:t>
      </w:r>
      <w:proofErr w:type="gramEnd"/>
      <w:r w:rsidRPr="00F726E0">
        <w:rPr>
          <w:sz w:val="20"/>
          <w:szCs w:val="20"/>
        </w:rPr>
        <w:t xml:space="preserve"> wskazanym adresem w</w:t>
      </w:r>
      <w:r w:rsidR="002A6DD5" w:rsidRPr="00F726E0">
        <w:rPr>
          <w:sz w:val="20"/>
          <w:szCs w:val="20"/>
        </w:rPr>
        <w:t>ykonywa</w:t>
      </w:r>
      <w:r w:rsidR="00BA6D2B" w:rsidRPr="00F726E0">
        <w:rPr>
          <w:sz w:val="20"/>
          <w:szCs w:val="20"/>
        </w:rPr>
        <w:t xml:space="preserve">nia działalności: </w:t>
      </w:r>
      <w:r w:rsidR="00F726E0" w:rsidRPr="00F726E0">
        <w:rPr>
          <w:sz w:val="20"/>
          <w:szCs w:val="20"/>
        </w:rPr>
        <w:t>u</w:t>
      </w:r>
      <w:r w:rsidR="000A3023" w:rsidRPr="00F726E0">
        <w:rPr>
          <w:sz w:val="20"/>
          <w:szCs w:val="20"/>
        </w:rPr>
        <w:t xml:space="preserve">l. </w:t>
      </w:r>
      <w:r w:rsidR="00247A27">
        <w:rPr>
          <w:sz w:val="20"/>
          <w:szCs w:val="20"/>
        </w:rPr>
        <w:t>Swojczycka</w:t>
      </w:r>
      <w:r w:rsidR="004C3E87">
        <w:rPr>
          <w:sz w:val="20"/>
          <w:szCs w:val="20"/>
        </w:rPr>
        <w:t xml:space="preserve"> </w:t>
      </w:r>
      <w:r w:rsidR="00247A27">
        <w:rPr>
          <w:sz w:val="20"/>
          <w:szCs w:val="20"/>
        </w:rPr>
        <w:t>80</w:t>
      </w:r>
      <w:r w:rsidR="008B6854" w:rsidRPr="00F726E0">
        <w:rPr>
          <w:sz w:val="20"/>
          <w:szCs w:val="20"/>
        </w:rPr>
        <w:t xml:space="preserve">, </w:t>
      </w:r>
      <w:r w:rsidR="004C3E87">
        <w:rPr>
          <w:sz w:val="20"/>
          <w:szCs w:val="20"/>
        </w:rPr>
        <w:t>5</w:t>
      </w:r>
      <w:r w:rsidR="00247A27">
        <w:rPr>
          <w:sz w:val="20"/>
          <w:szCs w:val="20"/>
        </w:rPr>
        <w:t>1</w:t>
      </w:r>
      <w:r w:rsidR="008B6854" w:rsidRPr="00F726E0">
        <w:rPr>
          <w:sz w:val="20"/>
          <w:szCs w:val="20"/>
        </w:rPr>
        <w:t>-</w:t>
      </w:r>
      <w:r w:rsidR="00527934">
        <w:rPr>
          <w:sz w:val="20"/>
          <w:szCs w:val="20"/>
        </w:rPr>
        <w:t>5</w:t>
      </w:r>
      <w:r w:rsidR="00247A27">
        <w:rPr>
          <w:sz w:val="20"/>
          <w:szCs w:val="20"/>
        </w:rPr>
        <w:t>02</w:t>
      </w:r>
      <w:r w:rsidR="008B6854" w:rsidRPr="00F726E0">
        <w:rPr>
          <w:sz w:val="20"/>
          <w:szCs w:val="20"/>
        </w:rPr>
        <w:t xml:space="preserve"> Wrocław</w:t>
      </w:r>
      <w:r w:rsidR="007E0B5A" w:rsidRPr="00F726E0">
        <w:rPr>
          <w:sz w:val="20"/>
          <w:szCs w:val="20"/>
        </w:rPr>
        <w:t>.</w:t>
      </w:r>
    </w:p>
    <w:p w14:paraId="2E00363B" w14:textId="7714BF4A" w:rsidR="005A5110" w:rsidRPr="00360144" w:rsidRDefault="005A5110" w:rsidP="002E7FB5">
      <w:pPr>
        <w:suppressAutoHyphens/>
        <w:spacing w:before="240" w:line="288" w:lineRule="auto"/>
        <w:ind w:right="-114"/>
        <w:rPr>
          <w:rFonts w:ascii="Verdana" w:hAnsi="Verdana"/>
          <w:sz w:val="20"/>
          <w:szCs w:val="20"/>
        </w:rPr>
      </w:pPr>
      <w:r w:rsidRPr="00360144">
        <w:rPr>
          <w:rFonts w:ascii="Verdana" w:hAnsi="Verdana"/>
          <w:sz w:val="20"/>
          <w:szCs w:val="20"/>
        </w:rPr>
        <w:t>Zakresem kontroli objęto</w:t>
      </w:r>
      <w:r w:rsidR="00A116E1">
        <w:rPr>
          <w:rFonts w:ascii="Verdana" w:hAnsi="Verdana"/>
          <w:sz w:val="20"/>
          <w:szCs w:val="20"/>
        </w:rPr>
        <w:t xml:space="preserve"> s</w:t>
      </w:r>
      <w:r w:rsidRPr="00A116E1">
        <w:rPr>
          <w:rFonts w:ascii="Verdana" w:hAnsi="Verdana"/>
          <w:sz w:val="20"/>
          <w:szCs w:val="20"/>
        </w:rPr>
        <w:t>prawdzenie prawidłowości pro</w:t>
      </w:r>
      <w:r w:rsidR="00186348" w:rsidRPr="00A116E1">
        <w:rPr>
          <w:rFonts w:ascii="Verdana" w:hAnsi="Verdana"/>
          <w:sz w:val="20"/>
          <w:szCs w:val="20"/>
        </w:rPr>
        <w:t>wadzenia wymaganej dokumentacji</w:t>
      </w:r>
      <w:r w:rsidR="00A116E1">
        <w:rPr>
          <w:rFonts w:ascii="Verdana" w:hAnsi="Verdana"/>
          <w:sz w:val="20"/>
          <w:szCs w:val="20"/>
        </w:rPr>
        <w:t xml:space="preserve"> oraz wykonywania badań technicznych wybranych pojazdów w okresie od 1 stycznia </w:t>
      </w:r>
      <w:r w:rsidR="004C3E87">
        <w:rPr>
          <w:rFonts w:ascii="Verdana" w:hAnsi="Verdana"/>
          <w:sz w:val="20"/>
          <w:szCs w:val="20"/>
        </w:rPr>
        <w:t>202</w:t>
      </w:r>
      <w:r w:rsidR="00A116E1">
        <w:rPr>
          <w:rFonts w:ascii="Verdana" w:hAnsi="Verdana"/>
          <w:sz w:val="20"/>
          <w:szCs w:val="20"/>
        </w:rPr>
        <w:t>0</w:t>
      </w:r>
      <w:r w:rsidR="004C3E87">
        <w:rPr>
          <w:rFonts w:ascii="Verdana" w:hAnsi="Verdana"/>
          <w:sz w:val="20"/>
          <w:szCs w:val="20"/>
        </w:rPr>
        <w:t xml:space="preserve"> r. do </w:t>
      </w:r>
      <w:r w:rsidR="00A116E1">
        <w:rPr>
          <w:rFonts w:ascii="Verdana" w:hAnsi="Verdana"/>
          <w:sz w:val="20"/>
          <w:szCs w:val="20"/>
        </w:rPr>
        <w:t xml:space="preserve">31 marca </w:t>
      </w:r>
      <w:r w:rsidR="004C3E87">
        <w:rPr>
          <w:rFonts w:ascii="Verdana" w:hAnsi="Verdana"/>
          <w:sz w:val="20"/>
          <w:szCs w:val="20"/>
        </w:rPr>
        <w:t>202</w:t>
      </w:r>
      <w:r w:rsidR="00A116E1">
        <w:rPr>
          <w:rFonts w:ascii="Verdana" w:hAnsi="Verdana"/>
          <w:sz w:val="20"/>
          <w:szCs w:val="20"/>
        </w:rPr>
        <w:t>3</w:t>
      </w:r>
      <w:r w:rsidR="004C3E87">
        <w:rPr>
          <w:rFonts w:ascii="Verdana" w:hAnsi="Verdana"/>
          <w:sz w:val="20"/>
          <w:szCs w:val="20"/>
        </w:rPr>
        <w:t xml:space="preserve"> r.</w:t>
      </w:r>
    </w:p>
    <w:p w14:paraId="592D45D5" w14:textId="1033F118" w:rsidR="00FE14A9" w:rsidRPr="00A174C1" w:rsidRDefault="005A5110" w:rsidP="002E7FB5">
      <w:pPr>
        <w:pStyle w:val="Nagwek"/>
        <w:tabs>
          <w:tab w:val="clear" w:pos="4536"/>
          <w:tab w:val="clear" w:pos="9072"/>
        </w:tabs>
        <w:suppressAutoHyphens/>
        <w:spacing w:before="120" w:after="120" w:line="288" w:lineRule="auto"/>
        <w:ind w:right="-114"/>
        <w:rPr>
          <w:rFonts w:ascii="Verdana" w:hAnsi="Verdana"/>
          <w:sz w:val="20"/>
          <w:szCs w:val="20"/>
        </w:rPr>
      </w:pPr>
      <w:r w:rsidRPr="00A174C1">
        <w:rPr>
          <w:rFonts w:ascii="Verdana" w:hAnsi="Verdana"/>
          <w:sz w:val="20"/>
          <w:szCs w:val="20"/>
        </w:rPr>
        <w:t xml:space="preserve">Szczegółowe ustalenia kontroli przedstawiono </w:t>
      </w:r>
      <w:r w:rsidR="00BA6D2B" w:rsidRPr="00A174C1">
        <w:rPr>
          <w:rFonts w:ascii="Verdana" w:hAnsi="Verdana"/>
          <w:sz w:val="20"/>
          <w:szCs w:val="20"/>
        </w:rPr>
        <w:t xml:space="preserve">w protokole </w:t>
      </w:r>
      <w:r w:rsidR="002E305A" w:rsidRPr="00A174C1">
        <w:rPr>
          <w:rFonts w:ascii="Verdana" w:hAnsi="Verdana"/>
          <w:sz w:val="20"/>
          <w:szCs w:val="20"/>
        </w:rPr>
        <w:t xml:space="preserve">z </w:t>
      </w:r>
      <w:r w:rsidR="00AA7F11">
        <w:rPr>
          <w:rFonts w:ascii="Verdana" w:hAnsi="Verdana"/>
          <w:sz w:val="20"/>
          <w:szCs w:val="20"/>
        </w:rPr>
        <w:t>1</w:t>
      </w:r>
      <w:r w:rsidR="00247A27">
        <w:rPr>
          <w:rFonts w:ascii="Verdana" w:hAnsi="Verdana"/>
          <w:sz w:val="20"/>
          <w:szCs w:val="20"/>
        </w:rPr>
        <w:t>4</w:t>
      </w:r>
      <w:r w:rsidR="002E305A" w:rsidRPr="00A174C1">
        <w:rPr>
          <w:rFonts w:ascii="Verdana" w:hAnsi="Verdana"/>
          <w:sz w:val="20"/>
          <w:szCs w:val="20"/>
        </w:rPr>
        <w:t xml:space="preserve"> </w:t>
      </w:r>
      <w:r w:rsidR="00247A27">
        <w:rPr>
          <w:rFonts w:ascii="Verdana" w:hAnsi="Verdana"/>
          <w:sz w:val="20"/>
          <w:szCs w:val="20"/>
        </w:rPr>
        <w:t>maj</w:t>
      </w:r>
      <w:r w:rsidR="00A174C1" w:rsidRPr="00A174C1">
        <w:rPr>
          <w:rFonts w:ascii="Verdana" w:hAnsi="Verdana"/>
          <w:sz w:val="20"/>
          <w:szCs w:val="20"/>
        </w:rPr>
        <w:t>a</w:t>
      </w:r>
      <w:r w:rsidR="002E305A" w:rsidRPr="00A174C1">
        <w:rPr>
          <w:rFonts w:ascii="Verdana" w:hAnsi="Verdana"/>
          <w:sz w:val="20"/>
          <w:szCs w:val="20"/>
        </w:rPr>
        <w:t xml:space="preserve"> 202</w:t>
      </w:r>
      <w:r w:rsidR="00A174C1" w:rsidRPr="00A174C1">
        <w:rPr>
          <w:rFonts w:ascii="Verdana" w:hAnsi="Verdana"/>
          <w:sz w:val="20"/>
          <w:szCs w:val="20"/>
        </w:rPr>
        <w:t>5</w:t>
      </w:r>
      <w:r w:rsidR="002E305A" w:rsidRPr="00A174C1">
        <w:rPr>
          <w:rFonts w:ascii="Verdana" w:hAnsi="Verdana"/>
          <w:sz w:val="20"/>
          <w:szCs w:val="20"/>
        </w:rPr>
        <w:t xml:space="preserve"> r., </w:t>
      </w:r>
      <w:r w:rsidR="00BA6D2B" w:rsidRPr="00A174C1">
        <w:rPr>
          <w:rFonts w:ascii="Verdana" w:hAnsi="Verdana"/>
          <w:sz w:val="20"/>
          <w:szCs w:val="20"/>
        </w:rPr>
        <w:t>nr WKN-KSO.5421.</w:t>
      </w:r>
      <w:r w:rsidR="00E116B3" w:rsidRPr="00A174C1">
        <w:rPr>
          <w:rFonts w:ascii="Verdana" w:hAnsi="Verdana"/>
          <w:sz w:val="20"/>
          <w:szCs w:val="20"/>
        </w:rPr>
        <w:t>1</w:t>
      </w:r>
      <w:r w:rsidR="00BA6D2B" w:rsidRPr="00A174C1">
        <w:rPr>
          <w:rFonts w:ascii="Verdana" w:hAnsi="Verdana"/>
          <w:sz w:val="20"/>
          <w:szCs w:val="20"/>
        </w:rPr>
        <w:t>.</w:t>
      </w:r>
      <w:r w:rsidR="00247A27">
        <w:rPr>
          <w:rFonts w:ascii="Verdana" w:hAnsi="Verdana"/>
          <w:sz w:val="20"/>
          <w:szCs w:val="20"/>
        </w:rPr>
        <w:t>6</w:t>
      </w:r>
      <w:r w:rsidR="00A116E1">
        <w:rPr>
          <w:rFonts w:ascii="Verdana" w:hAnsi="Verdana"/>
          <w:sz w:val="20"/>
          <w:szCs w:val="20"/>
        </w:rPr>
        <w:t>5</w:t>
      </w:r>
      <w:r w:rsidR="00247A27">
        <w:rPr>
          <w:rFonts w:ascii="Verdana" w:hAnsi="Verdana"/>
          <w:sz w:val="20"/>
          <w:szCs w:val="20"/>
        </w:rPr>
        <w:t>.</w:t>
      </w:r>
      <w:r w:rsidR="00BA6D2B" w:rsidRPr="00A174C1">
        <w:rPr>
          <w:rFonts w:ascii="Verdana" w:hAnsi="Verdana"/>
          <w:sz w:val="20"/>
          <w:szCs w:val="20"/>
        </w:rPr>
        <w:t>20</w:t>
      </w:r>
      <w:r w:rsidR="00331CC4" w:rsidRPr="00A174C1">
        <w:rPr>
          <w:rFonts w:ascii="Verdana" w:hAnsi="Verdana"/>
          <w:sz w:val="20"/>
          <w:szCs w:val="20"/>
        </w:rPr>
        <w:t>24</w:t>
      </w:r>
      <w:r w:rsidR="004D5B43" w:rsidRPr="00A174C1">
        <w:rPr>
          <w:rFonts w:ascii="Verdana" w:hAnsi="Verdana"/>
          <w:sz w:val="20"/>
          <w:szCs w:val="20"/>
        </w:rPr>
        <w:t>,</w:t>
      </w:r>
      <w:r w:rsidR="00BA6D2B" w:rsidRPr="00A174C1">
        <w:rPr>
          <w:rFonts w:ascii="Verdana" w:hAnsi="Verdana"/>
          <w:sz w:val="20"/>
          <w:szCs w:val="20"/>
        </w:rPr>
        <w:t xml:space="preserve"> </w:t>
      </w:r>
      <w:r w:rsidRPr="00A174C1">
        <w:rPr>
          <w:rFonts w:ascii="Verdana" w:hAnsi="Verdana"/>
          <w:sz w:val="20"/>
          <w:szCs w:val="20"/>
        </w:rPr>
        <w:t>do którego przedsiębiorca nie wniósł zastrzeżeń.</w:t>
      </w:r>
    </w:p>
    <w:p w14:paraId="0AABC842" w14:textId="671D5DB0" w:rsidR="00057867" w:rsidRPr="000A3023" w:rsidRDefault="00057867" w:rsidP="002E7FB5">
      <w:pPr>
        <w:suppressAutoHyphens/>
        <w:spacing w:line="324" w:lineRule="auto"/>
        <w:ind w:right="-114"/>
        <w:rPr>
          <w:rFonts w:ascii="Verdana" w:hAnsi="Verdana"/>
          <w:sz w:val="20"/>
          <w:szCs w:val="20"/>
        </w:rPr>
      </w:pPr>
      <w:r w:rsidRPr="000A3023">
        <w:rPr>
          <w:rFonts w:ascii="Verdana" w:hAnsi="Verdana"/>
          <w:sz w:val="20"/>
          <w:szCs w:val="20"/>
        </w:rPr>
        <w:t>Na podstawie ustaleń zawartych w protokole kontroli stwierdzono wystąpienie</w:t>
      </w:r>
      <w:r w:rsidR="00870276">
        <w:rPr>
          <w:rFonts w:ascii="Verdana" w:hAnsi="Verdana"/>
          <w:sz w:val="20"/>
          <w:szCs w:val="20"/>
        </w:rPr>
        <w:t xml:space="preserve"> niezgodności i</w:t>
      </w:r>
      <w:r w:rsidRPr="000A3023">
        <w:rPr>
          <w:rFonts w:ascii="Verdana" w:hAnsi="Verdana"/>
          <w:sz w:val="20"/>
          <w:szCs w:val="20"/>
        </w:rPr>
        <w:t xml:space="preserve"> nieprawidłowości polegających na:</w:t>
      </w:r>
    </w:p>
    <w:p w14:paraId="3E96C524" w14:textId="6E623D90" w:rsidR="005E6940" w:rsidRPr="009E4127" w:rsidRDefault="005E6940" w:rsidP="002E7FB5">
      <w:pPr>
        <w:pStyle w:val="Default"/>
        <w:numPr>
          <w:ilvl w:val="0"/>
          <w:numId w:val="33"/>
        </w:numPr>
        <w:suppressAutoHyphens/>
        <w:spacing w:before="120" w:line="288" w:lineRule="auto"/>
        <w:ind w:left="350" w:right="-256"/>
        <w:rPr>
          <w:rFonts w:cs="Times New Roman"/>
          <w:color w:val="auto"/>
          <w:sz w:val="20"/>
          <w:szCs w:val="20"/>
        </w:rPr>
      </w:pPr>
      <w:r>
        <w:rPr>
          <w:sz w:val="20"/>
          <w:szCs w:val="20"/>
        </w:rPr>
        <w:t>D</w:t>
      </w:r>
      <w:r w:rsidRPr="009C3F12">
        <w:rPr>
          <w:sz w:val="20"/>
          <w:szCs w:val="20"/>
        </w:rPr>
        <w:t xml:space="preserve">okonaniu </w:t>
      </w:r>
      <w:r>
        <w:rPr>
          <w:sz w:val="20"/>
          <w:szCs w:val="20"/>
        </w:rPr>
        <w:t>nie</w:t>
      </w:r>
      <w:r w:rsidRPr="009C3F12">
        <w:rPr>
          <w:sz w:val="20"/>
          <w:szCs w:val="20"/>
        </w:rPr>
        <w:t>właściwych wpisów w dokumen</w:t>
      </w:r>
      <w:r>
        <w:rPr>
          <w:sz w:val="20"/>
          <w:szCs w:val="20"/>
        </w:rPr>
        <w:t>tach</w:t>
      </w:r>
      <w:r w:rsidR="00A116E1">
        <w:rPr>
          <w:sz w:val="20"/>
          <w:szCs w:val="20"/>
        </w:rPr>
        <w:t xml:space="preserve"> </w:t>
      </w:r>
      <w:r w:rsidR="00E87FE5">
        <w:rPr>
          <w:sz w:val="20"/>
          <w:szCs w:val="20"/>
        </w:rPr>
        <w:t>dwudziestu dwóch</w:t>
      </w:r>
      <w:r>
        <w:rPr>
          <w:sz w:val="20"/>
          <w:szCs w:val="20"/>
        </w:rPr>
        <w:t xml:space="preserve"> </w:t>
      </w:r>
      <w:r w:rsidRPr="009C3F12">
        <w:rPr>
          <w:sz w:val="20"/>
          <w:szCs w:val="20"/>
        </w:rPr>
        <w:t>okresow</w:t>
      </w:r>
      <w:r>
        <w:rPr>
          <w:sz w:val="20"/>
          <w:szCs w:val="20"/>
        </w:rPr>
        <w:t>ych</w:t>
      </w:r>
      <w:r w:rsidRPr="009C3F12">
        <w:rPr>
          <w:sz w:val="20"/>
          <w:szCs w:val="20"/>
        </w:rPr>
        <w:t xml:space="preserve"> bada</w:t>
      </w:r>
      <w:r>
        <w:rPr>
          <w:sz w:val="20"/>
          <w:szCs w:val="20"/>
        </w:rPr>
        <w:t>ń</w:t>
      </w:r>
      <w:r w:rsidRPr="009C3F12">
        <w:rPr>
          <w:sz w:val="20"/>
          <w:szCs w:val="20"/>
        </w:rPr>
        <w:t xml:space="preserve"> techniczn</w:t>
      </w:r>
      <w:r>
        <w:rPr>
          <w:sz w:val="20"/>
          <w:szCs w:val="20"/>
        </w:rPr>
        <w:t>ych</w:t>
      </w:r>
      <w:r w:rsidRPr="009C3F12">
        <w:rPr>
          <w:sz w:val="20"/>
          <w:szCs w:val="20"/>
        </w:rPr>
        <w:t xml:space="preserve"> pojazd</w:t>
      </w:r>
      <w:r>
        <w:rPr>
          <w:sz w:val="20"/>
          <w:szCs w:val="20"/>
        </w:rPr>
        <w:t>ów</w:t>
      </w:r>
      <w:r w:rsidRPr="009C3F12">
        <w:rPr>
          <w:sz w:val="20"/>
          <w:szCs w:val="20"/>
        </w:rPr>
        <w:t xml:space="preserve"> przed pierwszą rejestracją na terytorium Rzeczypospolitej Polskiej, w który</w:t>
      </w:r>
      <w:r>
        <w:rPr>
          <w:sz w:val="20"/>
          <w:szCs w:val="20"/>
        </w:rPr>
        <w:t>ch:</w:t>
      </w:r>
    </w:p>
    <w:p w14:paraId="3915CBDF" w14:textId="682A88F3" w:rsidR="005E6940" w:rsidRPr="005E6940" w:rsidRDefault="005E6940" w:rsidP="002E7FB5">
      <w:pPr>
        <w:pStyle w:val="Default"/>
        <w:numPr>
          <w:ilvl w:val="1"/>
          <w:numId w:val="33"/>
        </w:numPr>
        <w:suppressAutoHyphens/>
        <w:spacing w:before="120" w:line="288" w:lineRule="auto"/>
        <w:ind w:left="728" w:right="-114"/>
        <w:rPr>
          <w:rFonts w:cs="Times New Roman"/>
          <w:color w:val="auto"/>
          <w:sz w:val="20"/>
          <w:szCs w:val="20"/>
        </w:rPr>
      </w:pPr>
      <w:r>
        <w:rPr>
          <w:rFonts w:cs="Times New Roman"/>
          <w:color w:val="auto"/>
          <w:sz w:val="20"/>
          <w:szCs w:val="20"/>
        </w:rPr>
        <w:t xml:space="preserve">w </w:t>
      </w:r>
      <w:r w:rsidR="00E87FE5">
        <w:rPr>
          <w:sz w:val="20"/>
          <w:szCs w:val="20"/>
        </w:rPr>
        <w:t>dwudziestu dwóch</w:t>
      </w:r>
      <w:r>
        <w:rPr>
          <w:rFonts w:cs="Times New Roman"/>
          <w:color w:val="auto"/>
          <w:sz w:val="20"/>
          <w:szCs w:val="20"/>
        </w:rPr>
        <w:t xml:space="preserve"> dokumentach identyfikacyjnych pojazdów nie wpisano </w:t>
      </w:r>
      <w:r w:rsidR="00A116E1">
        <w:rPr>
          <w:rFonts w:cs="Times New Roman"/>
          <w:color w:val="auto"/>
          <w:sz w:val="20"/>
          <w:szCs w:val="20"/>
        </w:rPr>
        <w:t>rozstawu kół</w:t>
      </w:r>
      <w:r>
        <w:rPr>
          <w:rFonts w:cs="Times New Roman"/>
          <w:color w:val="auto"/>
          <w:sz w:val="20"/>
          <w:szCs w:val="20"/>
        </w:rPr>
        <w:t xml:space="preserve">, </w:t>
      </w:r>
      <w:r w:rsidRPr="009C3F12">
        <w:rPr>
          <w:sz w:val="20"/>
          <w:szCs w:val="20"/>
          <w:lang w:eastAsia="ar-SA"/>
        </w:rPr>
        <w:t xml:space="preserve">czym naruszono pkt </w:t>
      </w:r>
      <w:r w:rsidR="00A116E1">
        <w:rPr>
          <w:sz w:val="20"/>
          <w:szCs w:val="20"/>
          <w:lang w:eastAsia="ar-SA"/>
        </w:rPr>
        <w:t>24</w:t>
      </w:r>
      <w:r w:rsidRPr="009C3F12">
        <w:rPr>
          <w:sz w:val="20"/>
          <w:szCs w:val="20"/>
          <w:lang w:eastAsia="ar-SA"/>
        </w:rPr>
        <w:t xml:space="preserve"> załącznika nr 4 w związku z § 2 ust. 10 </w:t>
      </w:r>
      <w:r w:rsidRPr="009C3F12">
        <w:rPr>
          <w:sz w:val="20"/>
          <w:szCs w:val="20"/>
        </w:rPr>
        <w:t>rozporządzenia Ministra Transportu, Budownictwa i Gospodarki Morskiej z dnia 26 czerwca 2012 r. w sprawie zakresu i sposobu przeprowadzania badań technicznych pojazdów oraz wzorów dokumentów stosowanych przy tych badaniach (t.j. Dz. U. z 2015 r. poz. 776 ze zmianami oraz t.j. Dz. U. z 2024 r. poz. 141</w:t>
      </w:r>
      <w:r>
        <w:rPr>
          <w:sz w:val="20"/>
          <w:szCs w:val="20"/>
        </w:rPr>
        <w:t xml:space="preserve"> – zwane dalej rozporządzeniem MTBiG);</w:t>
      </w:r>
    </w:p>
    <w:p w14:paraId="01622591" w14:textId="6F2374BB" w:rsidR="005E6940" w:rsidRPr="005E6940" w:rsidRDefault="005E6940" w:rsidP="002E7FB5">
      <w:pPr>
        <w:pStyle w:val="Default"/>
        <w:numPr>
          <w:ilvl w:val="1"/>
          <w:numId w:val="33"/>
        </w:numPr>
        <w:suppressAutoHyphens/>
        <w:spacing w:before="120" w:line="288" w:lineRule="auto"/>
        <w:ind w:left="728" w:right="-114"/>
        <w:rPr>
          <w:rFonts w:cs="Times New Roman"/>
          <w:color w:val="auto"/>
          <w:sz w:val="20"/>
          <w:szCs w:val="20"/>
        </w:rPr>
      </w:pPr>
      <w:r>
        <w:rPr>
          <w:rFonts w:cs="Times New Roman"/>
          <w:color w:val="auto"/>
          <w:sz w:val="20"/>
          <w:szCs w:val="20"/>
        </w:rPr>
        <w:lastRenderedPageBreak/>
        <w:t xml:space="preserve">w </w:t>
      </w:r>
      <w:r w:rsidR="00A116E1">
        <w:rPr>
          <w:rFonts w:cs="Times New Roman"/>
          <w:color w:val="auto"/>
          <w:sz w:val="20"/>
          <w:szCs w:val="20"/>
        </w:rPr>
        <w:t>jednym</w:t>
      </w:r>
      <w:r>
        <w:rPr>
          <w:rFonts w:cs="Times New Roman"/>
          <w:color w:val="auto"/>
          <w:sz w:val="20"/>
          <w:szCs w:val="20"/>
        </w:rPr>
        <w:t xml:space="preserve"> dokumen</w:t>
      </w:r>
      <w:r w:rsidR="00A116E1">
        <w:rPr>
          <w:rFonts w:cs="Times New Roman"/>
          <w:color w:val="auto"/>
          <w:sz w:val="20"/>
          <w:szCs w:val="20"/>
        </w:rPr>
        <w:t>cie</w:t>
      </w:r>
      <w:r>
        <w:rPr>
          <w:rFonts w:cs="Times New Roman"/>
          <w:color w:val="auto"/>
          <w:sz w:val="20"/>
          <w:szCs w:val="20"/>
        </w:rPr>
        <w:t xml:space="preserve"> identyfikacyjny</w:t>
      </w:r>
      <w:r w:rsidR="00A116E1">
        <w:rPr>
          <w:rFonts w:cs="Times New Roman"/>
          <w:color w:val="auto"/>
          <w:sz w:val="20"/>
          <w:szCs w:val="20"/>
        </w:rPr>
        <w:t>m</w:t>
      </w:r>
      <w:r>
        <w:rPr>
          <w:rFonts w:cs="Times New Roman"/>
          <w:color w:val="auto"/>
          <w:sz w:val="20"/>
          <w:szCs w:val="20"/>
        </w:rPr>
        <w:t xml:space="preserve"> pojazd</w:t>
      </w:r>
      <w:r w:rsidR="00A116E1">
        <w:rPr>
          <w:rFonts w:cs="Times New Roman"/>
          <w:color w:val="auto"/>
          <w:sz w:val="20"/>
          <w:szCs w:val="20"/>
        </w:rPr>
        <w:t>u</w:t>
      </w:r>
      <w:r>
        <w:rPr>
          <w:rFonts w:cs="Times New Roman"/>
          <w:color w:val="auto"/>
          <w:sz w:val="20"/>
          <w:szCs w:val="20"/>
        </w:rPr>
        <w:t xml:space="preserve"> nie wpisano rozstawu </w:t>
      </w:r>
      <w:r w:rsidR="00A116E1">
        <w:rPr>
          <w:rFonts w:cs="Times New Roman"/>
          <w:color w:val="auto"/>
          <w:sz w:val="20"/>
          <w:szCs w:val="20"/>
        </w:rPr>
        <w:t>osi skrajnych</w:t>
      </w:r>
      <w:r>
        <w:rPr>
          <w:rFonts w:cs="Times New Roman"/>
          <w:color w:val="auto"/>
          <w:sz w:val="20"/>
          <w:szCs w:val="20"/>
        </w:rPr>
        <w:t xml:space="preserve">, </w:t>
      </w:r>
      <w:r w:rsidRPr="009C3F12">
        <w:rPr>
          <w:sz w:val="20"/>
          <w:szCs w:val="20"/>
          <w:lang w:eastAsia="ar-SA"/>
        </w:rPr>
        <w:t xml:space="preserve">czym naruszono pkt </w:t>
      </w:r>
      <w:r>
        <w:rPr>
          <w:sz w:val="20"/>
          <w:szCs w:val="20"/>
          <w:lang w:eastAsia="ar-SA"/>
        </w:rPr>
        <w:t>2</w:t>
      </w:r>
      <w:r w:rsidR="00CA4B6F">
        <w:rPr>
          <w:sz w:val="20"/>
          <w:szCs w:val="20"/>
          <w:lang w:eastAsia="ar-SA"/>
        </w:rPr>
        <w:t>2</w:t>
      </w:r>
      <w:r w:rsidRPr="009C3F12">
        <w:rPr>
          <w:sz w:val="20"/>
          <w:szCs w:val="20"/>
          <w:lang w:eastAsia="ar-SA"/>
        </w:rPr>
        <w:t xml:space="preserve"> załącznika nr 4 w związku z § 2 ust. 10 </w:t>
      </w:r>
      <w:r w:rsidRPr="009C3F12">
        <w:rPr>
          <w:sz w:val="20"/>
          <w:szCs w:val="20"/>
        </w:rPr>
        <w:t>rozporządzenia</w:t>
      </w:r>
      <w:r w:rsidRPr="005E6940">
        <w:rPr>
          <w:sz w:val="20"/>
          <w:szCs w:val="20"/>
        </w:rPr>
        <w:t xml:space="preserve"> </w:t>
      </w:r>
      <w:r>
        <w:rPr>
          <w:sz w:val="20"/>
          <w:szCs w:val="20"/>
        </w:rPr>
        <w:t>MTBiG</w:t>
      </w:r>
      <w:r w:rsidR="00271D0B">
        <w:rPr>
          <w:sz w:val="20"/>
          <w:szCs w:val="20"/>
        </w:rPr>
        <w:t>.</w:t>
      </w:r>
    </w:p>
    <w:p w14:paraId="4005B0DE" w14:textId="07B50E1A" w:rsidR="00A116E1" w:rsidRPr="00CA4B6F" w:rsidRDefault="00CA4B6F" w:rsidP="002E7FB5">
      <w:pPr>
        <w:pStyle w:val="Default"/>
        <w:numPr>
          <w:ilvl w:val="0"/>
          <w:numId w:val="33"/>
        </w:numPr>
        <w:suppressAutoHyphens/>
        <w:spacing w:before="120" w:line="288" w:lineRule="auto"/>
        <w:ind w:right="-114"/>
        <w:rPr>
          <w:rFonts w:cs="Times New Roman"/>
          <w:color w:val="auto"/>
          <w:sz w:val="20"/>
          <w:szCs w:val="20"/>
        </w:rPr>
      </w:pPr>
      <w:r>
        <w:rPr>
          <w:rFonts w:cs="Times New Roman"/>
          <w:color w:val="auto"/>
          <w:sz w:val="20"/>
          <w:szCs w:val="20"/>
        </w:rPr>
        <w:t>W</w:t>
      </w:r>
      <w:r w:rsidRPr="00271D0B">
        <w:rPr>
          <w:rFonts w:cs="Times New Roman"/>
          <w:color w:val="auto"/>
          <w:sz w:val="20"/>
          <w:szCs w:val="20"/>
        </w:rPr>
        <w:t xml:space="preserve"> zaświadczeniach oraz w odpowiadających </w:t>
      </w:r>
      <w:r>
        <w:rPr>
          <w:rFonts w:cs="Times New Roman"/>
          <w:color w:val="auto"/>
          <w:sz w:val="20"/>
          <w:szCs w:val="20"/>
        </w:rPr>
        <w:t>im</w:t>
      </w:r>
      <w:r w:rsidRPr="00271D0B">
        <w:rPr>
          <w:rFonts w:cs="Times New Roman"/>
          <w:color w:val="auto"/>
          <w:sz w:val="20"/>
          <w:szCs w:val="20"/>
        </w:rPr>
        <w:t xml:space="preserve"> pozycjach rejestru </w:t>
      </w:r>
      <w:r>
        <w:rPr>
          <w:rFonts w:cs="Times New Roman"/>
          <w:color w:val="auto"/>
          <w:sz w:val="20"/>
          <w:szCs w:val="20"/>
        </w:rPr>
        <w:t xml:space="preserve">nie wpisano kraju </w:t>
      </w:r>
      <w:r w:rsidRPr="00A24C0A">
        <w:rPr>
          <w:rFonts w:cs="Times New Roman"/>
          <w:color w:val="auto"/>
          <w:sz w:val="20"/>
          <w:szCs w:val="20"/>
        </w:rPr>
        <w:t>rejestracji</w:t>
      </w:r>
      <w:r>
        <w:rPr>
          <w:rFonts w:cs="Times New Roman"/>
          <w:color w:val="auto"/>
          <w:sz w:val="20"/>
          <w:szCs w:val="20"/>
        </w:rPr>
        <w:t xml:space="preserve"> (w sześciu przypadkach) oraz</w:t>
      </w:r>
      <w:r w:rsidRPr="00CA4B6F">
        <w:rPr>
          <w:rFonts w:cs="Times New Roman"/>
          <w:color w:val="auto"/>
          <w:sz w:val="20"/>
          <w:szCs w:val="20"/>
        </w:rPr>
        <w:t xml:space="preserve"> </w:t>
      </w:r>
      <w:r w:rsidRPr="00271D0B">
        <w:rPr>
          <w:rFonts w:cs="Times New Roman"/>
          <w:color w:val="auto"/>
          <w:sz w:val="20"/>
          <w:szCs w:val="20"/>
        </w:rPr>
        <w:t>nieprawidłowo wskazano kraj rejestracji</w:t>
      </w:r>
      <w:r>
        <w:rPr>
          <w:rFonts w:cs="Times New Roman"/>
          <w:color w:val="auto"/>
          <w:sz w:val="20"/>
          <w:szCs w:val="20"/>
        </w:rPr>
        <w:t xml:space="preserve"> (w jednym przypadku), </w:t>
      </w:r>
      <w:r w:rsidR="00AA4DB5" w:rsidRPr="00CA4B6F">
        <w:rPr>
          <w:sz w:val="20"/>
          <w:szCs w:val="20"/>
        </w:rPr>
        <w:t>czym naruszono pkt C</w:t>
      </w:r>
      <w:r w:rsidRPr="00CA4B6F">
        <w:rPr>
          <w:sz w:val="20"/>
          <w:szCs w:val="20"/>
        </w:rPr>
        <w:t xml:space="preserve"> objaśnień do</w:t>
      </w:r>
      <w:r w:rsidR="00AA4DB5" w:rsidRPr="00CA4B6F">
        <w:rPr>
          <w:sz w:val="20"/>
          <w:szCs w:val="20"/>
        </w:rPr>
        <w:t xml:space="preserve"> załącznika nr 3 oraz ust. 2 pkt 18 załącznika nr 8 do rozporządzenia MTBiG w związku z § 2 ust. 9 oraz § 5 ust. 2 rozporządzenia MTBiG</w:t>
      </w:r>
      <w:r w:rsidR="00271D0B" w:rsidRPr="00CA4B6F">
        <w:rPr>
          <w:sz w:val="20"/>
          <w:szCs w:val="20"/>
        </w:rPr>
        <w:t>.</w:t>
      </w:r>
    </w:p>
    <w:p w14:paraId="6EDF4D0A" w14:textId="666771F6" w:rsidR="005E6940" w:rsidRPr="00271D0B" w:rsidRDefault="00271D0B" w:rsidP="002E7FB5">
      <w:pPr>
        <w:pStyle w:val="Default"/>
        <w:numPr>
          <w:ilvl w:val="0"/>
          <w:numId w:val="33"/>
        </w:numPr>
        <w:suppressAutoHyphens/>
        <w:spacing w:before="120" w:line="288" w:lineRule="auto"/>
        <w:ind w:right="-114"/>
        <w:rPr>
          <w:rFonts w:cs="Times New Roman"/>
          <w:color w:val="auto"/>
          <w:sz w:val="20"/>
          <w:szCs w:val="20"/>
        </w:rPr>
      </w:pPr>
      <w:r>
        <w:rPr>
          <w:sz w:val="20"/>
          <w:szCs w:val="20"/>
        </w:rPr>
        <w:t>W</w:t>
      </w:r>
      <w:r w:rsidR="00A24C0A" w:rsidRPr="00271D0B">
        <w:rPr>
          <w:sz w:val="20"/>
          <w:szCs w:val="20"/>
        </w:rPr>
        <w:t xml:space="preserve"> jednym przypadku, bez uzasadnienia wystawiono dokument identyfikacyjny pojazdu, czym naruszono art. 81 ust. 3 ustawy oraz </w:t>
      </w:r>
      <w:r w:rsidR="00A24C0A" w:rsidRPr="00271D0B">
        <w:rPr>
          <w:sz w:val="20"/>
          <w:szCs w:val="20"/>
          <w:lang w:eastAsia="ar-SA"/>
        </w:rPr>
        <w:t>§ 2 ust. 10 w związku z § 1a rozporządzenia MTBiG</w:t>
      </w:r>
      <w:r>
        <w:rPr>
          <w:sz w:val="20"/>
          <w:szCs w:val="20"/>
        </w:rPr>
        <w:t>.</w:t>
      </w:r>
    </w:p>
    <w:p w14:paraId="4100B105" w14:textId="03CFD062" w:rsidR="00457CE1" w:rsidRPr="00271D0B" w:rsidRDefault="00271D0B" w:rsidP="002E7FB5">
      <w:pPr>
        <w:pStyle w:val="Default"/>
        <w:numPr>
          <w:ilvl w:val="0"/>
          <w:numId w:val="33"/>
        </w:numPr>
        <w:suppressAutoHyphens/>
        <w:spacing w:before="120" w:line="288" w:lineRule="auto"/>
        <w:ind w:right="-114"/>
        <w:rPr>
          <w:rFonts w:cs="Times New Roman"/>
          <w:color w:val="auto"/>
          <w:sz w:val="20"/>
          <w:szCs w:val="20"/>
        </w:rPr>
      </w:pPr>
      <w:r>
        <w:rPr>
          <w:rFonts w:cs="Times New Roman"/>
          <w:color w:val="auto"/>
          <w:sz w:val="20"/>
          <w:szCs w:val="20"/>
        </w:rPr>
        <w:t>W</w:t>
      </w:r>
      <w:r w:rsidR="003D7E20" w:rsidRPr="00271D0B">
        <w:rPr>
          <w:rFonts w:cs="Times New Roman"/>
          <w:color w:val="auto"/>
          <w:sz w:val="20"/>
          <w:szCs w:val="20"/>
        </w:rPr>
        <w:t xml:space="preserve"> </w:t>
      </w:r>
      <w:r w:rsidR="00457CE1" w:rsidRPr="00271D0B">
        <w:rPr>
          <w:rFonts w:cs="Times New Roman"/>
          <w:color w:val="auto"/>
          <w:sz w:val="20"/>
          <w:szCs w:val="20"/>
        </w:rPr>
        <w:t>ośmiu</w:t>
      </w:r>
      <w:r w:rsidR="00E87FE5" w:rsidRPr="00271D0B">
        <w:rPr>
          <w:rFonts w:cs="Times New Roman"/>
          <w:color w:val="auto"/>
          <w:sz w:val="20"/>
          <w:szCs w:val="20"/>
        </w:rPr>
        <w:t xml:space="preserve"> pozycjach rejestru oraz w odpowiadających mu zaświadczeniach nieprawidłowo wyznaczono datę następnego badania technicznego dla pojazdu sprowadzonego z zagranicy, czym naruszono art. 81 ust. 6 ustawy.</w:t>
      </w:r>
    </w:p>
    <w:bookmarkEnd w:id="0"/>
    <w:p w14:paraId="14D104D2" w14:textId="604A54A6" w:rsidR="0094431E" w:rsidRPr="001D4827" w:rsidRDefault="0094431E" w:rsidP="002E7FB5">
      <w:pPr>
        <w:suppressAutoHyphens/>
        <w:spacing w:before="120" w:line="288" w:lineRule="auto"/>
        <w:ind w:right="-114"/>
        <w:rPr>
          <w:rFonts w:ascii="Verdana" w:hAnsi="Verdana"/>
          <w:color w:val="000000"/>
          <w:sz w:val="20"/>
          <w:szCs w:val="20"/>
        </w:rPr>
      </w:pPr>
      <w:r w:rsidRPr="001D4827">
        <w:rPr>
          <w:rFonts w:ascii="Verdana" w:hAnsi="Verdana"/>
          <w:color w:val="000000"/>
          <w:sz w:val="20"/>
          <w:szCs w:val="20"/>
        </w:rPr>
        <w:t>W pozostałym zakresie nieprawidłowości nie stwierdzono.</w:t>
      </w:r>
    </w:p>
    <w:p w14:paraId="2F133C08" w14:textId="77777777" w:rsidR="0015079C" w:rsidRPr="006A11CB" w:rsidRDefault="001D3188" w:rsidP="002E7FB5">
      <w:pPr>
        <w:suppressAutoHyphens/>
        <w:spacing w:before="120" w:line="288" w:lineRule="auto"/>
        <w:ind w:right="-114"/>
        <w:rPr>
          <w:rFonts w:ascii="Verdana" w:hAnsi="Verdana"/>
          <w:color w:val="000000"/>
          <w:sz w:val="20"/>
          <w:szCs w:val="20"/>
        </w:rPr>
      </w:pPr>
      <w:r w:rsidRPr="006A11CB">
        <w:rPr>
          <w:rFonts w:ascii="Verdana" w:hAnsi="Verdana"/>
          <w:color w:val="000000"/>
          <w:sz w:val="20"/>
          <w:szCs w:val="20"/>
        </w:rPr>
        <w:t>Mając na uwadze powyższe zalecam niezwłoczne podjęcie działań, w tym poprzez poinformowanie zatrudnionych diagnostów, mających na celu</w:t>
      </w:r>
      <w:r w:rsidR="0015079C" w:rsidRPr="006A11CB">
        <w:rPr>
          <w:rFonts w:ascii="Verdana" w:hAnsi="Verdana"/>
          <w:color w:val="000000"/>
          <w:sz w:val="20"/>
          <w:szCs w:val="20"/>
        </w:rPr>
        <w:t>:</w:t>
      </w:r>
    </w:p>
    <w:p w14:paraId="1F61A5AD" w14:textId="31601833" w:rsidR="0015079C" w:rsidRDefault="0015079C" w:rsidP="002E7FB5">
      <w:pPr>
        <w:pStyle w:val="Akapitzlist"/>
        <w:numPr>
          <w:ilvl w:val="0"/>
          <w:numId w:val="32"/>
        </w:numPr>
        <w:suppressAutoHyphens/>
        <w:spacing w:line="288" w:lineRule="auto"/>
        <w:ind w:left="378" w:right="-114" w:hanging="364"/>
        <w:rPr>
          <w:rFonts w:ascii="Verdana" w:hAnsi="Verdana"/>
          <w:sz w:val="20"/>
          <w:szCs w:val="20"/>
        </w:rPr>
      </w:pPr>
      <w:r w:rsidRPr="003E04BB">
        <w:rPr>
          <w:rFonts w:ascii="Verdana" w:hAnsi="Verdana"/>
          <w:sz w:val="20"/>
          <w:szCs w:val="20"/>
        </w:rPr>
        <w:t>W</w:t>
      </w:r>
      <w:r w:rsidR="0082625B" w:rsidRPr="003E04BB">
        <w:rPr>
          <w:rFonts w:ascii="Verdana" w:hAnsi="Verdana"/>
          <w:sz w:val="20"/>
          <w:szCs w:val="20"/>
        </w:rPr>
        <w:t xml:space="preserve">pisywanie w </w:t>
      </w:r>
      <w:r w:rsidR="00200BAC" w:rsidRPr="003E04BB">
        <w:rPr>
          <w:rFonts w:ascii="Verdana" w:hAnsi="Verdana"/>
          <w:sz w:val="20"/>
          <w:szCs w:val="20"/>
        </w:rPr>
        <w:t>dokumentach identyfikacyjnych pojazdu</w:t>
      </w:r>
      <w:r w:rsidR="007D658C" w:rsidRPr="003E04BB">
        <w:rPr>
          <w:rFonts w:ascii="Verdana" w:hAnsi="Verdana"/>
          <w:sz w:val="20"/>
          <w:szCs w:val="20"/>
        </w:rPr>
        <w:t xml:space="preserve"> wszystkich danych, w tym: </w:t>
      </w:r>
      <w:r w:rsidR="00E87FE5" w:rsidRPr="003E04BB">
        <w:rPr>
          <w:rFonts w:ascii="Verdana" w:hAnsi="Verdana"/>
          <w:sz w:val="20"/>
          <w:szCs w:val="20"/>
        </w:rPr>
        <w:t>rozstawu</w:t>
      </w:r>
      <w:r w:rsidR="00E87FE5">
        <w:rPr>
          <w:rFonts w:ascii="Verdana" w:hAnsi="Verdana"/>
          <w:sz w:val="20"/>
          <w:szCs w:val="20"/>
        </w:rPr>
        <w:t xml:space="preserve"> kół oraz r</w:t>
      </w:r>
      <w:r w:rsidR="0070095F" w:rsidRPr="003E04BB">
        <w:rPr>
          <w:rFonts w:ascii="Verdana" w:hAnsi="Verdana"/>
          <w:sz w:val="20"/>
          <w:szCs w:val="20"/>
        </w:rPr>
        <w:t xml:space="preserve">ozstawu </w:t>
      </w:r>
      <w:r w:rsidR="00E87FE5">
        <w:rPr>
          <w:rFonts w:ascii="Verdana" w:hAnsi="Verdana"/>
          <w:sz w:val="20"/>
          <w:szCs w:val="20"/>
        </w:rPr>
        <w:t>osi skrajnych.</w:t>
      </w:r>
    </w:p>
    <w:p w14:paraId="0699379D" w14:textId="022935BB" w:rsidR="00FD591B" w:rsidRPr="00FD591B" w:rsidRDefault="00FD591B" w:rsidP="002E7FB5">
      <w:pPr>
        <w:pStyle w:val="Akapitzlist"/>
        <w:numPr>
          <w:ilvl w:val="0"/>
          <w:numId w:val="32"/>
        </w:numPr>
        <w:suppressAutoHyphens/>
        <w:spacing w:line="288" w:lineRule="auto"/>
        <w:ind w:left="378" w:right="-114" w:hanging="36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Wpisywanie w rejestrze oraz w zaświadczeniach oznaczenia kraju rejestracji</w:t>
      </w:r>
      <w:r w:rsidR="00CA4B6F">
        <w:rPr>
          <w:rFonts w:ascii="Verdana" w:hAnsi="Verdana"/>
          <w:sz w:val="20"/>
          <w:szCs w:val="20"/>
        </w:rPr>
        <w:t>, zgodnie ze stanem faktycznym</w:t>
      </w:r>
      <w:r>
        <w:rPr>
          <w:rFonts w:ascii="Verdana" w:hAnsi="Verdana"/>
          <w:sz w:val="20"/>
          <w:szCs w:val="20"/>
        </w:rPr>
        <w:t>.</w:t>
      </w:r>
    </w:p>
    <w:p w14:paraId="433122B6" w14:textId="11A82964" w:rsidR="006A11CB" w:rsidRDefault="0055148D" w:rsidP="002E7FB5">
      <w:pPr>
        <w:pStyle w:val="Akapitzlist"/>
        <w:numPr>
          <w:ilvl w:val="0"/>
          <w:numId w:val="32"/>
        </w:numPr>
        <w:suppressAutoHyphens/>
        <w:spacing w:line="288" w:lineRule="auto"/>
        <w:ind w:left="378" w:right="-114" w:hanging="364"/>
        <w:rPr>
          <w:rFonts w:ascii="Verdana" w:hAnsi="Verdana"/>
          <w:sz w:val="20"/>
          <w:szCs w:val="20"/>
        </w:rPr>
      </w:pPr>
      <w:r w:rsidRPr="003E04BB">
        <w:rPr>
          <w:rFonts w:ascii="Verdana" w:hAnsi="Verdana"/>
          <w:sz w:val="20"/>
          <w:szCs w:val="20"/>
        </w:rPr>
        <w:t>Wystawianie dokumentów identyfikacyjnych pojazdów w uzasadnionych przypadkach.</w:t>
      </w:r>
    </w:p>
    <w:p w14:paraId="7FF9E5B7" w14:textId="3EAED720" w:rsidR="00464E9B" w:rsidRPr="00FD591B" w:rsidRDefault="006A11CB" w:rsidP="002E7FB5">
      <w:pPr>
        <w:pStyle w:val="Akapitzlist"/>
        <w:numPr>
          <w:ilvl w:val="0"/>
          <w:numId w:val="32"/>
        </w:numPr>
        <w:suppressAutoHyphens/>
        <w:spacing w:line="288" w:lineRule="auto"/>
        <w:ind w:left="378" w:right="-114" w:hanging="364"/>
        <w:rPr>
          <w:rFonts w:ascii="Verdana" w:hAnsi="Verdana"/>
          <w:sz w:val="20"/>
          <w:szCs w:val="20"/>
        </w:rPr>
      </w:pPr>
      <w:r w:rsidRPr="003E04BB">
        <w:rPr>
          <w:rFonts w:ascii="Verdana" w:hAnsi="Verdana"/>
          <w:sz w:val="20"/>
          <w:szCs w:val="20"/>
        </w:rPr>
        <w:t>Wyznaczanie terminu następnego badania technicznego pojazdu zgodnie z art. 81 ust. 6 ustawy</w:t>
      </w:r>
      <w:r w:rsidR="00464E9B" w:rsidRPr="00FD591B">
        <w:rPr>
          <w:rFonts w:ascii="Verdana" w:hAnsi="Verdana"/>
          <w:sz w:val="20"/>
          <w:szCs w:val="20"/>
        </w:rPr>
        <w:t>.</w:t>
      </w:r>
    </w:p>
    <w:p w14:paraId="68196F84" w14:textId="76463F5E" w:rsidR="001D3188" w:rsidRPr="00F93ACC" w:rsidRDefault="001D3188" w:rsidP="002E7FB5">
      <w:pPr>
        <w:suppressAutoHyphens/>
        <w:spacing w:before="120" w:line="288" w:lineRule="auto"/>
        <w:ind w:right="-114"/>
        <w:rPr>
          <w:rFonts w:ascii="Verdana" w:hAnsi="Verdana"/>
          <w:color w:val="000000"/>
          <w:sz w:val="20"/>
          <w:szCs w:val="20"/>
        </w:rPr>
      </w:pPr>
      <w:r w:rsidRPr="00F93ACC">
        <w:rPr>
          <w:rFonts w:ascii="Verdana" w:hAnsi="Verdana"/>
          <w:sz w:val="20"/>
          <w:szCs w:val="20"/>
        </w:rPr>
        <w:t>W związku z wydanymi zaleceniami, proszę o pisemną informację o podjętych środkach zmierzających do poprawy działalności Stacji Kontroli Pojazdów, w terminie 14 dni od daty otrzymania niniejszych zaleceń.</w:t>
      </w:r>
    </w:p>
    <w:p w14:paraId="1E8F509E" w14:textId="77777777" w:rsidR="009000E1" w:rsidRPr="004916DF" w:rsidRDefault="009000E1" w:rsidP="009000E1">
      <w:pPr>
        <w:suppressAutoHyphens/>
        <w:snapToGrid w:val="0"/>
        <w:spacing w:before="240" w:line="360" w:lineRule="auto"/>
        <w:jc w:val="both"/>
        <w:rPr>
          <w:rFonts w:ascii="Verdana" w:hAnsi="Verdana"/>
          <w:bCs/>
          <w:sz w:val="20"/>
          <w:szCs w:val="20"/>
        </w:rPr>
      </w:pPr>
      <w:bookmarkStart w:id="1" w:name="_Hlk219362221"/>
      <w:r w:rsidRPr="004916DF">
        <w:rPr>
          <w:rFonts w:ascii="Verdana" w:hAnsi="Verdana"/>
          <w:bCs/>
          <w:sz w:val="20"/>
          <w:szCs w:val="20"/>
        </w:rPr>
        <w:t>Dokument podpisała z upoważnienia Prezydenta</w:t>
      </w:r>
    </w:p>
    <w:p w14:paraId="7B148746" w14:textId="77777777" w:rsidR="009000E1" w:rsidRPr="004916DF" w:rsidRDefault="009000E1" w:rsidP="009000E1">
      <w:pPr>
        <w:suppressAutoHyphens/>
        <w:snapToGrid w:val="0"/>
        <w:spacing w:line="360" w:lineRule="auto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Marta Julia Kalicińska</w:t>
      </w:r>
    </w:p>
    <w:p w14:paraId="5D968C60" w14:textId="77777777" w:rsidR="009000E1" w:rsidRDefault="009000E1" w:rsidP="009000E1">
      <w:pPr>
        <w:pStyle w:val="Nagwek"/>
        <w:tabs>
          <w:tab w:val="clear" w:pos="4536"/>
          <w:tab w:val="clear" w:pos="9072"/>
        </w:tabs>
        <w:suppressAutoHyphens/>
        <w:spacing w:line="324" w:lineRule="auto"/>
        <w:jc w:val="both"/>
        <w:rPr>
          <w:rFonts w:ascii="Verdana" w:hAnsi="Verdana" w:cs="Verdana"/>
          <w:sz w:val="20"/>
          <w:szCs w:val="20"/>
        </w:rPr>
      </w:pPr>
      <w:r w:rsidRPr="004916DF">
        <w:rPr>
          <w:rFonts w:ascii="Verdana" w:hAnsi="Verdana"/>
          <w:bCs/>
          <w:sz w:val="20"/>
          <w:szCs w:val="20"/>
        </w:rPr>
        <w:t>Dyrektor Wydziału Kontroli</w:t>
      </w:r>
    </w:p>
    <w:p w14:paraId="285E4F83" w14:textId="77777777" w:rsidR="001D3188" w:rsidRPr="00F93ACC" w:rsidRDefault="001D3188" w:rsidP="009000E1">
      <w:pPr>
        <w:pStyle w:val="Nagwek"/>
        <w:tabs>
          <w:tab w:val="clear" w:pos="4536"/>
          <w:tab w:val="clear" w:pos="9072"/>
        </w:tabs>
        <w:suppressAutoHyphens/>
        <w:spacing w:before="240" w:line="288" w:lineRule="auto"/>
        <w:ind w:right="-113"/>
        <w:rPr>
          <w:rFonts w:ascii="Verdana" w:hAnsi="Verdana" w:cs="Verdana"/>
          <w:sz w:val="20"/>
          <w:szCs w:val="20"/>
        </w:rPr>
      </w:pPr>
      <w:bookmarkStart w:id="2" w:name="_GoBack"/>
      <w:bookmarkEnd w:id="1"/>
      <w:bookmarkEnd w:id="2"/>
      <w:r w:rsidRPr="00F93ACC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451D2031" w14:textId="77777777" w:rsidR="001D3188" w:rsidRPr="00F93ACC" w:rsidRDefault="001D3188" w:rsidP="002E7FB5">
      <w:pPr>
        <w:pStyle w:val="Nagwek"/>
        <w:tabs>
          <w:tab w:val="clear" w:pos="4536"/>
          <w:tab w:val="clear" w:pos="9072"/>
        </w:tabs>
        <w:suppressAutoHyphens/>
        <w:spacing w:line="288" w:lineRule="auto"/>
        <w:ind w:right="-114"/>
        <w:rPr>
          <w:rFonts w:ascii="Verdana" w:hAnsi="Verdana" w:cs="Verdana"/>
          <w:sz w:val="20"/>
          <w:szCs w:val="20"/>
        </w:rPr>
      </w:pPr>
      <w:r w:rsidRPr="00F93ACC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0968DC35" w14:textId="77777777" w:rsidR="001D3188" w:rsidRPr="00F93ACC" w:rsidRDefault="001D3188" w:rsidP="002E7FB5">
      <w:pPr>
        <w:suppressAutoHyphens/>
        <w:spacing w:before="120" w:after="120" w:line="288" w:lineRule="auto"/>
        <w:ind w:right="-114"/>
        <w:rPr>
          <w:rFonts w:ascii="Verdana" w:hAnsi="Verdana"/>
          <w:sz w:val="20"/>
          <w:szCs w:val="20"/>
        </w:rPr>
      </w:pPr>
      <w:r w:rsidRPr="00F93ACC">
        <w:rPr>
          <w:rFonts w:ascii="Verdana" w:hAnsi="Verdana"/>
          <w:bCs/>
          <w:sz w:val="20"/>
          <w:szCs w:val="20"/>
        </w:rPr>
        <w:t>Do wiadomości:</w:t>
      </w:r>
    </w:p>
    <w:p w14:paraId="16D4A005" w14:textId="4ECD5B49" w:rsidR="001D3188" w:rsidRPr="00F93ACC" w:rsidRDefault="001D3188" w:rsidP="002E7FB5">
      <w:pPr>
        <w:suppressAutoHyphens/>
        <w:snapToGrid w:val="0"/>
        <w:spacing w:before="120" w:after="120" w:line="288" w:lineRule="auto"/>
        <w:ind w:right="-114"/>
        <w:rPr>
          <w:rFonts w:ascii="Verdana" w:hAnsi="Verdana"/>
          <w:bCs/>
          <w:sz w:val="20"/>
          <w:szCs w:val="20"/>
        </w:rPr>
      </w:pPr>
      <w:r w:rsidRPr="00F93ACC">
        <w:rPr>
          <w:rFonts w:ascii="Verdana" w:hAnsi="Verdana"/>
          <w:bCs/>
          <w:sz w:val="20"/>
          <w:szCs w:val="20"/>
        </w:rPr>
        <w:t>Pani Bożena Bronowicka – Dyrektor WSO UMW wraz z protokołem kontroli WKN-KSO.5421.1.</w:t>
      </w:r>
      <w:r w:rsidR="002329F6">
        <w:rPr>
          <w:rFonts w:ascii="Verdana" w:hAnsi="Verdana"/>
          <w:bCs/>
          <w:sz w:val="20"/>
          <w:szCs w:val="20"/>
        </w:rPr>
        <w:t>6</w:t>
      </w:r>
      <w:r w:rsidR="00243A6F">
        <w:rPr>
          <w:rFonts w:ascii="Verdana" w:hAnsi="Verdana"/>
          <w:bCs/>
          <w:sz w:val="20"/>
          <w:szCs w:val="20"/>
        </w:rPr>
        <w:t>5</w:t>
      </w:r>
      <w:r w:rsidRPr="00F93ACC">
        <w:rPr>
          <w:rFonts w:ascii="Verdana" w:hAnsi="Verdana"/>
          <w:bCs/>
          <w:sz w:val="20"/>
          <w:szCs w:val="20"/>
        </w:rPr>
        <w:t>.2024 w wersji elektronicznej.</w:t>
      </w:r>
    </w:p>
    <w:p w14:paraId="760B8D38" w14:textId="77777777" w:rsidR="000A3023" w:rsidRPr="002551EF" w:rsidRDefault="001D3188" w:rsidP="002E7FB5">
      <w:pPr>
        <w:suppressAutoHyphens/>
        <w:snapToGrid w:val="0"/>
        <w:spacing w:before="120" w:after="120" w:line="288" w:lineRule="auto"/>
        <w:ind w:right="-114"/>
        <w:rPr>
          <w:rFonts w:ascii="Verdana" w:hAnsi="Verdana"/>
          <w:bCs/>
          <w:sz w:val="20"/>
          <w:szCs w:val="20"/>
        </w:rPr>
      </w:pPr>
      <w:r w:rsidRPr="00F93ACC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0A3023" w:rsidRPr="002551EF" w:rsidSect="00B46C4B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094F92" w14:textId="77777777" w:rsidR="00123ECC" w:rsidRDefault="00123ECC">
      <w:r>
        <w:separator/>
      </w:r>
    </w:p>
  </w:endnote>
  <w:endnote w:type="continuationSeparator" w:id="0">
    <w:p w14:paraId="1ED9191A" w14:textId="77777777" w:rsidR="00123ECC" w:rsidRDefault="00123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CD8FB5" w14:textId="77777777" w:rsidR="000A3023" w:rsidRPr="004D6885" w:rsidRDefault="000A3023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9CA2CB" w14:textId="77777777" w:rsidR="000A3023" w:rsidRDefault="000A3023" w:rsidP="00F261E5">
    <w:pPr>
      <w:pStyle w:val="Stopka"/>
    </w:pPr>
  </w:p>
  <w:p w14:paraId="791E11B8" w14:textId="77777777" w:rsidR="000A3023" w:rsidRDefault="000A3023" w:rsidP="00F261E5">
    <w:pPr>
      <w:pStyle w:val="Stopka"/>
    </w:pPr>
    <w:r>
      <w:rPr>
        <w:noProof/>
      </w:rPr>
      <w:drawing>
        <wp:inline distT="0" distB="0" distL="0" distR="0" wp14:anchorId="7F00D88E" wp14:editId="5E80C4BB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0A6247" w14:textId="77777777" w:rsidR="00123ECC" w:rsidRDefault="00123ECC">
      <w:r>
        <w:separator/>
      </w:r>
    </w:p>
  </w:footnote>
  <w:footnote w:type="continuationSeparator" w:id="0">
    <w:p w14:paraId="6A630083" w14:textId="77777777" w:rsidR="00123ECC" w:rsidRDefault="00123E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36C2B7" w14:textId="77777777" w:rsidR="000A3023" w:rsidRDefault="009000E1">
    <w:r>
      <w:rPr>
        <w:noProof/>
      </w:rPr>
      <w:pict w14:anchorId="6AEFF3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D07B48" w14:textId="77777777" w:rsidR="000A3023" w:rsidRDefault="000A3023" w:rsidP="00A27F20">
    <w:pPr>
      <w:pStyle w:val="Stopka"/>
    </w:pPr>
    <w:r>
      <w:rPr>
        <w:noProof/>
      </w:rPr>
      <w:drawing>
        <wp:inline distT="0" distB="0" distL="0" distR="0" wp14:anchorId="126C38CA" wp14:editId="5CCB5175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1"/>
    <w:multiLevelType w:val="singleLevel"/>
    <w:tmpl w:val="E2325DA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1" w15:restartNumberingAfterBreak="0">
    <w:nsid w:val="FFFFFF82"/>
    <w:multiLevelType w:val="singleLevel"/>
    <w:tmpl w:val="9D08AFA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3033220"/>
    <w:multiLevelType w:val="hybridMultilevel"/>
    <w:tmpl w:val="F6163BC0"/>
    <w:name w:val="WW8Num1732"/>
    <w:lvl w:ilvl="0" w:tplc="6BE6B4BE">
      <w:start w:val="1"/>
      <w:numFmt w:val="lowerLetter"/>
      <w:lvlText w:val="%1)"/>
      <w:lvlJc w:val="left"/>
      <w:pPr>
        <w:tabs>
          <w:tab w:val="num" w:pos="661"/>
        </w:tabs>
        <w:ind w:left="658" w:hanging="357"/>
      </w:pPr>
      <w:rPr>
        <w:rFonts w:hint="default"/>
      </w:rPr>
    </w:lvl>
    <w:lvl w:ilvl="1" w:tplc="DA20798E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6" w15:restartNumberingAfterBreak="0">
    <w:nsid w:val="07377229"/>
    <w:multiLevelType w:val="hybridMultilevel"/>
    <w:tmpl w:val="C534F2EE"/>
    <w:lvl w:ilvl="0" w:tplc="E2C8A02A">
      <w:start w:val="1"/>
      <w:numFmt w:val="lowerLetter"/>
      <w:lvlText w:val="%1)"/>
      <w:lvlJc w:val="left"/>
      <w:pPr>
        <w:ind w:left="1145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078F1EB3"/>
    <w:multiLevelType w:val="hybridMultilevel"/>
    <w:tmpl w:val="C6508586"/>
    <w:lvl w:ilvl="0" w:tplc="0AEE913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EA6EBC"/>
    <w:multiLevelType w:val="hybridMultilevel"/>
    <w:tmpl w:val="3864BC82"/>
    <w:lvl w:ilvl="0" w:tplc="7F789C0E">
      <w:start w:val="1"/>
      <w:numFmt w:val="decimal"/>
      <w:lvlText w:val="%1."/>
      <w:lvlJc w:val="left"/>
      <w:pPr>
        <w:ind w:left="765" w:hanging="405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AC4D87"/>
    <w:multiLevelType w:val="multilevel"/>
    <w:tmpl w:val="D77E93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0" w15:restartNumberingAfterBreak="0">
    <w:nsid w:val="14E70929"/>
    <w:multiLevelType w:val="hybridMultilevel"/>
    <w:tmpl w:val="B412BE02"/>
    <w:lvl w:ilvl="0" w:tplc="CCF0AEBC">
      <w:start w:val="1"/>
      <w:numFmt w:val="lowerLetter"/>
      <w:lvlText w:val="%1)"/>
      <w:lvlJc w:val="left"/>
      <w:pPr>
        <w:ind w:left="20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1" w15:restartNumberingAfterBreak="0">
    <w:nsid w:val="15D66040"/>
    <w:multiLevelType w:val="hybridMultilevel"/>
    <w:tmpl w:val="7BB0A0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4" w15:restartNumberingAfterBreak="0">
    <w:nsid w:val="20686873"/>
    <w:multiLevelType w:val="hybridMultilevel"/>
    <w:tmpl w:val="BA086CB2"/>
    <w:lvl w:ilvl="0" w:tplc="14684F5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25C9451E"/>
    <w:multiLevelType w:val="hybridMultilevel"/>
    <w:tmpl w:val="EB8CEE9E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E828DC1E">
      <w:start w:val="1"/>
      <w:numFmt w:val="lowerLetter"/>
      <w:lvlText w:val="%2)"/>
      <w:lvlJc w:val="left"/>
      <w:pPr>
        <w:ind w:left="2149" w:hanging="360"/>
      </w:pPr>
      <w:rPr>
        <w:rFonts w:ascii="Verdana" w:eastAsia="Times New Roman" w:hAnsi="Verdana" w:cs="Times New Roman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F7E2326"/>
    <w:multiLevelType w:val="hybridMultilevel"/>
    <w:tmpl w:val="2DEE66B0"/>
    <w:lvl w:ilvl="0" w:tplc="D02E195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1925E05"/>
    <w:multiLevelType w:val="hybridMultilevel"/>
    <w:tmpl w:val="B19E7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7B2E0E"/>
    <w:multiLevelType w:val="hybridMultilevel"/>
    <w:tmpl w:val="3696721E"/>
    <w:lvl w:ilvl="0" w:tplc="95429AF4">
      <w:start w:val="1"/>
      <w:numFmt w:val="decimal"/>
      <w:lvlText w:val="%1)"/>
      <w:lvlJc w:val="left"/>
      <w:pPr>
        <w:ind w:left="6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192FC8"/>
    <w:multiLevelType w:val="hybridMultilevel"/>
    <w:tmpl w:val="ACA6D8E0"/>
    <w:lvl w:ilvl="0" w:tplc="0FE6346A">
      <w:start w:val="1"/>
      <w:numFmt w:val="lowerLetter"/>
      <w:lvlText w:val="%1)"/>
      <w:lvlJc w:val="left"/>
      <w:pPr>
        <w:ind w:left="720" w:hanging="360"/>
      </w:pPr>
      <w:rPr>
        <w:rFonts w:ascii="Verdana" w:eastAsia="Calibri" w:hAnsi="Verdana" w:cs="Verdana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A306F2"/>
    <w:multiLevelType w:val="hybridMultilevel"/>
    <w:tmpl w:val="20C0A710"/>
    <w:lvl w:ilvl="0" w:tplc="D02E1958">
      <w:start w:val="1"/>
      <w:numFmt w:val="decimal"/>
      <w:lvlText w:val="%1."/>
      <w:lvlJc w:val="left"/>
      <w:pPr>
        <w:ind w:left="710" w:hanging="360"/>
      </w:pPr>
      <w:rPr>
        <w:rFonts w:ascii="Verdana" w:eastAsia="Times New Roman" w:hAnsi="Verdana" w:cs="Times New Roman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21" w15:restartNumberingAfterBreak="0">
    <w:nsid w:val="3D657AE1"/>
    <w:multiLevelType w:val="hybridMultilevel"/>
    <w:tmpl w:val="B5DA0F54"/>
    <w:lvl w:ilvl="0" w:tplc="719259E4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C84059"/>
    <w:multiLevelType w:val="hybridMultilevel"/>
    <w:tmpl w:val="BFAEFF8A"/>
    <w:lvl w:ilvl="0" w:tplc="40F2EB3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4B06769B"/>
    <w:multiLevelType w:val="hybridMultilevel"/>
    <w:tmpl w:val="5B0EBA1C"/>
    <w:lvl w:ilvl="0" w:tplc="1A30E3EE">
      <w:start w:val="1"/>
      <w:numFmt w:val="decimal"/>
      <w:lvlText w:val="%1."/>
      <w:lvlJc w:val="left"/>
      <w:pPr>
        <w:ind w:left="502" w:hanging="360"/>
      </w:pPr>
      <w:rPr>
        <w:rFonts w:ascii="Verdana" w:hAnsi="Verdana" w:cs="Verdana" w:hint="default"/>
        <w:b w:val="0"/>
        <w:bCs/>
        <w:i w:val="0"/>
        <w:iCs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674F7FC">
      <w:start w:val="1"/>
      <w:numFmt w:val="decimal"/>
      <w:lvlText w:val="4.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66E4D810">
      <w:start w:val="1"/>
      <w:numFmt w:val="decimal"/>
      <w:lvlText w:val="%7)"/>
      <w:lvlJc w:val="left"/>
      <w:pPr>
        <w:ind w:left="5040" w:hanging="360"/>
      </w:pPr>
      <w:rPr>
        <w:rFonts w:ascii="Verdana" w:hAnsi="Verdana" w:cs="Calibri" w:hint="default"/>
        <w:b w:val="0"/>
        <w:bCs w:val="0"/>
        <w:i w:val="0"/>
        <w:iCs w:val="0"/>
        <w:color w:val="auto"/>
        <w:sz w:val="20"/>
        <w:szCs w:val="20"/>
      </w:rPr>
    </w:lvl>
    <w:lvl w:ilvl="7" w:tplc="04150017">
      <w:start w:val="1"/>
      <w:numFmt w:val="lowerLetter"/>
      <w:lvlText w:val="%8)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7D22AA"/>
    <w:multiLevelType w:val="hybridMultilevel"/>
    <w:tmpl w:val="38E4E4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97598B"/>
    <w:multiLevelType w:val="hybridMultilevel"/>
    <w:tmpl w:val="54828846"/>
    <w:lvl w:ilvl="0" w:tplc="04150017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464533"/>
    <w:multiLevelType w:val="hybridMultilevel"/>
    <w:tmpl w:val="B40CB406"/>
    <w:lvl w:ilvl="0" w:tplc="04150017">
      <w:start w:val="1"/>
      <w:numFmt w:val="lowerLetter"/>
      <w:lvlText w:val="%1)"/>
      <w:lvlJc w:val="left"/>
      <w:pPr>
        <w:ind w:left="7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9" w:hanging="360"/>
      </w:pPr>
    </w:lvl>
    <w:lvl w:ilvl="2" w:tplc="0415001B" w:tentative="1">
      <w:start w:val="1"/>
      <w:numFmt w:val="lowerRoman"/>
      <w:lvlText w:val="%3."/>
      <w:lvlJc w:val="right"/>
      <w:pPr>
        <w:ind w:left="2159" w:hanging="180"/>
      </w:pPr>
    </w:lvl>
    <w:lvl w:ilvl="3" w:tplc="0415000F" w:tentative="1">
      <w:start w:val="1"/>
      <w:numFmt w:val="decimal"/>
      <w:lvlText w:val="%4."/>
      <w:lvlJc w:val="left"/>
      <w:pPr>
        <w:ind w:left="2879" w:hanging="360"/>
      </w:pPr>
    </w:lvl>
    <w:lvl w:ilvl="4" w:tplc="04150019" w:tentative="1">
      <w:start w:val="1"/>
      <w:numFmt w:val="lowerLetter"/>
      <w:lvlText w:val="%5."/>
      <w:lvlJc w:val="left"/>
      <w:pPr>
        <w:ind w:left="3599" w:hanging="360"/>
      </w:pPr>
    </w:lvl>
    <w:lvl w:ilvl="5" w:tplc="0415001B" w:tentative="1">
      <w:start w:val="1"/>
      <w:numFmt w:val="lowerRoman"/>
      <w:lvlText w:val="%6."/>
      <w:lvlJc w:val="right"/>
      <w:pPr>
        <w:ind w:left="4319" w:hanging="180"/>
      </w:pPr>
    </w:lvl>
    <w:lvl w:ilvl="6" w:tplc="0415000F" w:tentative="1">
      <w:start w:val="1"/>
      <w:numFmt w:val="decimal"/>
      <w:lvlText w:val="%7."/>
      <w:lvlJc w:val="left"/>
      <w:pPr>
        <w:ind w:left="5039" w:hanging="360"/>
      </w:pPr>
    </w:lvl>
    <w:lvl w:ilvl="7" w:tplc="04150019" w:tentative="1">
      <w:start w:val="1"/>
      <w:numFmt w:val="lowerLetter"/>
      <w:lvlText w:val="%8."/>
      <w:lvlJc w:val="left"/>
      <w:pPr>
        <w:ind w:left="5759" w:hanging="360"/>
      </w:pPr>
    </w:lvl>
    <w:lvl w:ilvl="8" w:tplc="041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7" w15:restartNumberingAfterBreak="0">
    <w:nsid w:val="6FA561CF"/>
    <w:multiLevelType w:val="hybridMultilevel"/>
    <w:tmpl w:val="24A66A2A"/>
    <w:lvl w:ilvl="0" w:tplc="AD5897C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A7197C"/>
    <w:multiLevelType w:val="hybridMultilevel"/>
    <w:tmpl w:val="B412BE02"/>
    <w:lvl w:ilvl="0" w:tplc="CCF0AEBC">
      <w:start w:val="1"/>
      <w:numFmt w:val="lowerLetter"/>
      <w:lvlText w:val="%1)"/>
      <w:lvlJc w:val="left"/>
      <w:pPr>
        <w:ind w:left="20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9" w15:restartNumberingAfterBreak="0">
    <w:nsid w:val="705E0C71"/>
    <w:multiLevelType w:val="hybridMultilevel"/>
    <w:tmpl w:val="8AF8AF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202958"/>
    <w:multiLevelType w:val="hybridMultilevel"/>
    <w:tmpl w:val="C6A6734E"/>
    <w:lvl w:ilvl="0" w:tplc="5896E384">
      <w:start w:val="1"/>
      <w:numFmt w:val="decimal"/>
      <w:lvlText w:val="%1."/>
      <w:lvlJc w:val="left"/>
      <w:pPr>
        <w:ind w:left="1146" w:hanging="360"/>
      </w:pPr>
      <w:rPr>
        <w:rFonts w:ascii="Verdana" w:hAnsi="Verdana" w:cs="Verdana" w:hint="default"/>
        <w:b w:val="0"/>
        <w:bCs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7D322E89"/>
    <w:multiLevelType w:val="hybridMultilevel"/>
    <w:tmpl w:val="E3887F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DE0EC3"/>
    <w:multiLevelType w:val="hybridMultilevel"/>
    <w:tmpl w:val="C58E512A"/>
    <w:lvl w:ilvl="0" w:tplc="7374B1FC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2"/>
    <w:lvlOverride w:ilvl="0">
      <w:startOverride w:val="1"/>
    </w:lvlOverride>
  </w:num>
  <w:num w:numId="2">
    <w:abstractNumId w:val="16"/>
  </w:num>
  <w:num w:numId="3">
    <w:abstractNumId w:val="32"/>
  </w:num>
  <w:num w:numId="4">
    <w:abstractNumId w:val="17"/>
  </w:num>
  <w:num w:numId="5">
    <w:abstractNumId w:val="22"/>
  </w:num>
  <w:num w:numId="6">
    <w:abstractNumId w:val="2"/>
  </w:num>
  <w:num w:numId="7">
    <w:abstractNumId w:val="0"/>
  </w:num>
  <w:num w:numId="8">
    <w:abstractNumId w:val="3"/>
  </w:num>
  <w:num w:numId="9">
    <w:abstractNumId w:val="1"/>
  </w:num>
  <w:num w:numId="10">
    <w:abstractNumId w:val="9"/>
  </w:num>
  <w:num w:numId="11">
    <w:abstractNumId w:val="8"/>
  </w:num>
  <w:num w:numId="12">
    <w:abstractNumId w:val="24"/>
  </w:num>
  <w:num w:numId="13">
    <w:abstractNumId w:val="15"/>
  </w:num>
  <w:num w:numId="14">
    <w:abstractNumId w:val="19"/>
  </w:num>
  <w:num w:numId="15">
    <w:abstractNumId w:val="23"/>
  </w:num>
  <w:num w:numId="16">
    <w:abstractNumId w:val="30"/>
  </w:num>
  <w:num w:numId="17">
    <w:abstractNumId w:val="28"/>
  </w:num>
  <w:num w:numId="18">
    <w:abstractNumId w:val="10"/>
  </w:num>
  <w:num w:numId="19">
    <w:abstractNumId w:val="7"/>
  </w:num>
  <w:num w:numId="20">
    <w:abstractNumId w:val="31"/>
  </w:num>
  <w:num w:numId="21">
    <w:abstractNumId w:val="21"/>
  </w:num>
  <w:num w:numId="22">
    <w:abstractNumId w:val="18"/>
  </w:num>
  <w:num w:numId="23">
    <w:abstractNumId w:val="13"/>
  </w:num>
  <w:num w:numId="24">
    <w:abstractNumId w:val="26"/>
  </w:num>
  <w:num w:numId="25">
    <w:abstractNumId w:val="25"/>
  </w:num>
  <w:num w:numId="26">
    <w:abstractNumId w:val="14"/>
  </w:num>
  <w:num w:numId="27">
    <w:abstractNumId w:val="5"/>
  </w:num>
  <w:num w:numId="28">
    <w:abstractNumId w:val="4"/>
  </w:num>
  <w:num w:numId="29">
    <w:abstractNumId w:val="6"/>
  </w:num>
  <w:num w:numId="30">
    <w:abstractNumId w:val="29"/>
  </w:num>
  <w:num w:numId="31">
    <w:abstractNumId w:val="20"/>
  </w:num>
  <w:num w:numId="32">
    <w:abstractNumId w:val="27"/>
  </w:num>
  <w:num w:numId="33">
    <w:abstractNumId w:val="1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B"/>
    <w:rsid w:val="00001FEB"/>
    <w:rsid w:val="000049D9"/>
    <w:rsid w:val="00010479"/>
    <w:rsid w:val="0001064D"/>
    <w:rsid w:val="00010985"/>
    <w:rsid w:val="00020BC8"/>
    <w:rsid w:val="00022A1D"/>
    <w:rsid w:val="000369A2"/>
    <w:rsid w:val="0004092E"/>
    <w:rsid w:val="000471C0"/>
    <w:rsid w:val="00057867"/>
    <w:rsid w:val="00060340"/>
    <w:rsid w:val="0006103D"/>
    <w:rsid w:val="00067947"/>
    <w:rsid w:val="0007057A"/>
    <w:rsid w:val="00075CAA"/>
    <w:rsid w:val="000773DB"/>
    <w:rsid w:val="000846ED"/>
    <w:rsid w:val="00092E16"/>
    <w:rsid w:val="00093532"/>
    <w:rsid w:val="00093AD4"/>
    <w:rsid w:val="000940A2"/>
    <w:rsid w:val="000948C6"/>
    <w:rsid w:val="000953E4"/>
    <w:rsid w:val="00097305"/>
    <w:rsid w:val="00097AEF"/>
    <w:rsid w:val="000A3023"/>
    <w:rsid w:val="000A3E5D"/>
    <w:rsid w:val="000A50F9"/>
    <w:rsid w:val="000A7621"/>
    <w:rsid w:val="000B05EE"/>
    <w:rsid w:val="000B3AF9"/>
    <w:rsid w:val="000B6DA5"/>
    <w:rsid w:val="000C744E"/>
    <w:rsid w:val="000D552D"/>
    <w:rsid w:val="000D6478"/>
    <w:rsid w:val="000E39A2"/>
    <w:rsid w:val="000E5601"/>
    <w:rsid w:val="000F0A11"/>
    <w:rsid w:val="000F2A45"/>
    <w:rsid w:val="000F3BD6"/>
    <w:rsid w:val="000F77EA"/>
    <w:rsid w:val="00103C40"/>
    <w:rsid w:val="00106659"/>
    <w:rsid w:val="00107833"/>
    <w:rsid w:val="0011034D"/>
    <w:rsid w:val="00111460"/>
    <w:rsid w:val="00116430"/>
    <w:rsid w:val="00121463"/>
    <w:rsid w:val="0012386C"/>
    <w:rsid w:val="00123E92"/>
    <w:rsid w:val="00123ECC"/>
    <w:rsid w:val="001323EF"/>
    <w:rsid w:val="00143A44"/>
    <w:rsid w:val="00143B07"/>
    <w:rsid w:val="00143D60"/>
    <w:rsid w:val="00145928"/>
    <w:rsid w:val="001460DE"/>
    <w:rsid w:val="00146158"/>
    <w:rsid w:val="0015079C"/>
    <w:rsid w:val="0015162F"/>
    <w:rsid w:val="00153DB9"/>
    <w:rsid w:val="00156457"/>
    <w:rsid w:val="00162BAB"/>
    <w:rsid w:val="00163D51"/>
    <w:rsid w:val="00165D4E"/>
    <w:rsid w:val="00172C41"/>
    <w:rsid w:val="001749F7"/>
    <w:rsid w:val="00180DF6"/>
    <w:rsid w:val="0018388C"/>
    <w:rsid w:val="00184F48"/>
    <w:rsid w:val="00186348"/>
    <w:rsid w:val="00186BD1"/>
    <w:rsid w:val="00190D4E"/>
    <w:rsid w:val="00192EBF"/>
    <w:rsid w:val="00196FDB"/>
    <w:rsid w:val="001A0D6A"/>
    <w:rsid w:val="001A6F14"/>
    <w:rsid w:val="001A786D"/>
    <w:rsid w:val="001B0A15"/>
    <w:rsid w:val="001B6A32"/>
    <w:rsid w:val="001C0A63"/>
    <w:rsid w:val="001C24D5"/>
    <w:rsid w:val="001C430D"/>
    <w:rsid w:val="001C7D76"/>
    <w:rsid w:val="001D3188"/>
    <w:rsid w:val="001D4827"/>
    <w:rsid w:val="001D627D"/>
    <w:rsid w:val="001D6CB7"/>
    <w:rsid w:val="001D7239"/>
    <w:rsid w:val="001D7BF2"/>
    <w:rsid w:val="001E5525"/>
    <w:rsid w:val="001E7507"/>
    <w:rsid w:val="001E7E0E"/>
    <w:rsid w:val="001F01B4"/>
    <w:rsid w:val="001F0267"/>
    <w:rsid w:val="001F3487"/>
    <w:rsid w:val="001F53D9"/>
    <w:rsid w:val="00200BAC"/>
    <w:rsid w:val="002018DC"/>
    <w:rsid w:val="002022DA"/>
    <w:rsid w:val="002041AF"/>
    <w:rsid w:val="00206ECE"/>
    <w:rsid w:val="00207543"/>
    <w:rsid w:val="00211976"/>
    <w:rsid w:val="00226B50"/>
    <w:rsid w:val="002329F6"/>
    <w:rsid w:val="00243A6F"/>
    <w:rsid w:val="00245BBE"/>
    <w:rsid w:val="002462C6"/>
    <w:rsid w:val="0024781F"/>
    <w:rsid w:val="00247A27"/>
    <w:rsid w:val="002505C7"/>
    <w:rsid w:val="002551EF"/>
    <w:rsid w:val="00256655"/>
    <w:rsid w:val="00263721"/>
    <w:rsid w:val="00264962"/>
    <w:rsid w:val="002654C8"/>
    <w:rsid w:val="00267EF1"/>
    <w:rsid w:val="00270374"/>
    <w:rsid w:val="002718D3"/>
    <w:rsid w:val="00271D0B"/>
    <w:rsid w:val="00271F92"/>
    <w:rsid w:val="00272545"/>
    <w:rsid w:val="002733F1"/>
    <w:rsid w:val="00275F40"/>
    <w:rsid w:val="00281051"/>
    <w:rsid w:val="002814F7"/>
    <w:rsid w:val="002853C6"/>
    <w:rsid w:val="002911B6"/>
    <w:rsid w:val="00291FB0"/>
    <w:rsid w:val="002970A6"/>
    <w:rsid w:val="002A2EBC"/>
    <w:rsid w:val="002A39B4"/>
    <w:rsid w:val="002A6DD5"/>
    <w:rsid w:val="002B5DD2"/>
    <w:rsid w:val="002B6140"/>
    <w:rsid w:val="002B7EEC"/>
    <w:rsid w:val="002C095F"/>
    <w:rsid w:val="002C39C1"/>
    <w:rsid w:val="002D67D8"/>
    <w:rsid w:val="002E305A"/>
    <w:rsid w:val="002E7FB5"/>
    <w:rsid w:val="002F04D4"/>
    <w:rsid w:val="002F0B83"/>
    <w:rsid w:val="002F292D"/>
    <w:rsid w:val="002F3D70"/>
    <w:rsid w:val="002F445D"/>
    <w:rsid w:val="002F5DDB"/>
    <w:rsid w:val="00302DCE"/>
    <w:rsid w:val="003074A6"/>
    <w:rsid w:val="00313D8A"/>
    <w:rsid w:val="00316C1F"/>
    <w:rsid w:val="0032025E"/>
    <w:rsid w:val="00321067"/>
    <w:rsid w:val="00321BC8"/>
    <w:rsid w:val="00323052"/>
    <w:rsid w:val="00323695"/>
    <w:rsid w:val="00331CC4"/>
    <w:rsid w:val="00331E60"/>
    <w:rsid w:val="0033615B"/>
    <w:rsid w:val="003413F6"/>
    <w:rsid w:val="003441B3"/>
    <w:rsid w:val="0034465B"/>
    <w:rsid w:val="00345256"/>
    <w:rsid w:val="00345E15"/>
    <w:rsid w:val="00360144"/>
    <w:rsid w:val="003603E2"/>
    <w:rsid w:val="00361DFE"/>
    <w:rsid w:val="0036290E"/>
    <w:rsid w:val="003663C6"/>
    <w:rsid w:val="00372B51"/>
    <w:rsid w:val="00374D4E"/>
    <w:rsid w:val="0037506B"/>
    <w:rsid w:val="003847AB"/>
    <w:rsid w:val="003854FD"/>
    <w:rsid w:val="00386B24"/>
    <w:rsid w:val="00386C78"/>
    <w:rsid w:val="003879A4"/>
    <w:rsid w:val="00390819"/>
    <w:rsid w:val="0039295F"/>
    <w:rsid w:val="00396B80"/>
    <w:rsid w:val="003A4E2F"/>
    <w:rsid w:val="003A7BF8"/>
    <w:rsid w:val="003B179F"/>
    <w:rsid w:val="003B4793"/>
    <w:rsid w:val="003B4CAC"/>
    <w:rsid w:val="003B7D76"/>
    <w:rsid w:val="003C59DA"/>
    <w:rsid w:val="003C6192"/>
    <w:rsid w:val="003D0C09"/>
    <w:rsid w:val="003D5BB5"/>
    <w:rsid w:val="003D7DFA"/>
    <w:rsid w:val="003D7E20"/>
    <w:rsid w:val="003E04BB"/>
    <w:rsid w:val="003E1181"/>
    <w:rsid w:val="003E5063"/>
    <w:rsid w:val="003E5E39"/>
    <w:rsid w:val="003F1587"/>
    <w:rsid w:val="003F20D6"/>
    <w:rsid w:val="003F285B"/>
    <w:rsid w:val="003F5A1B"/>
    <w:rsid w:val="00400FA4"/>
    <w:rsid w:val="004028FC"/>
    <w:rsid w:val="00403232"/>
    <w:rsid w:val="00403DF1"/>
    <w:rsid w:val="0040593E"/>
    <w:rsid w:val="00410A92"/>
    <w:rsid w:val="004129D1"/>
    <w:rsid w:val="0041330F"/>
    <w:rsid w:val="004151F8"/>
    <w:rsid w:val="00416C3B"/>
    <w:rsid w:val="004337AB"/>
    <w:rsid w:val="00434822"/>
    <w:rsid w:val="00437DA9"/>
    <w:rsid w:val="0044045C"/>
    <w:rsid w:val="0044695B"/>
    <w:rsid w:val="00450029"/>
    <w:rsid w:val="004500E3"/>
    <w:rsid w:val="004508B6"/>
    <w:rsid w:val="00450AA1"/>
    <w:rsid w:val="00451ABC"/>
    <w:rsid w:val="00457CE1"/>
    <w:rsid w:val="00464E9B"/>
    <w:rsid w:val="00475A26"/>
    <w:rsid w:val="00476291"/>
    <w:rsid w:val="00482E2D"/>
    <w:rsid w:val="00483409"/>
    <w:rsid w:val="00484975"/>
    <w:rsid w:val="0048729F"/>
    <w:rsid w:val="00496F9C"/>
    <w:rsid w:val="004972E2"/>
    <w:rsid w:val="004A1A27"/>
    <w:rsid w:val="004A21ED"/>
    <w:rsid w:val="004A64A0"/>
    <w:rsid w:val="004B05A1"/>
    <w:rsid w:val="004B4247"/>
    <w:rsid w:val="004C3E87"/>
    <w:rsid w:val="004C7C08"/>
    <w:rsid w:val="004D498D"/>
    <w:rsid w:val="004D5B43"/>
    <w:rsid w:val="004D6885"/>
    <w:rsid w:val="004E102B"/>
    <w:rsid w:val="004E1434"/>
    <w:rsid w:val="004E2476"/>
    <w:rsid w:val="004E5C8D"/>
    <w:rsid w:val="004F3DFE"/>
    <w:rsid w:val="004F5676"/>
    <w:rsid w:val="004F64BA"/>
    <w:rsid w:val="00511D51"/>
    <w:rsid w:val="00514658"/>
    <w:rsid w:val="005173C8"/>
    <w:rsid w:val="0052387F"/>
    <w:rsid w:val="0052447C"/>
    <w:rsid w:val="00525967"/>
    <w:rsid w:val="005274BA"/>
    <w:rsid w:val="005275DC"/>
    <w:rsid w:val="00527934"/>
    <w:rsid w:val="00536E3B"/>
    <w:rsid w:val="00540D73"/>
    <w:rsid w:val="005429B8"/>
    <w:rsid w:val="0055148D"/>
    <w:rsid w:val="00553284"/>
    <w:rsid w:val="00553DA6"/>
    <w:rsid w:val="005652AD"/>
    <w:rsid w:val="00571202"/>
    <w:rsid w:val="00573394"/>
    <w:rsid w:val="00581CAE"/>
    <w:rsid w:val="0058250F"/>
    <w:rsid w:val="0058328C"/>
    <w:rsid w:val="005856C6"/>
    <w:rsid w:val="0058790F"/>
    <w:rsid w:val="00587E86"/>
    <w:rsid w:val="00596431"/>
    <w:rsid w:val="005A3893"/>
    <w:rsid w:val="005A4FF1"/>
    <w:rsid w:val="005A5110"/>
    <w:rsid w:val="005A7857"/>
    <w:rsid w:val="005A7AA6"/>
    <w:rsid w:val="005B71F2"/>
    <w:rsid w:val="005C121F"/>
    <w:rsid w:val="005C161A"/>
    <w:rsid w:val="005C2E10"/>
    <w:rsid w:val="005C332C"/>
    <w:rsid w:val="005C5E14"/>
    <w:rsid w:val="005C6D43"/>
    <w:rsid w:val="005C788E"/>
    <w:rsid w:val="005D0283"/>
    <w:rsid w:val="005D18D1"/>
    <w:rsid w:val="005D772E"/>
    <w:rsid w:val="005E0F27"/>
    <w:rsid w:val="005E37DA"/>
    <w:rsid w:val="005E6940"/>
    <w:rsid w:val="005F05A7"/>
    <w:rsid w:val="005F2D9C"/>
    <w:rsid w:val="005F7E94"/>
    <w:rsid w:val="006045BE"/>
    <w:rsid w:val="00605777"/>
    <w:rsid w:val="00607DB4"/>
    <w:rsid w:val="0061087B"/>
    <w:rsid w:val="006143FF"/>
    <w:rsid w:val="006222E4"/>
    <w:rsid w:val="006314BF"/>
    <w:rsid w:val="006320EA"/>
    <w:rsid w:val="006400FA"/>
    <w:rsid w:val="00640EF4"/>
    <w:rsid w:val="00640F9C"/>
    <w:rsid w:val="006470D6"/>
    <w:rsid w:val="00652E96"/>
    <w:rsid w:val="00653881"/>
    <w:rsid w:val="0065731A"/>
    <w:rsid w:val="00660CA2"/>
    <w:rsid w:val="00664B7C"/>
    <w:rsid w:val="00666C79"/>
    <w:rsid w:val="00667F47"/>
    <w:rsid w:val="00670FFE"/>
    <w:rsid w:val="00676613"/>
    <w:rsid w:val="00676C72"/>
    <w:rsid w:val="00677106"/>
    <w:rsid w:val="0068302D"/>
    <w:rsid w:val="006834B4"/>
    <w:rsid w:val="006867EF"/>
    <w:rsid w:val="00686F8C"/>
    <w:rsid w:val="006916F8"/>
    <w:rsid w:val="0069371D"/>
    <w:rsid w:val="006942AB"/>
    <w:rsid w:val="006A065F"/>
    <w:rsid w:val="006A11CB"/>
    <w:rsid w:val="006A1FF0"/>
    <w:rsid w:val="006A4F53"/>
    <w:rsid w:val="006A51AA"/>
    <w:rsid w:val="006A6BA8"/>
    <w:rsid w:val="006B0593"/>
    <w:rsid w:val="006B274F"/>
    <w:rsid w:val="006B54DB"/>
    <w:rsid w:val="006D116D"/>
    <w:rsid w:val="006D537E"/>
    <w:rsid w:val="006E153E"/>
    <w:rsid w:val="006E16BD"/>
    <w:rsid w:val="006E1D59"/>
    <w:rsid w:val="006F010B"/>
    <w:rsid w:val="006F032F"/>
    <w:rsid w:val="006F1864"/>
    <w:rsid w:val="006F3579"/>
    <w:rsid w:val="006F5536"/>
    <w:rsid w:val="006F70B4"/>
    <w:rsid w:val="0070095F"/>
    <w:rsid w:val="00701FA2"/>
    <w:rsid w:val="007030B0"/>
    <w:rsid w:val="0070362F"/>
    <w:rsid w:val="00714402"/>
    <w:rsid w:val="00714479"/>
    <w:rsid w:val="00716AEC"/>
    <w:rsid w:val="00720B00"/>
    <w:rsid w:val="00733386"/>
    <w:rsid w:val="00740D69"/>
    <w:rsid w:val="00741F55"/>
    <w:rsid w:val="00743C69"/>
    <w:rsid w:val="00750315"/>
    <w:rsid w:val="007558D2"/>
    <w:rsid w:val="007567B4"/>
    <w:rsid w:val="007621C9"/>
    <w:rsid w:val="00765D63"/>
    <w:rsid w:val="00767A08"/>
    <w:rsid w:val="00774852"/>
    <w:rsid w:val="007878BA"/>
    <w:rsid w:val="00790DAA"/>
    <w:rsid w:val="00797419"/>
    <w:rsid w:val="007A5F97"/>
    <w:rsid w:val="007B2177"/>
    <w:rsid w:val="007B25A8"/>
    <w:rsid w:val="007B57FA"/>
    <w:rsid w:val="007B6425"/>
    <w:rsid w:val="007B79C9"/>
    <w:rsid w:val="007B7DEC"/>
    <w:rsid w:val="007C26CA"/>
    <w:rsid w:val="007C31FE"/>
    <w:rsid w:val="007C406F"/>
    <w:rsid w:val="007C466D"/>
    <w:rsid w:val="007C5CF2"/>
    <w:rsid w:val="007C724E"/>
    <w:rsid w:val="007C767D"/>
    <w:rsid w:val="007C79AF"/>
    <w:rsid w:val="007D3FF5"/>
    <w:rsid w:val="007D450E"/>
    <w:rsid w:val="007D658C"/>
    <w:rsid w:val="007D6723"/>
    <w:rsid w:val="007E0B5A"/>
    <w:rsid w:val="007E7508"/>
    <w:rsid w:val="007F164D"/>
    <w:rsid w:val="007F1692"/>
    <w:rsid w:val="007F19F2"/>
    <w:rsid w:val="007F1B42"/>
    <w:rsid w:val="007F2263"/>
    <w:rsid w:val="007F2789"/>
    <w:rsid w:val="007F499A"/>
    <w:rsid w:val="00802288"/>
    <w:rsid w:val="00802E96"/>
    <w:rsid w:val="00804128"/>
    <w:rsid w:val="008066EA"/>
    <w:rsid w:val="008075A7"/>
    <w:rsid w:val="00814071"/>
    <w:rsid w:val="00820281"/>
    <w:rsid w:val="00821439"/>
    <w:rsid w:val="00821C49"/>
    <w:rsid w:val="0082281F"/>
    <w:rsid w:val="0082625B"/>
    <w:rsid w:val="0082719F"/>
    <w:rsid w:val="008520D7"/>
    <w:rsid w:val="00855187"/>
    <w:rsid w:val="0086303C"/>
    <w:rsid w:val="00864D2A"/>
    <w:rsid w:val="00870276"/>
    <w:rsid w:val="008718A9"/>
    <w:rsid w:val="00873486"/>
    <w:rsid w:val="008747D4"/>
    <w:rsid w:val="00875E62"/>
    <w:rsid w:val="008801E1"/>
    <w:rsid w:val="008810D2"/>
    <w:rsid w:val="0088160D"/>
    <w:rsid w:val="008963E0"/>
    <w:rsid w:val="008A00E4"/>
    <w:rsid w:val="008A0179"/>
    <w:rsid w:val="008A366E"/>
    <w:rsid w:val="008B6854"/>
    <w:rsid w:val="008C4328"/>
    <w:rsid w:val="008D0273"/>
    <w:rsid w:val="008D4948"/>
    <w:rsid w:val="008D5A72"/>
    <w:rsid w:val="008D77A7"/>
    <w:rsid w:val="008D78BF"/>
    <w:rsid w:val="008E68F3"/>
    <w:rsid w:val="008F1B76"/>
    <w:rsid w:val="008F239F"/>
    <w:rsid w:val="008F3411"/>
    <w:rsid w:val="008F77F0"/>
    <w:rsid w:val="008F7D65"/>
    <w:rsid w:val="009000E1"/>
    <w:rsid w:val="00916B2A"/>
    <w:rsid w:val="00922B9F"/>
    <w:rsid w:val="00922F2C"/>
    <w:rsid w:val="00927AC2"/>
    <w:rsid w:val="009312DB"/>
    <w:rsid w:val="009326D5"/>
    <w:rsid w:val="00932C16"/>
    <w:rsid w:val="009345BC"/>
    <w:rsid w:val="00935A17"/>
    <w:rsid w:val="00937D71"/>
    <w:rsid w:val="00944243"/>
    <w:rsid w:val="0094431E"/>
    <w:rsid w:val="0095020E"/>
    <w:rsid w:val="00951F82"/>
    <w:rsid w:val="00954FE3"/>
    <w:rsid w:val="009556F6"/>
    <w:rsid w:val="009616DF"/>
    <w:rsid w:val="009619E2"/>
    <w:rsid w:val="00963596"/>
    <w:rsid w:val="00964289"/>
    <w:rsid w:val="00970188"/>
    <w:rsid w:val="009743FE"/>
    <w:rsid w:val="009765D0"/>
    <w:rsid w:val="00982824"/>
    <w:rsid w:val="00984F47"/>
    <w:rsid w:val="00985BEA"/>
    <w:rsid w:val="009873A5"/>
    <w:rsid w:val="00993FE0"/>
    <w:rsid w:val="00996D6A"/>
    <w:rsid w:val="00997A95"/>
    <w:rsid w:val="009A1869"/>
    <w:rsid w:val="009A4A1B"/>
    <w:rsid w:val="009A4EBB"/>
    <w:rsid w:val="009A7164"/>
    <w:rsid w:val="009B5A81"/>
    <w:rsid w:val="009C0CA9"/>
    <w:rsid w:val="009C2BDB"/>
    <w:rsid w:val="009C3F12"/>
    <w:rsid w:val="009C7544"/>
    <w:rsid w:val="009D4427"/>
    <w:rsid w:val="009E1B2A"/>
    <w:rsid w:val="009E22EE"/>
    <w:rsid w:val="009E4825"/>
    <w:rsid w:val="009E7AD5"/>
    <w:rsid w:val="00A005FB"/>
    <w:rsid w:val="00A0458A"/>
    <w:rsid w:val="00A04E3A"/>
    <w:rsid w:val="00A115DA"/>
    <w:rsid w:val="00A116E1"/>
    <w:rsid w:val="00A133A0"/>
    <w:rsid w:val="00A14368"/>
    <w:rsid w:val="00A161FF"/>
    <w:rsid w:val="00A174C1"/>
    <w:rsid w:val="00A22D90"/>
    <w:rsid w:val="00A23B66"/>
    <w:rsid w:val="00A2401F"/>
    <w:rsid w:val="00A24C0A"/>
    <w:rsid w:val="00A256E7"/>
    <w:rsid w:val="00A27A32"/>
    <w:rsid w:val="00A27F20"/>
    <w:rsid w:val="00A3647C"/>
    <w:rsid w:val="00A373EA"/>
    <w:rsid w:val="00A37AB3"/>
    <w:rsid w:val="00A44966"/>
    <w:rsid w:val="00A57313"/>
    <w:rsid w:val="00A656CD"/>
    <w:rsid w:val="00A669AE"/>
    <w:rsid w:val="00A67232"/>
    <w:rsid w:val="00A733A8"/>
    <w:rsid w:val="00A764D1"/>
    <w:rsid w:val="00A76DC7"/>
    <w:rsid w:val="00A815C5"/>
    <w:rsid w:val="00A816F2"/>
    <w:rsid w:val="00A8239C"/>
    <w:rsid w:val="00A86D58"/>
    <w:rsid w:val="00A87CE1"/>
    <w:rsid w:val="00A90909"/>
    <w:rsid w:val="00A93281"/>
    <w:rsid w:val="00A93BCF"/>
    <w:rsid w:val="00A97D65"/>
    <w:rsid w:val="00AA0703"/>
    <w:rsid w:val="00AA4DB5"/>
    <w:rsid w:val="00AA7CFB"/>
    <w:rsid w:val="00AA7F11"/>
    <w:rsid w:val="00AB336D"/>
    <w:rsid w:val="00AB56BE"/>
    <w:rsid w:val="00AB57D5"/>
    <w:rsid w:val="00AB60B5"/>
    <w:rsid w:val="00AB6B86"/>
    <w:rsid w:val="00AB6C0A"/>
    <w:rsid w:val="00AC02B7"/>
    <w:rsid w:val="00AC2191"/>
    <w:rsid w:val="00AC3598"/>
    <w:rsid w:val="00AD0B48"/>
    <w:rsid w:val="00AD1C03"/>
    <w:rsid w:val="00AD2231"/>
    <w:rsid w:val="00AD3840"/>
    <w:rsid w:val="00AE0013"/>
    <w:rsid w:val="00AE0F5E"/>
    <w:rsid w:val="00AE152F"/>
    <w:rsid w:val="00AE49C2"/>
    <w:rsid w:val="00AE5EFA"/>
    <w:rsid w:val="00AF094C"/>
    <w:rsid w:val="00AF2C61"/>
    <w:rsid w:val="00B00EC8"/>
    <w:rsid w:val="00B02AD0"/>
    <w:rsid w:val="00B04FCF"/>
    <w:rsid w:val="00B104B6"/>
    <w:rsid w:val="00B12823"/>
    <w:rsid w:val="00B1340A"/>
    <w:rsid w:val="00B138B2"/>
    <w:rsid w:val="00B14A5E"/>
    <w:rsid w:val="00B161EB"/>
    <w:rsid w:val="00B2011E"/>
    <w:rsid w:val="00B22447"/>
    <w:rsid w:val="00B24170"/>
    <w:rsid w:val="00B247AB"/>
    <w:rsid w:val="00B264CE"/>
    <w:rsid w:val="00B270A7"/>
    <w:rsid w:val="00B30110"/>
    <w:rsid w:val="00B34B2B"/>
    <w:rsid w:val="00B35B9F"/>
    <w:rsid w:val="00B36145"/>
    <w:rsid w:val="00B370EF"/>
    <w:rsid w:val="00B46C4B"/>
    <w:rsid w:val="00B473E2"/>
    <w:rsid w:val="00B61D03"/>
    <w:rsid w:val="00B61E3F"/>
    <w:rsid w:val="00B643AB"/>
    <w:rsid w:val="00B647F6"/>
    <w:rsid w:val="00B663CB"/>
    <w:rsid w:val="00B71D20"/>
    <w:rsid w:val="00B729C8"/>
    <w:rsid w:val="00B73AF4"/>
    <w:rsid w:val="00B7652D"/>
    <w:rsid w:val="00B771A0"/>
    <w:rsid w:val="00B804DC"/>
    <w:rsid w:val="00B81B31"/>
    <w:rsid w:val="00B84A19"/>
    <w:rsid w:val="00B85FBC"/>
    <w:rsid w:val="00B8744B"/>
    <w:rsid w:val="00B87835"/>
    <w:rsid w:val="00B906E7"/>
    <w:rsid w:val="00B92F11"/>
    <w:rsid w:val="00B9465F"/>
    <w:rsid w:val="00B957E0"/>
    <w:rsid w:val="00BA36D4"/>
    <w:rsid w:val="00BA4D50"/>
    <w:rsid w:val="00BA6D2B"/>
    <w:rsid w:val="00BB0D0C"/>
    <w:rsid w:val="00BB365B"/>
    <w:rsid w:val="00BB389F"/>
    <w:rsid w:val="00BB4106"/>
    <w:rsid w:val="00BB589E"/>
    <w:rsid w:val="00BC1065"/>
    <w:rsid w:val="00BC745B"/>
    <w:rsid w:val="00BD035E"/>
    <w:rsid w:val="00BD5CC3"/>
    <w:rsid w:val="00BD716E"/>
    <w:rsid w:val="00BE4CBF"/>
    <w:rsid w:val="00BE55DF"/>
    <w:rsid w:val="00BF4678"/>
    <w:rsid w:val="00BF78D2"/>
    <w:rsid w:val="00C01F45"/>
    <w:rsid w:val="00C0282C"/>
    <w:rsid w:val="00C03DA5"/>
    <w:rsid w:val="00C05CF7"/>
    <w:rsid w:val="00C10384"/>
    <w:rsid w:val="00C11F74"/>
    <w:rsid w:val="00C2127D"/>
    <w:rsid w:val="00C2296F"/>
    <w:rsid w:val="00C24DA2"/>
    <w:rsid w:val="00C2653C"/>
    <w:rsid w:val="00C31A87"/>
    <w:rsid w:val="00C31C1F"/>
    <w:rsid w:val="00C349D6"/>
    <w:rsid w:val="00C506C3"/>
    <w:rsid w:val="00C52A5D"/>
    <w:rsid w:val="00C53C41"/>
    <w:rsid w:val="00C546D6"/>
    <w:rsid w:val="00C62919"/>
    <w:rsid w:val="00C67132"/>
    <w:rsid w:val="00C67380"/>
    <w:rsid w:val="00C77119"/>
    <w:rsid w:val="00C80287"/>
    <w:rsid w:val="00C97C34"/>
    <w:rsid w:val="00CA1C38"/>
    <w:rsid w:val="00CA1D09"/>
    <w:rsid w:val="00CA4B6F"/>
    <w:rsid w:val="00CA563F"/>
    <w:rsid w:val="00CA5697"/>
    <w:rsid w:val="00CA5A4A"/>
    <w:rsid w:val="00CB45F2"/>
    <w:rsid w:val="00CB4A0B"/>
    <w:rsid w:val="00CC0FB4"/>
    <w:rsid w:val="00CC1016"/>
    <w:rsid w:val="00CC2CE2"/>
    <w:rsid w:val="00CC3933"/>
    <w:rsid w:val="00CC6708"/>
    <w:rsid w:val="00CD0596"/>
    <w:rsid w:val="00CD26BE"/>
    <w:rsid w:val="00CD4AC9"/>
    <w:rsid w:val="00CD5610"/>
    <w:rsid w:val="00CE1EC8"/>
    <w:rsid w:val="00CE3C14"/>
    <w:rsid w:val="00D03C56"/>
    <w:rsid w:val="00D04E8E"/>
    <w:rsid w:val="00D05152"/>
    <w:rsid w:val="00D113AC"/>
    <w:rsid w:val="00D13459"/>
    <w:rsid w:val="00D13FA9"/>
    <w:rsid w:val="00D17DFF"/>
    <w:rsid w:val="00D21FDF"/>
    <w:rsid w:val="00D23966"/>
    <w:rsid w:val="00D27D75"/>
    <w:rsid w:val="00D312B4"/>
    <w:rsid w:val="00D31705"/>
    <w:rsid w:val="00D32007"/>
    <w:rsid w:val="00D33992"/>
    <w:rsid w:val="00D35A1A"/>
    <w:rsid w:val="00D405DE"/>
    <w:rsid w:val="00D415C7"/>
    <w:rsid w:val="00D42231"/>
    <w:rsid w:val="00D4495E"/>
    <w:rsid w:val="00D52C98"/>
    <w:rsid w:val="00D5490D"/>
    <w:rsid w:val="00D54CDA"/>
    <w:rsid w:val="00D55322"/>
    <w:rsid w:val="00D576BC"/>
    <w:rsid w:val="00D6132C"/>
    <w:rsid w:val="00D6226C"/>
    <w:rsid w:val="00D627A1"/>
    <w:rsid w:val="00D63F41"/>
    <w:rsid w:val="00D67201"/>
    <w:rsid w:val="00D718CB"/>
    <w:rsid w:val="00D8088C"/>
    <w:rsid w:val="00D81AFC"/>
    <w:rsid w:val="00D81CFD"/>
    <w:rsid w:val="00D8547D"/>
    <w:rsid w:val="00D908A4"/>
    <w:rsid w:val="00D93375"/>
    <w:rsid w:val="00DA02B5"/>
    <w:rsid w:val="00DA0AE5"/>
    <w:rsid w:val="00DA3246"/>
    <w:rsid w:val="00DB0981"/>
    <w:rsid w:val="00DB4662"/>
    <w:rsid w:val="00DB4778"/>
    <w:rsid w:val="00DC191D"/>
    <w:rsid w:val="00DC1BDB"/>
    <w:rsid w:val="00DC6D09"/>
    <w:rsid w:val="00DD00D0"/>
    <w:rsid w:val="00DD119B"/>
    <w:rsid w:val="00DD1344"/>
    <w:rsid w:val="00DD452D"/>
    <w:rsid w:val="00DD4554"/>
    <w:rsid w:val="00DD7CFB"/>
    <w:rsid w:val="00DE1FAA"/>
    <w:rsid w:val="00DE6132"/>
    <w:rsid w:val="00DE7626"/>
    <w:rsid w:val="00DF16C6"/>
    <w:rsid w:val="00DF177C"/>
    <w:rsid w:val="00DF1802"/>
    <w:rsid w:val="00DF5F89"/>
    <w:rsid w:val="00E01A33"/>
    <w:rsid w:val="00E03ED0"/>
    <w:rsid w:val="00E10CE1"/>
    <w:rsid w:val="00E116B3"/>
    <w:rsid w:val="00E13808"/>
    <w:rsid w:val="00E22E78"/>
    <w:rsid w:val="00E23640"/>
    <w:rsid w:val="00E25E6A"/>
    <w:rsid w:val="00E3537B"/>
    <w:rsid w:val="00E35A19"/>
    <w:rsid w:val="00E40EDD"/>
    <w:rsid w:val="00E4368D"/>
    <w:rsid w:val="00E47BDA"/>
    <w:rsid w:val="00E51B8E"/>
    <w:rsid w:val="00E523B0"/>
    <w:rsid w:val="00E52576"/>
    <w:rsid w:val="00E57A06"/>
    <w:rsid w:val="00E622D0"/>
    <w:rsid w:val="00E63693"/>
    <w:rsid w:val="00E63E7B"/>
    <w:rsid w:val="00E65F92"/>
    <w:rsid w:val="00E707F9"/>
    <w:rsid w:val="00E72A80"/>
    <w:rsid w:val="00E76305"/>
    <w:rsid w:val="00E765D4"/>
    <w:rsid w:val="00E82CFD"/>
    <w:rsid w:val="00E85213"/>
    <w:rsid w:val="00E8567A"/>
    <w:rsid w:val="00E87FE5"/>
    <w:rsid w:val="00E91F1E"/>
    <w:rsid w:val="00E946F4"/>
    <w:rsid w:val="00E9512F"/>
    <w:rsid w:val="00EA069B"/>
    <w:rsid w:val="00EA45AF"/>
    <w:rsid w:val="00EA4C18"/>
    <w:rsid w:val="00EA7776"/>
    <w:rsid w:val="00EB1EFB"/>
    <w:rsid w:val="00EB3B11"/>
    <w:rsid w:val="00EB4B3F"/>
    <w:rsid w:val="00EC305F"/>
    <w:rsid w:val="00EC5FAD"/>
    <w:rsid w:val="00ED3E79"/>
    <w:rsid w:val="00EF2F68"/>
    <w:rsid w:val="00EF44CF"/>
    <w:rsid w:val="00EF6559"/>
    <w:rsid w:val="00EF6E3E"/>
    <w:rsid w:val="00F01F1B"/>
    <w:rsid w:val="00F05679"/>
    <w:rsid w:val="00F05B95"/>
    <w:rsid w:val="00F1414F"/>
    <w:rsid w:val="00F1441F"/>
    <w:rsid w:val="00F147CD"/>
    <w:rsid w:val="00F1628D"/>
    <w:rsid w:val="00F222E4"/>
    <w:rsid w:val="00F22D15"/>
    <w:rsid w:val="00F24AD3"/>
    <w:rsid w:val="00F261E5"/>
    <w:rsid w:val="00F3194E"/>
    <w:rsid w:val="00F35406"/>
    <w:rsid w:val="00F379D0"/>
    <w:rsid w:val="00F40755"/>
    <w:rsid w:val="00F41462"/>
    <w:rsid w:val="00F426EA"/>
    <w:rsid w:val="00F42DBC"/>
    <w:rsid w:val="00F43450"/>
    <w:rsid w:val="00F4586D"/>
    <w:rsid w:val="00F464B0"/>
    <w:rsid w:val="00F56B06"/>
    <w:rsid w:val="00F726E0"/>
    <w:rsid w:val="00F72A0A"/>
    <w:rsid w:val="00F74FCD"/>
    <w:rsid w:val="00F776EB"/>
    <w:rsid w:val="00F80228"/>
    <w:rsid w:val="00F8165E"/>
    <w:rsid w:val="00F820C1"/>
    <w:rsid w:val="00F82A67"/>
    <w:rsid w:val="00F842F5"/>
    <w:rsid w:val="00F84A3D"/>
    <w:rsid w:val="00F86B58"/>
    <w:rsid w:val="00F90B98"/>
    <w:rsid w:val="00F93ACC"/>
    <w:rsid w:val="00F97891"/>
    <w:rsid w:val="00FA02F2"/>
    <w:rsid w:val="00FB2E46"/>
    <w:rsid w:val="00FB2F82"/>
    <w:rsid w:val="00FB4662"/>
    <w:rsid w:val="00FB6391"/>
    <w:rsid w:val="00FB68B6"/>
    <w:rsid w:val="00FB7B61"/>
    <w:rsid w:val="00FB7E24"/>
    <w:rsid w:val="00FC61B3"/>
    <w:rsid w:val="00FD0249"/>
    <w:rsid w:val="00FD3125"/>
    <w:rsid w:val="00FD591B"/>
    <w:rsid w:val="00FE0589"/>
    <w:rsid w:val="00FE14A9"/>
    <w:rsid w:val="00FE2BA6"/>
    <w:rsid w:val="00FE3354"/>
    <w:rsid w:val="00FE34FB"/>
    <w:rsid w:val="00FF26B8"/>
    <w:rsid w:val="00FF4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E637122"/>
  <w15:docId w15:val="{A326F4FD-466D-4145-B12E-50AB9A477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toa heading" w:semiHidden="1" w:unhideWhenUsed="1"/>
    <w:lsdException w:name="List" w:semiHidden="1" w:uiPriority="99" w:unhideWhenUsed="1"/>
    <w:lsdException w:name="List Bullet" w:uiPriority="99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iPriority="99" w:unhideWhenUsed="1"/>
    <w:lsdException w:name="List Continue 2" w:semiHidden="1" w:unhideWhenUsed="1"/>
    <w:lsdException w:name="List Continue 3" w:uiPriority="99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65388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F77F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06794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rsid w:val="008F77F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F77F0"/>
    <w:pPr>
      <w:keepNext/>
      <w:suppressAutoHyphens/>
      <w:jc w:val="center"/>
      <w:outlineLvl w:val="4"/>
    </w:pPr>
    <w:rPr>
      <w:rFonts w:ascii="Verdana" w:hAnsi="Verdana" w:cs="Verdana"/>
      <w:b/>
      <w:bCs/>
      <w:sz w:val="14"/>
      <w:szCs w:val="14"/>
      <w:lang w:eastAsia="ar-SA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F77F0"/>
    <w:pPr>
      <w:keepNext/>
      <w:jc w:val="both"/>
      <w:outlineLvl w:val="5"/>
    </w:pPr>
    <w:rPr>
      <w:rFonts w:ascii="Verdana" w:hAnsi="Verdana" w:cs="Verdana"/>
      <w:b/>
      <w:bCs/>
      <w:i/>
      <w:i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F77F0"/>
    <w:pPr>
      <w:keepNext/>
      <w:ind w:left="540"/>
      <w:jc w:val="both"/>
      <w:outlineLvl w:val="6"/>
    </w:pPr>
    <w:rPr>
      <w:rFonts w:ascii="Verdana" w:hAnsi="Verdana" w:cs="Verdana"/>
      <w:b/>
      <w:bCs/>
      <w:color w:val="FF0000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F77F0"/>
    <w:pPr>
      <w:keepNext/>
      <w:suppressAutoHyphens/>
      <w:jc w:val="center"/>
      <w:outlineLvl w:val="7"/>
    </w:pPr>
    <w:rPr>
      <w:rFonts w:ascii="Verdana" w:hAnsi="Verdana" w:cs="Verdana"/>
      <w:b/>
      <w:bCs/>
      <w:sz w:val="20"/>
      <w:szCs w:val="20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F77F0"/>
    <w:pPr>
      <w:keepNext/>
      <w:jc w:val="center"/>
      <w:outlineLvl w:val="8"/>
    </w:pPr>
    <w:rPr>
      <w:rFonts w:ascii="Verdana" w:eastAsia="Arial Unicode MS" w:hAnsi="Verdana" w:cs="Verdana"/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77F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619E2"/>
    <w:rPr>
      <w:b/>
      <w:bCs/>
      <w:sz w:val="36"/>
      <w:szCs w:val="36"/>
    </w:rPr>
  </w:style>
  <w:style w:type="character" w:customStyle="1" w:styleId="Nagwek3Znak">
    <w:name w:val="Nagłówek 3 Znak"/>
    <w:basedOn w:val="Domylnaczcionkaakapitu"/>
    <w:link w:val="Nagwek3"/>
    <w:uiPriority w:val="99"/>
    <w:rsid w:val="0006794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F77F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8F77F0"/>
    <w:rPr>
      <w:rFonts w:ascii="Verdana" w:hAnsi="Verdana" w:cs="Verdana"/>
      <w:b/>
      <w:bCs/>
      <w:sz w:val="14"/>
      <w:szCs w:val="14"/>
      <w:lang w:eastAsia="ar-SA"/>
    </w:rPr>
  </w:style>
  <w:style w:type="character" w:customStyle="1" w:styleId="Nagwek6Znak">
    <w:name w:val="Nagłówek 6 Znak"/>
    <w:basedOn w:val="Domylnaczcionkaakapitu"/>
    <w:link w:val="Nagwek6"/>
    <w:uiPriority w:val="9"/>
    <w:rsid w:val="008F77F0"/>
    <w:rPr>
      <w:rFonts w:ascii="Verdana" w:hAnsi="Verdana" w:cs="Verdana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uiPriority w:val="9"/>
    <w:rsid w:val="008F77F0"/>
    <w:rPr>
      <w:rFonts w:ascii="Verdana" w:hAnsi="Verdana" w:cs="Verdana"/>
      <w:b/>
      <w:bCs/>
      <w:color w:val="FF0000"/>
    </w:rPr>
  </w:style>
  <w:style w:type="character" w:customStyle="1" w:styleId="Nagwek8Znak">
    <w:name w:val="Nagłówek 8 Znak"/>
    <w:basedOn w:val="Domylnaczcionkaakapitu"/>
    <w:link w:val="Nagwek8"/>
    <w:uiPriority w:val="9"/>
    <w:rsid w:val="008F77F0"/>
    <w:rPr>
      <w:rFonts w:ascii="Verdana" w:hAnsi="Verdana" w:cs="Verdana"/>
      <w:b/>
      <w:bCs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8F77F0"/>
    <w:rPr>
      <w:rFonts w:ascii="Verdana" w:eastAsia="Arial Unicode MS" w:hAnsi="Verdana" w:cs="Verdana"/>
      <w:b/>
      <w:bCs/>
      <w:sz w:val="16"/>
      <w:szCs w:val="16"/>
    </w:rPr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styleId="Stopka">
    <w:name w:val="footer"/>
    <w:basedOn w:val="Normalny"/>
    <w:link w:val="StopkaZnak"/>
    <w:uiPriority w:val="99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uiPriority w:val="99"/>
    <w:rsid w:val="008F77F0"/>
    <w:rPr>
      <w:rFonts w:ascii="Verdana" w:hAnsi="Verdana"/>
      <w:color w:val="333333"/>
      <w:sz w:val="16"/>
      <w:szCs w:val="24"/>
    </w:rPr>
  </w:style>
  <w:style w:type="paragraph" w:styleId="Tekstdymka">
    <w:name w:val="Balloon Text"/>
    <w:basedOn w:val="Normalny"/>
    <w:link w:val="TekstdymkaZnak"/>
    <w:uiPriority w:val="99"/>
    <w:rsid w:val="00F261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8F77F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paragraph" w:customStyle="1" w:styleId="20Dowiadomoscilista">
    <w:name w:val="@20.Do_wiadomosci_lista"/>
    <w:basedOn w:val="11Trescpisma"/>
    <w:uiPriority w:val="99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styleId="Uwydatnienie">
    <w:name w:val="Emphasis"/>
    <w:uiPriority w:val="99"/>
    <w:qFormat/>
    <w:rsid w:val="00143D60"/>
    <w:rPr>
      <w:i/>
      <w:iCs/>
    </w:rPr>
  </w:style>
  <w:style w:type="character" w:customStyle="1" w:styleId="text-justify">
    <w:name w:val="text-justify"/>
    <w:basedOn w:val="Domylnaczcionkaakapitu"/>
    <w:rsid w:val="00B957E0"/>
  </w:style>
  <w:style w:type="character" w:customStyle="1" w:styleId="alb">
    <w:name w:val="a_lb"/>
    <w:basedOn w:val="Domylnaczcionkaakapitu"/>
    <w:rsid w:val="00CD5610"/>
  </w:style>
  <w:style w:type="paragraph" w:styleId="Tekstprzypisudolnego">
    <w:name w:val="footnote text"/>
    <w:basedOn w:val="Normalny"/>
    <w:link w:val="TekstprzypisudolnegoZnak"/>
    <w:rsid w:val="005C121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C121F"/>
  </w:style>
  <w:style w:type="character" w:styleId="Odwoanieprzypisudolnego">
    <w:name w:val="footnote reference"/>
    <w:basedOn w:val="Domylnaczcionkaakapitu"/>
    <w:rsid w:val="005C121F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rsid w:val="000B3AF9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rsid w:val="000B3AF9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8F77F0"/>
    <w:pPr>
      <w:jc w:val="both"/>
    </w:pPr>
    <w:rPr>
      <w:rFonts w:ascii="Verdana" w:hAnsi="Verdana" w:cs="Verdan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F77F0"/>
    <w:rPr>
      <w:rFonts w:ascii="Verdana" w:hAnsi="Verdana" w:cs="Verdana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8F77F0"/>
    <w:pPr>
      <w:jc w:val="both"/>
    </w:pPr>
    <w:rPr>
      <w:rFonts w:ascii="Verdana" w:hAnsi="Verdana" w:cs="Verdana"/>
      <w:b/>
      <w:bCs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8F77F0"/>
    <w:rPr>
      <w:rFonts w:ascii="Verdana" w:hAnsi="Verdana" w:cs="Verdana"/>
      <w:b/>
      <w:bCs/>
      <w:sz w:val="24"/>
      <w:szCs w:val="24"/>
    </w:rPr>
  </w:style>
  <w:style w:type="character" w:customStyle="1" w:styleId="WW8Num2z0">
    <w:name w:val="WW8Num2z0"/>
    <w:uiPriority w:val="99"/>
    <w:rsid w:val="008F77F0"/>
    <w:rPr>
      <w:rFonts w:ascii="Symbol" w:hAnsi="Symbol" w:cs="Symbol"/>
    </w:rPr>
  </w:style>
  <w:style w:type="character" w:styleId="Numerstrony">
    <w:name w:val="page number"/>
    <w:basedOn w:val="Domylnaczcionkaakapitu"/>
    <w:uiPriority w:val="99"/>
    <w:rsid w:val="008F77F0"/>
  </w:style>
  <w:style w:type="paragraph" w:styleId="Tekstpodstawowywcity2">
    <w:name w:val="Body Text Indent 2"/>
    <w:basedOn w:val="Normalny"/>
    <w:link w:val="Tekstpodstawowywcity2Znak"/>
    <w:uiPriority w:val="99"/>
    <w:rsid w:val="008F77F0"/>
    <w:pPr>
      <w:ind w:left="5"/>
      <w:jc w:val="center"/>
    </w:pPr>
    <w:rPr>
      <w:rFonts w:ascii="Verdana" w:hAnsi="Verdana" w:cs="Verdana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F77F0"/>
    <w:rPr>
      <w:rFonts w:ascii="Verdana" w:hAnsi="Verdana" w:cs="Verdana"/>
      <w:sz w:val="22"/>
      <w:szCs w:val="22"/>
    </w:rPr>
  </w:style>
  <w:style w:type="paragraph" w:styleId="Tekstpodstawowywcity3">
    <w:name w:val="Body Text Indent 3"/>
    <w:basedOn w:val="Normalny"/>
    <w:link w:val="Tekstpodstawowywcity3Znak"/>
    <w:uiPriority w:val="99"/>
    <w:rsid w:val="008F77F0"/>
    <w:pPr>
      <w:ind w:left="709" w:hanging="709"/>
      <w:jc w:val="both"/>
    </w:pPr>
    <w:rPr>
      <w:rFonts w:ascii="Verdana" w:hAnsi="Verdana" w:cs="Verdana"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F77F0"/>
    <w:rPr>
      <w:rFonts w:ascii="Verdana" w:hAnsi="Verdana" w:cs="Verdana"/>
      <w:sz w:val="22"/>
      <w:szCs w:val="22"/>
    </w:rPr>
  </w:style>
  <w:style w:type="paragraph" w:styleId="Lista">
    <w:name w:val="List"/>
    <w:basedOn w:val="Tekstpodstawowy"/>
    <w:uiPriority w:val="99"/>
    <w:rsid w:val="008F77F0"/>
    <w:pPr>
      <w:suppressAutoHyphens/>
      <w:ind w:right="290"/>
      <w:jc w:val="left"/>
    </w:pPr>
    <w:rPr>
      <w:b/>
      <w:bCs/>
      <w:sz w:val="20"/>
      <w:szCs w:val="20"/>
      <w:lang w:eastAsia="ar-SA"/>
    </w:rPr>
  </w:style>
  <w:style w:type="paragraph" w:styleId="Listapunktowana2">
    <w:name w:val="List Bullet 2"/>
    <w:basedOn w:val="Normalny"/>
    <w:uiPriority w:val="99"/>
    <w:rsid w:val="008F77F0"/>
    <w:pPr>
      <w:numPr>
        <w:numId w:val="6"/>
      </w:numPr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Lista3">
    <w:name w:val="List 3"/>
    <w:basedOn w:val="Normalny"/>
    <w:uiPriority w:val="99"/>
    <w:rsid w:val="008F77F0"/>
    <w:pPr>
      <w:suppressAutoHyphens/>
      <w:ind w:left="849" w:hanging="283"/>
    </w:pPr>
    <w:rPr>
      <w:rFonts w:ascii="Verdana" w:hAnsi="Verdana" w:cs="Verdana"/>
      <w:sz w:val="20"/>
      <w:szCs w:val="20"/>
      <w:lang w:eastAsia="ar-SA"/>
    </w:rPr>
  </w:style>
  <w:style w:type="paragraph" w:styleId="Lista4">
    <w:name w:val="List 4"/>
    <w:basedOn w:val="Normalny"/>
    <w:uiPriority w:val="99"/>
    <w:rsid w:val="008F77F0"/>
    <w:pPr>
      <w:suppressAutoHyphens/>
      <w:ind w:left="1132" w:hanging="283"/>
    </w:pPr>
    <w:rPr>
      <w:rFonts w:ascii="Verdana" w:hAnsi="Verdana" w:cs="Verdana"/>
      <w:sz w:val="20"/>
      <w:szCs w:val="20"/>
      <w:lang w:eastAsia="ar-SA"/>
    </w:rPr>
  </w:style>
  <w:style w:type="paragraph" w:styleId="Lista5">
    <w:name w:val="List 5"/>
    <w:basedOn w:val="Normalny"/>
    <w:uiPriority w:val="99"/>
    <w:rsid w:val="008F77F0"/>
    <w:pPr>
      <w:suppressAutoHyphens/>
      <w:ind w:left="1415" w:hanging="283"/>
    </w:pPr>
    <w:rPr>
      <w:rFonts w:ascii="Verdana" w:hAnsi="Verdana" w:cs="Verdana"/>
      <w:sz w:val="20"/>
      <w:szCs w:val="20"/>
      <w:lang w:eastAsia="ar-SA"/>
    </w:rPr>
  </w:style>
  <w:style w:type="paragraph" w:customStyle="1" w:styleId="Indeks">
    <w:name w:val="Indeks"/>
    <w:basedOn w:val="Normalny"/>
    <w:uiPriority w:val="99"/>
    <w:rsid w:val="008F77F0"/>
    <w:pPr>
      <w:suppressLineNumbers/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HTML-wstpniesformatowany">
    <w:name w:val="HTML Preformatted"/>
    <w:basedOn w:val="Normalny"/>
    <w:link w:val="HTML-wstpniesformatowanyZnak"/>
    <w:uiPriority w:val="99"/>
    <w:rsid w:val="008F77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F77F0"/>
    <w:rPr>
      <w:rFonts w:ascii="Arial Unicode MS" w:eastAsia="Arial Unicode MS" w:hAnsi="Arial Unicode MS" w:cs="Arial Unicode MS"/>
    </w:rPr>
  </w:style>
  <w:style w:type="character" w:styleId="Odwoaniedokomentarza">
    <w:name w:val="annotation reference"/>
    <w:basedOn w:val="Domylnaczcionkaakapitu"/>
    <w:uiPriority w:val="99"/>
    <w:rsid w:val="008F77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8F77F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F77F0"/>
  </w:style>
  <w:style w:type="paragraph" w:styleId="Listapunktowana">
    <w:name w:val="List Bullet"/>
    <w:basedOn w:val="Normalny"/>
    <w:uiPriority w:val="99"/>
    <w:rsid w:val="008F77F0"/>
    <w:pPr>
      <w:numPr>
        <w:numId w:val="8"/>
      </w:numPr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Listapunktowana4">
    <w:name w:val="List Bullet 4"/>
    <w:basedOn w:val="Normalny"/>
    <w:autoRedefine/>
    <w:uiPriority w:val="99"/>
    <w:rsid w:val="008F77F0"/>
    <w:pPr>
      <w:numPr>
        <w:numId w:val="7"/>
      </w:numPr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Listapunktowana5">
    <w:name w:val="List Bullet 5"/>
    <w:basedOn w:val="Normalny"/>
    <w:autoRedefine/>
    <w:uiPriority w:val="99"/>
    <w:rsid w:val="008F77F0"/>
    <w:pPr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Listapunktowana3">
    <w:name w:val="List Bullet 3"/>
    <w:basedOn w:val="Normalny"/>
    <w:autoRedefine/>
    <w:uiPriority w:val="99"/>
    <w:rsid w:val="008F77F0"/>
    <w:pPr>
      <w:numPr>
        <w:numId w:val="9"/>
      </w:numPr>
      <w:suppressAutoHyphens/>
    </w:pPr>
    <w:rPr>
      <w:rFonts w:ascii="Verdana" w:hAnsi="Verdana" w:cs="Verdana"/>
      <w:sz w:val="20"/>
      <w:szCs w:val="20"/>
      <w:lang w:eastAsia="ar-SA"/>
    </w:rPr>
  </w:style>
  <w:style w:type="character" w:styleId="UyteHipercze">
    <w:name w:val="FollowedHyperlink"/>
    <w:basedOn w:val="Domylnaczcionkaakapitu"/>
    <w:uiPriority w:val="99"/>
    <w:rsid w:val="008F77F0"/>
    <w:rPr>
      <w:color w:val="800080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8F77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8F77F0"/>
  </w:style>
  <w:style w:type="character" w:styleId="Odwoanieprzypisukocowego">
    <w:name w:val="endnote reference"/>
    <w:basedOn w:val="Domylnaczcionkaakapitu"/>
    <w:uiPriority w:val="99"/>
    <w:rsid w:val="008F77F0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8F77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8F77F0"/>
    <w:rPr>
      <w:b/>
      <w:bCs/>
    </w:rPr>
  </w:style>
  <w:style w:type="paragraph" w:customStyle="1" w:styleId="Styl">
    <w:name w:val="Styl"/>
    <w:uiPriority w:val="99"/>
    <w:rsid w:val="008F77F0"/>
    <w:pPr>
      <w:widowControl w:val="0"/>
    </w:pPr>
    <w:rPr>
      <w:sz w:val="24"/>
      <w:szCs w:val="24"/>
    </w:rPr>
  </w:style>
  <w:style w:type="paragraph" w:styleId="Lista2">
    <w:name w:val="List 2"/>
    <w:basedOn w:val="Normalny"/>
    <w:uiPriority w:val="99"/>
    <w:rsid w:val="008F77F0"/>
    <w:pPr>
      <w:ind w:left="566" w:hanging="283"/>
    </w:pPr>
  </w:style>
  <w:style w:type="paragraph" w:styleId="Lista-kontynuacja">
    <w:name w:val="List Continue"/>
    <w:basedOn w:val="Normalny"/>
    <w:uiPriority w:val="99"/>
    <w:rsid w:val="008F77F0"/>
    <w:pPr>
      <w:spacing w:after="120"/>
      <w:ind w:left="283"/>
    </w:pPr>
  </w:style>
  <w:style w:type="paragraph" w:styleId="Lista-kontynuacja3">
    <w:name w:val="List Continue 3"/>
    <w:basedOn w:val="Normalny"/>
    <w:uiPriority w:val="99"/>
    <w:rsid w:val="008F77F0"/>
    <w:pPr>
      <w:spacing w:after="120"/>
      <w:ind w:left="849"/>
    </w:pPr>
  </w:style>
  <w:style w:type="paragraph" w:styleId="Tytu">
    <w:name w:val="Title"/>
    <w:basedOn w:val="Normalny"/>
    <w:link w:val="TytuZnak"/>
    <w:uiPriority w:val="99"/>
    <w:qFormat/>
    <w:rsid w:val="008F77F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8F77F0"/>
    <w:rPr>
      <w:rFonts w:ascii="Arial" w:hAnsi="Arial" w:cs="Arial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8F77F0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8F77F0"/>
    <w:rPr>
      <w:rFonts w:ascii="Arial" w:hAnsi="Arial" w:cs="Arial"/>
      <w:sz w:val="24"/>
      <w:szCs w:val="24"/>
    </w:rPr>
  </w:style>
  <w:style w:type="character" w:customStyle="1" w:styleId="tabulatory">
    <w:name w:val="tabulatory"/>
    <w:basedOn w:val="Domylnaczcionkaakapitu"/>
    <w:uiPriority w:val="99"/>
    <w:rsid w:val="008F77F0"/>
  </w:style>
  <w:style w:type="paragraph" w:styleId="Tekstblokowy">
    <w:name w:val="Block Text"/>
    <w:basedOn w:val="Normalny"/>
    <w:uiPriority w:val="99"/>
    <w:rsid w:val="008F77F0"/>
    <w:pPr>
      <w:ind w:left="110" w:right="110"/>
      <w:jc w:val="center"/>
    </w:pPr>
    <w:rPr>
      <w:rFonts w:ascii="Verdana" w:hAnsi="Verdana" w:cs="Verdana"/>
      <w:b/>
      <w:bCs/>
      <w:sz w:val="18"/>
      <w:szCs w:val="18"/>
    </w:rPr>
  </w:style>
  <w:style w:type="character" w:customStyle="1" w:styleId="apple-converted-space">
    <w:name w:val="apple-converted-space"/>
    <w:basedOn w:val="Domylnaczcionkaakapitu"/>
    <w:uiPriority w:val="99"/>
    <w:rsid w:val="008F77F0"/>
  </w:style>
  <w:style w:type="paragraph" w:customStyle="1" w:styleId="artboximageautor">
    <w:name w:val="artboximageautor"/>
    <w:basedOn w:val="Normalny"/>
    <w:uiPriority w:val="99"/>
    <w:rsid w:val="008F77F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lead">
    <w:name w:val="lead"/>
    <w:basedOn w:val="Normalny"/>
    <w:uiPriority w:val="99"/>
    <w:rsid w:val="008F77F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resc">
    <w:name w:val="tresc"/>
    <w:basedOn w:val="Normalny"/>
    <w:uiPriority w:val="99"/>
    <w:rsid w:val="008F77F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fn-refannotated-elem">
    <w:name w:val="fn-ref annotated-elem"/>
    <w:basedOn w:val="Domylnaczcionkaakapitu"/>
    <w:uiPriority w:val="99"/>
    <w:rsid w:val="008F77F0"/>
  </w:style>
  <w:style w:type="character" w:customStyle="1" w:styleId="TekstpodstawowyZnak1">
    <w:name w:val="Tekst podstawowy Znak1"/>
    <w:basedOn w:val="Domylnaczcionkaakapitu"/>
    <w:rsid w:val="008F77F0"/>
    <w:rPr>
      <w:rFonts w:ascii="Verdana" w:hAnsi="Verdana" w:cs="Verdana"/>
      <w:sz w:val="24"/>
      <w:szCs w:val="24"/>
    </w:rPr>
  </w:style>
  <w:style w:type="paragraph" w:customStyle="1" w:styleId="text-justify1">
    <w:name w:val="text-justify1"/>
    <w:basedOn w:val="Normalny"/>
    <w:rsid w:val="008F77F0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uiPriority w:val="99"/>
    <w:rsid w:val="008F77F0"/>
  </w:style>
  <w:style w:type="character" w:styleId="Pogrubienie">
    <w:name w:val="Strong"/>
    <w:basedOn w:val="Domylnaczcionkaakapitu"/>
    <w:uiPriority w:val="22"/>
    <w:qFormat/>
    <w:rsid w:val="008F77F0"/>
    <w:rPr>
      <w:b/>
      <w:bCs/>
    </w:rPr>
  </w:style>
  <w:style w:type="character" w:customStyle="1" w:styleId="alb-s">
    <w:name w:val="a_lb-s"/>
    <w:basedOn w:val="Domylnaczcionkaakapitu"/>
    <w:rsid w:val="008F77F0"/>
  </w:style>
  <w:style w:type="character" w:customStyle="1" w:styleId="text-center">
    <w:name w:val="text-center"/>
    <w:basedOn w:val="Domylnaczcionkaakapitu"/>
    <w:uiPriority w:val="99"/>
    <w:rsid w:val="008F77F0"/>
  </w:style>
  <w:style w:type="character" w:customStyle="1" w:styleId="ng-binding">
    <w:name w:val="ng-binding"/>
    <w:basedOn w:val="Domylnaczcionkaakapitu"/>
    <w:uiPriority w:val="99"/>
    <w:rsid w:val="008F77F0"/>
  </w:style>
  <w:style w:type="character" w:customStyle="1" w:styleId="ng-scope">
    <w:name w:val="ng-scope"/>
    <w:basedOn w:val="Domylnaczcionkaakapitu"/>
    <w:uiPriority w:val="99"/>
    <w:rsid w:val="008F77F0"/>
  </w:style>
  <w:style w:type="paragraph" w:styleId="Legenda">
    <w:name w:val="caption"/>
    <w:basedOn w:val="Normalny"/>
    <w:next w:val="Normalny"/>
    <w:uiPriority w:val="99"/>
    <w:qFormat/>
    <w:rsid w:val="008F77F0"/>
    <w:rPr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F77F0"/>
    <w:pPr>
      <w:spacing w:before="48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8F77F0"/>
    <w:pPr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Spistreci1">
    <w:name w:val="toc 1"/>
    <w:basedOn w:val="Normalny"/>
    <w:next w:val="Normalny"/>
    <w:link w:val="Spistreci1Znak"/>
    <w:autoRedefine/>
    <w:uiPriority w:val="39"/>
    <w:unhideWhenUsed/>
    <w:qFormat/>
    <w:rsid w:val="008F77F0"/>
    <w:pPr>
      <w:spacing w:after="100" w:line="276" w:lineRule="auto"/>
      <w:jc w:val="both"/>
    </w:pPr>
    <w:rPr>
      <w:rFonts w:ascii="Verdana" w:hAnsi="Verdana"/>
      <w:sz w:val="16"/>
      <w:szCs w:val="20"/>
      <w:lang w:eastAsia="en-US"/>
    </w:rPr>
  </w:style>
  <w:style w:type="character" w:customStyle="1" w:styleId="Spistreci1Znak">
    <w:name w:val="Spis treści 1 Znak"/>
    <w:basedOn w:val="Domylnaczcionkaakapitu"/>
    <w:link w:val="Spistreci1"/>
    <w:uiPriority w:val="39"/>
    <w:rsid w:val="008F77F0"/>
    <w:rPr>
      <w:rFonts w:ascii="Verdana" w:hAnsi="Verdana"/>
      <w:sz w:val="16"/>
      <w:lang w:eastAsia="en-US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8F77F0"/>
    <w:pPr>
      <w:tabs>
        <w:tab w:val="left" w:pos="1100"/>
        <w:tab w:val="right" w:leader="dot" w:pos="9219"/>
      </w:tabs>
      <w:spacing w:after="100" w:line="276" w:lineRule="auto"/>
      <w:ind w:left="440"/>
      <w:jc w:val="both"/>
    </w:pPr>
    <w:rPr>
      <w:rFonts w:ascii="Verdana" w:hAnsi="Verdana"/>
      <w:sz w:val="16"/>
      <w:szCs w:val="16"/>
      <w:lang w:eastAsia="en-US"/>
    </w:rPr>
  </w:style>
  <w:style w:type="paragraph" w:customStyle="1" w:styleId="ustalenia">
    <w:name w:val="ustalenia"/>
    <w:basedOn w:val="Spistreci1"/>
    <w:link w:val="ustaleniaZnak"/>
    <w:qFormat/>
    <w:rsid w:val="008F77F0"/>
  </w:style>
  <w:style w:type="character" w:customStyle="1" w:styleId="ustaleniaZnak">
    <w:name w:val="ustalenia Znak"/>
    <w:basedOn w:val="Spistreci1Znak"/>
    <w:link w:val="ustalenia"/>
    <w:rsid w:val="008F77F0"/>
    <w:rPr>
      <w:rFonts w:ascii="Verdana" w:hAnsi="Verdana"/>
      <w:sz w:val="16"/>
      <w:lang w:eastAsia="en-US"/>
    </w:rPr>
  </w:style>
  <w:style w:type="character" w:styleId="Odwoaniedelikatne">
    <w:name w:val="Subtle Reference"/>
    <w:basedOn w:val="Domylnaczcionkaakapitu"/>
    <w:uiPriority w:val="31"/>
    <w:qFormat/>
    <w:rsid w:val="008F77F0"/>
    <w:rPr>
      <w:smallCaps/>
      <w:color w:val="C0504D"/>
      <w:u w:val="single"/>
    </w:rPr>
  </w:style>
  <w:style w:type="paragraph" w:customStyle="1" w:styleId="Default">
    <w:name w:val="Default"/>
    <w:rsid w:val="008F77F0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0A3023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0A3023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69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6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A4CCA8-BDE6-4513-8F08-4D4F9C2CF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569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Dudek Adam</cp:lastModifiedBy>
  <cp:revision>13</cp:revision>
  <cp:lastPrinted>2025-06-02T12:37:00Z</cp:lastPrinted>
  <dcterms:created xsi:type="dcterms:W3CDTF">2025-05-30T12:10:00Z</dcterms:created>
  <dcterms:modified xsi:type="dcterms:W3CDTF">2026-01-15T13:04:00Z</dcterms:modified>
</cp:coreProperties>
</file>