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F5E9E" w14:textId="7DFFDF8A" w:rsidR="004C3E87" w:rsidRPr="00C46D68" w:rsidRDefault="00247A27" w:rsidP="00330B83">
      <w:pPr>
        <w:pStyle w:val="08Sygnaturapisma"/>
        <w:spacing w:before="0" w:after="0" w:line="312" w:lineRule="auto"/>
        <w:jc w:val="left"/>
        <w:outlineLvl w:val="0"/>
        <w:rPr>
          <w:bCs/>
          <w:sz w:val="20"/>
          <w:szCs w:val="20"/>
        </w:rPr>
      </w:pPr>
      <w:bookmarkStart w:id="0" w:name="OLE_LINK20"/>
      <w:r>
        <w:rPr>
          <w:bCs/>
          <w:sz w:val="20"/>
          <w:szCs w:val="20"/>
        </w:rPr>
        <w:t>JT PRZEGLĄDY JAROSŁAW BACHARA</w:t>
      </w:r>
      <w:r w:rsidR="004C3E87">
        <w:rPr>
          <w:bCs/>
          <w:sz w:val="20"/>
          <w:szCs w:val="20"/>
        </w:rPr>
        <w:t xml:space="preserve"> sp. </w:t>
      </w:r>
      <w:r>
        <w:rPr>
          <w:bCs/>
          <w:sz w:val="20"/>
          <w:szCs w:val="20"/>
        </w:rPr>
        <w:t>k</w:t>
      </w:r>
      <w:r w:rsidR="004C3E87">
        <w:rPr>
          <w:bCs/>
          <w:sz w:val="20"/>
          <w:szCs w:val="20"/>
        </w:rPr>
        <w:t>.</w:t>
      </w:r>
    </w:p>
    <w:p w14:paraId="443DB554" w14:textId="53DF47B9" w:rsidR="004C3E87" w:rsidRPr="00383CD3" w:rsidRDefault="004C3E87" w:rsidP="00330B83">
      <w:pPr>
        <w:pStyle w:val="08Sygnaturapisma"/>
        <w:spacing w:before="120" w:after="0" w:line="312" w:lineRule="auto"/>
        <w:jc w:val="left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ul. </w:t>
      </w:r>
      <w:r w:rsidR="00247A27">
        <w:rPr>
          <w:rFonts w:cs="Calibri"/>
          <w:sz w:val="20"/>
          <w:szCs w:val="20"/>
        </w:rPr>
        <w:t>Swojczycka</w:t>
      </w:r>
      <w:r>
        <w:rPr>
          <w:rFonts w:cs="Calibri"/>
          <w:sz w:val="20"/>
          <w:szCs w:val="20"/>
        </w:rPr>
        <w:t xml:space="preserve"> </w:t>
      </w:r>
      <w:r w:rsidR="00247A27">
        <w:rPr>
          <w:rFonts w:cs="Calibri"/>
          <w:sz w:val="20"/>
          <w:szCs w:val="20"/>
        </w:rPr>
        <w:t>80</w:t>
      </w:r>
    </w:p>
    <w:p w14:paraId="0E6240F1" w14:textId="530EECE6" w:rsidR="004C3E87" w:rsidRPr="00383CD3" w:rsidRDefault="004C3E87" w:rsidP="00330B83">
      <w:pPr>
        <w:pStyle w:val="08Sygnaturapisma"/>
        <w:spacing w:before="0" w:after="0" w:line="312" w:lineRule="auto"/>
        <w:jc w:val="left"/>
        <w:outlineLvl w:val="0"/>
        <w:rPr>
          <w:rFonts w:cs="Calibri"/>
          <w:sz w:val="20"/>
          <w:szCs w:val="20"/>
        </w:rPr>
      </w:pPr>
      <w:r w:rsidRPr="00383CD3">
        <w:rPr>
          <w:rFonts w:cs="Calibri"/>
          <w:sz w:val="20"/>
          <w:szCs w:val="20"/>
        </w:rPr>
        <w:t>5</w:t>
      </w:r>
      <w:r w:rsidR="00247A27">
        <w:rPr>
          <w:rFonts w:cs="Calibri"/>
          <w:sz w:val="20"/>
          <w:szCs w:val="20"/>
        </w:rPr>
        <w:t>1</w:t>
      </w:r>
      <w:r w:rsidRPr="00383CD3">
        <w:rPr>
          <w:rFonts w:cs="Calibri"/>
          <w:sz w:val="20"/>
          <w:szCs w:val="20"/>
        </w:rPr>
        <w:t>-</w:t>
      </w:r>
      <w:r>
        <w:rPr>
          <w:rFonts w:cs="Calibri"/>
          <w:sz w:val="20"/>
          <w:szCs w:val="20"/>
        </w:rPr>
        <w:t>5</w:t>
      </w:r>
      <w:r w:rsidR="00247A27">
        <w:rPr>
          <w:rFonts w:cs="Calibri"/>
          <w:sz w:val="20"/>
          <w:szCs w:val="20"/>
        </w:rPr>
        <w:t>02</w:t>
      </w:r>
      <w:r w:rsidRPr="00383CD3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Wrocław</w:t>
      </w:r>
    </w:p>
    <w:p w14:paraId="1FBB57D5" w14:textId="1401C533" w:rsidR="00E523B0" w:rsidRPr="001D4827" w:rsidRDefault="00E523B0" w:rsidP="00330B83">
      <w:pPr>
        <w:suppressAutoHyphens/>
        <w:spacing w:before="240" w:after="240" w:line="288" w:lineRule="auto"/>
        <w:rPr>
          <w:rFonts w:ascii="Verdana" w:hAnsi="Verdana"/>
          <w:sz w:val="20"/>
          <w:szCs w:val="20"/>
          <w:highlight w:val="yellow"/>
        </w:rPr>
      </w:pPr>
      <w:r w:rsidRPr="006834B4">
        <w:rPr>
          <w:rFonts w:ascii="Verdana" w:hAnsi="Verdana"/>
          <w:sz w:val="20"/>
          <w:szCs w:val="20"/>
        </w:rPr>
        <w:t>Wrocław,</w:t>
      </w:r>
      <w:r w:rsidR="00D31705" w:rsidRPr="006834B4">
        <w:rPr>
          <w:rFonts w:ascii="Verdana" w:hAnsi="Verdana"/>
          <w:sz w:val="20"/>
          <w:szCs w:val="20"/>
        </w:rPr>
        <w:t xml:space="preserve"> </w:t>
      </w:r>
      <w:r w:rsidR="00212CC5">
        <w:rPr>
          <w:rFonts w:ascii="Verdana" w:hAnsi="Verdana"/>
          <w:sz w:val="20"/>
          <w:szCs w:val="20"/>
        </w:rPr>
        <w:t>2</w:t>
      </w:r>
      <w:r w:rsidRPr="006834B4">
        <w:rPr>
          <w:rFonts w:ascii="Verdana" w:hAnsi="Verdana"/>
          <w:sz w:val="20"/>
          <w:szCs w:val="20"/>
        </w:rPr>
        <w:t xml:space="preserve"> </w:t>
      </w:r>
      <w:r w:rsidR="00212CC5">
        <w:rPr>
          <w:rFonts w:ascii="Verdana" w:hAnsi="Verdana"/>
          <w:sz w:val="20"/>
          <w:szCs w:val="20"/>
        </w:rPr>
        <w:t>czerwc</w:t>
      </w:r>
      <w:r w:rsidR="006834B4" w:rsidRPr="006834B4">
        <w:rPr>
          <w:rFonts w:ascii="Verdana" w:hAnsi="Verdana"/>
          <w:sz w:val="20"/>
          <w:szCs w:val="20"/>
        </w:rPr>
        <w:t>a</w:t>
      </w:r>
      <w:r w:rsidR="00536E3B" w:rsidRPr="006834B4">
        <w:rPr>
          <w:rFonts w:ascii="Verdana" w:hAnsi="Verdana"/>
          <w:sz w:val="20"/>
          <w:szCs w:val="20"/>
        </w:rPr>
        <w:t xml:space="preserve"> </w:t>
      </w:r>
      <w:r w:rsidRPr="006834B4">
        <w:rPr>
          <w:rFonts w:ascii="Verdana" w:hAnsi="Verdana"/>
          <w:sz w:val="20"/>
          <w:szCs w:val="20"/>
        </w:rPr>
        <w:t>20</w:t>
      </w:r>
      <w:r w:rsidR="006A1FF0" w:rsidRPr="006834B4">
        <w:rPr>
          <w:rFonts w:ascii="Verdana" w:hAnsi="Verdana"/>
          <w:sz w:val="20"/>
          <w:szCs w:val="20"/>
        </w:rPr>
        <w:t>25</w:t>
      </w:r>
      <w:r w:rsidRPr="006834B4">
        <w:rPr>
          <w:rFonts w:ascii="Verdana" w:hAnsi="Verdana"/>
          <w:sz w:val="20"/>
          <w:szCs w:val="20"/>
        </w:rPr>
        <w:t xml:space="preserve"> r.</w:t>
      </w:r>
    </w:p>
    <w:p w14:paraId="712538F4" w14:textId="591331CA" w:rsidR="00E523B0" w:rsidRPr="006834B4" w:rsidRDefault="00E523B0" w:rsidP="00330B83">
      <w:pPr>
        <w:pStyle w:val="Nagwek"/>
        <w:tabs>
          <w:tab w:val="clear" w:pos="4536"/>
          <w:tab w:val="clear" w:pos="9072"/>
        </w:tabs>
        <w:suppressAutoHyphens/>
        <w:spacing w:line="288" w:lineRule="auto"/>
        <w:rPr>
          <w:rFonts w:ascii="Verdana" w:hAnsi="Verdana"/>
          <w:sz w:val="20"/>
          <w:szCs w:val="20"/>
        </w:rPr>
      </w:pPr>
      <w:r w:rsidRPr="006834B4">
        <w:rPr>
          <w:rFonts w:ascii="Verdana" w:hAnsi="Verdana"/>
          <w:sz w:val="20"/>
          <w:szCs w:val="20"/>
        </w:rPr>
        <w:t>WKN-KSO.5421.</w:t>
      </w:r>
      <w:r w:rsidR="00E116B3" w:rsidRPr="006834B4">
        <w:rPr>
          <w:rFonts w:ascii="Verdana" w:hAnsi="Verdana"/>
          <w:sz w:val="20"/>
          <w:szCs w:val="20"/>
        </w:rPr>
        <w:t>1</w:t>
      </w:r>
      <w:r w:rsidRPr="006834B4">
        <w:rPr>
          <w:rFonts w:ascii="Verdana" w:hAnsi="Verdana"/>
          <w:sz w:val="20"/>
          <w:szCs w:val="20"/>
        </w:rPr>
        <w:t>.</w:t>
      </w:r>
      <w:r w:rsidR="00247A27">
        <w:rPr>
          <w:rFonts w:ascii="Verdana" w:hAnsi="Verdana"/>
          <w:sz w:val="20"/>
          <w:szCs w:val="20"/>
        </w:rPr>
        <w:t>62</w:t>
      </w:r>
      <w:r w:rsidRPr="006834B4">
        <w:rPr>
          <w:rFonts w:ascii="Verdana" w:hAnsi="Verdana"/>
          <w:sz w:val="20"/>
          <w:szCs w:val="20"/>
        </w:rPr>
        <w:t>.20</w:t>
      </w:r>
      <w:r w:rsidR="00EF6559" w:rsidRPr="006834B4">
        <w:rPr>
          <w:rFonts w:ascii="Verdana" w:hAnsi="Verdana"/>
          <w:sz w:val="20"/>
          <w:szCs w:val="20"/>
        </w:rPr>
        <w:t>24</w:t>
      </w:r>
    </w:p>
    <w:p w14:paraId="3D502412" w14:textId="04DA6315" w:rsidR="00247A27" w:rsidRDefault="00DD00D0" w:rsidP="00330B83">
      <w:pPr>
        <w:pStyle w:val="Bezodstpw"/>
        <w:suppressAutoHyphens/>
        <w:spacing w:line="288" w:lineRule="auto"/>
        <w:rPr>
          <w:rFonts w:ascii="Verdana" w:hAnsi="Verdana"/>
          <w:sz w:val="20"/>
          <w:szCs w:val="20"/>
        </w:rPr>
      </w:pPr>
      <w:r w:rsidRPr="00DD00D0">
        <w:rPr>
          <w:rFonts w:ascii="Verdana" w:hAnsi="Verdana"/>
          <w:sz w:val="20"/>
          <w:szCs w:val="20"/>
        </w:rPr>
        <w:t>000</w:t>
      </w:r>
      <w:r w:rsidR="00247A27">
        <w:rPr>
          <w:rFonts w:ascii="Verdana" w:hAnsi="Verdana"/>
          <w:sz w:val="20"/>
          <w:szCs w:val="20"/>
        </w:rPr>
        <w:t>81290</w:t>
      </w:r>
      <w:r w:rsidRPr="00DD00D0">
        <w:rPr>
          <w:rFonts w:ascii="Verdana" w:hAnsi="Verdana"/>
          <w:sz w:val="20"/>
          <w:szCs w:val="20"/>
        </w:rPr>
        <w:t>/2025/W</w:t>
      </w:r>
    </w:p>
    <w:p w14:paraId="57CBE490" w14:textId="77777777" w:rsidR="00247A27" w:rsidRDefault="00247A27" w:rsidP="00330B83">
      <w:pPr>
        <w:pStyle w:val="Bezodstpw"/>
        <w:suppressAutoHyphens/>
        <w:spacing w:line="288" w:lineRule="auto"/>
        <w:rPr>
          <w:rFonts w:ascii="Verdana" w:hAnsi="Verdana"/>
          <w:b/>
          <w:sz w:val="20"/>
          <w:szCs w:val="20"/>
        </w:rPr>
      </w:pPr>
    </w:p>
    <w:p w14:paraId="6DDDB248" w14:textId="6F2E2199" w:rsidR="005A5110" w:rsidRPr="006834B4" w:rsidRDefault="00247A27" w:rsidP="00330B83">
      <w:pPr>
        <w:pStyle w:val="Bezodstpw"/>
        <w:suppressAutoHyphens/>
        <w:spacing w:line="288" w:lineRule="auto"/>
        <w:rPr>
          <w:rFonts w:ascii="Verdana" w:hAnsi="Verdana"/>
          <w:b/>
          <w:sz w:val="20"/>
          <w:szCs w:val="20"/>
        </w:rPr>
      </w:pPr>
      <w:r w:rsidRPr="00247A27">
        <w:rPr>
          <w:rFonts w:ascii="Verdana" w:hAnsi="Verdana"/>
          <w:b/>
          <w:sz w:val="20"/>
          <w:szCs w:val="20"/>
        </w:rPr>
        <w:t>Z</w:t>
      </w:r>
      <w:r w:rsidR="005A5110" w:rsidRPr="006834B4">
        <w:rPr>
          <w:rFonts w:ascii="Verdana" w:hAnsi="Verdana"/>
          <w:b/>
          <w:sz w:val="20"/>
          <w:szCs w:val="20"/>
        </w:rPr>
        <w:t>ALECENIA POKONTROLNE</w:t>
      </w:r>
    </w:p>
    <w:p w14:paraId="6D0D722F" w14:textId="77777777" w:rsidR="005A5110" w:rsidRPr="00F726E0" w:rsidRDefault="005A5110" w:rsidP="00330B83">
      <w:pPr>
        <w:suppressAutoHyphens/>
        <w:spacing w:before="240" w:after="240" w:line="288" w:lineRule="auto"/>
        <w:ind w:right="-114"/>
        <w:rPr>
          <w:rFonts w:ascii="Verdana" w:hAnsi="Verdana"/>
          <w:sz w:val="20"/>
          <w:szCs w:val="20"/>
        </w:rPr>
      </w:pPr>
      <w:r w:rsidRPr="00F726E0">
        <w:rPr>
          <w:rFonts w:ascii="Verdana" w:hAnsi="Verdana"/>
          <w:sz w:val="20"/>
          <w:szCs w:val="20"/>
        </w:rPr>
        <w:t xml:space="preserve">Zalecenia pokontrolne wydaje się na podstawie art. 83b ust. 2 pkt 2 ustawy Prawo o ruchu drogowym (t.j. Dz. U. z </w:t>
      </w:r>
      <w:r w:rsidR="00985BEA" w:rsidRPr="00F726E0">
        <w:rPr>
          <w:rFonts w:ascii="Verdana" w:hAnsi="Verdana"/>
          <w:sz w:val="20"/>
          <w:szCs w:val="20"/>
        </w:rPr>
        <w:t>2024</w:t>
      </w:r>
      <w:r w:rsidRPr="00F726E0">
        <w:rPr>
          <w:rFonts w:ascii="Verdana" w:hAnsi="Verdana"/>
          <w:sz w:val="20"/>
          <w:szCs w:val="20"/>
        </w:rPr>
        <w:t xml:space="preserve"> r. poz. </w:t>
      </w:r>
      <w:r w:rsidR="00985BEA" w:rsidRPr="00F726E0">
        <w:rPr>
          <w:rFonts w:ascii="Verdana" w:hAnsi="Verdana"/>
          <w:sz w:val="20"/>
          <w:szCs w:val="20"/>
        </w:rPr>
        <w:t>1251</w:t>
      </w:r>
      <w:r w:rsidRPr="00F726E0">
        <w:rPr>
          <w:rFonts w:ascii="Verdana" w:hAnsi="Verdana"/>
          <w:sz w:val="20"/>
          <w:szCs w:val="20"/>
        </w:rPr>
        <w:t xml:space="preserve"> </w:t>
      </w:r>
      <w:r w:rsidR="00093532" w:rsidRPr="00F726E0">
        <w:rPr>
          <w:rFonts w:ascii="Verdana" w:hAnsi="Verdana"/>
          <w:sz w:val="20"/>
          <w:szCs w:val="20"/>
        </w:rPr>
        <w:t>–</w:t>
      </w:r>
      <w:r w:rsidRPr="00F726E0">
        <w:rPr>
          <w:rFonts w:ascii="Verdana" w:hAnsi="Verdana"/>
          <w:sz w:val="20"/>
          <w:szCs w:val="20"/>
        </w:rPr>
        <w:t xml:space="preserve"> zwanej dalej ustawą).</w:t>
      </w:r>
    </w:p>
    <w:p w14:paraId="37E262FF" w14:textId="644D12DF" w:rsidR="005A5110" w:rsidRPr="00527934" w:rsidRDefault="005A5110" w:rsidP="00330B83">
      <w:pPr>
        <w:pStyle w:val="08Sygnaturapisma"/>
        <w:suppressAutoHyphens/>
        <w:spacing w:before="120" w:after="0" w:line="288" w:lineRule="auto"/>
        <w:ind w:right="-114"/>
        <w:jc w:val="left"/>
        <w:outlineLvl w:val="0"/>
        <w:rPr>
          <w:sz w:val="20"/>
          <w:szCs w:val="20"/>
        </w:rPr>
      </w:pPr>
      <w:r w:rsidRPr="00F726E0">
        <w:rPr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0948C6" w:rsidRPr="00F726E0">
        <w:rPr>
          <w:sz w:val="20"/>
          <w:szCs w:val="20"/>
        </w:rPr>
        <w:t>,</w:t>
      </w:r>
      <w:r w:rsidR="00F726E0">
        <w:rPr>
          <w:sz w:val="20"/>
          <w:szCs w:val="20"/>
        </w:rPr>
        <w:t xml:space="preserve"> </w:t>
      </w:r>
      <w:r w:rsidR="00247A27">
        <w:rPr>
          <w:bCs/>
          <w:sz w:val="20"/>
          <w:szCs w:val="20"/>
        </w:rPr>
        <w:t>JT PRZEGLĄDY JAROSŁAW BACHARA sp. k.</w:t>
      </w:r>
      <w:r w:rsidR="00EB4B3F" w:rsidRPr="00F726E0">
        <w:rPr>
          <w:bCs/>
          <w:sz w:val="20"/>
          <w:szCs w:val="20"/>
        </w:rPr>
        <w:t>,</w:t>
      </w:r>
      <w:r w:rsidRPr="00F726E0">
        <w:rPr>
          <w:sz w:val="20"/>
          <w:szCs w:val="20"/>
        </w:rPr>
        <w:t xml:space="preserve"> wpisanego do </w:t>
      </w:r>
      <w:r w:rsidR="00DB0981" w:rsidRPr="00F726E0">
        <w:rPr>
          <w:sz w:val="20"/>
          <w:szCs w:val="20"/>
        </w:rPr>
        <w:t>Rejestru przedsiębiorców prowadzących stacje kontroli pojazdów na terenie miasta Wrocławia, pod numerem</w:t>
      </w:r>
      <w:r w:rsidR="00EB4B3F" w:rsidRPr="00F726E0">
        <w:rPr>
          <w:sz w:val="20"/>
          <w:szCs w:val="20"/>
        </w:rPr>
        <w:t xml:space="preserve"> ewidencyjnym DW/</w:t>
      </w:r>
      <w:r w:rsidR="004C3E87">
        <w:rPr>
          <w:sz w:val="20"/>
          <w:szCs w:val="20"/>
        </w:rPr>
        <w:t>09</w:t>
      </w:r>
      <w:r w:rsidR="00247A27">
        <w:rPr>
          <w:sz w:val="20"/>
          <w:szCs w:val="20"/>
        </w:rPr>
        <w:t>7/P</w:t>
      </w:r>
      <w:r w:rsidRPr="00F726E0">
        <w:rPr>
          <w:sz w:val="20"/>
          <w:szCs w:val="20"/>
        </w:rPr>
        <w:t xml:space="preserve">, </w:t>
      </w:r>
      <w:proofErr w:type="gramStart"/>
      <w:r w:rsidRPr="00F726E0">
        <w:rPr>
          <w:sz w:val="20"/>
          <w:szCs w:val="20"/>
        </w:rPr>
        <w:t>ze</w:t>
      </w:r>
      <w:proofErr w:type="gramEnd"/>
      <w:r w:rsidRPr="00F726E0">
        <w:rPr>
          <w:sz w:val="20"/>
          <w:szCs w:val="20"/>
        </w:rPr>
        <w:t xml:space="preserve"> wskazanym adresem w</w:t>
      </w:r>
      <w:r w:rsidR="002A6DD5" w:rsidRPr="00F726E0">
        <w:rPr>
          <w:sz w:val="20"/>
          <w:szCs w:val="20"/>
        </w:rPr>
        <w:t>ykonywa</w:t>
      </w:r>
      <w:r w:rsidR="00BA6D2B" w:rsidRPr="00F726E0">
        <w:rPr>
          <w:sz w:val="20"/>
          <w:szCs w:val="20"/>
        </w:rPr>
        <w:t xml:space="preserve">nia działalności: </w:t>
      </w:r>
      <w:r w:rsidR="00F726E0" w:rsidRPr="00F726E0">
        <w:rPr>
          <w:sz w:val="20"/>
          <w:szCs w:val="20"/>
        </w:rPr>
        <w:t>u</w:t>
      </w:r>
      <w:r w:rsidR="000A3023" w:rsidRPr="00F726E0">
        <w:rPr>
          <w:sz w:val="20"/>
          <w:szCs w:val="20"/>
        </w:rPr>
        <w:t xml:space="preserve">l. </w:t>
      </w:r>
      <w:r w:rsidR="00247A27">
        <w:rPr>
          <w:sz w:val="20"/>
          <w:szCs w:val="20"/>
        </w:rPr>
        <w:t>Swojczycka</w:t>
      </w:r>
      <w:r w:rsidR="004C3E87">
        <w:rPr>
          <w:sz w:val="20"/>
          <w:szCs w:val="20"/>
        </w:rPr>
        <w:t xml:space="preserve"> </w:t>
      </w:r>
      <w:r w:rsidR="00247A27">
        <w:rPr>
          <w:sz w:val="20"/>
          <w:szCs w:val="20"/>
        </w:rPr>
        <w:t>80</w:t>
      </w:r>
      <w:r w:rsidR="008B6854" w:rsidRPr="00F726E0">
        <w:rPr>
          <w:sz w:val="20"/>
          <w:szCs w:val="20"/>
        </w:rPr>
        <w:t xml:space="preserve">, </w:t>
      </w:r>
      <w:r w:rsidR="004C3E87">
        <w:rPr>
          <w:sz w:val="20"/>
          <w:szCs w:val="20"/>
        </w:rPr>
        <w:t>5</w:t>
      </w:r>
      <w:r w:rsidR="00247A27">
        <w:rPr>
          <w:sz w:val="20"/>
          <w:szCs w:val="20"/>
        </w:rPr>
        <w:t>1</w:t>
      </w:r>
      <w:r w:rsidR="008B6854" w:rsidRPr="00F726E0">
        <w:rPr>
          <w:sz w:val="20"/>
          <w:szCs w:val="20"/>
        </w:rPr>
        <w:t>-</w:t>
      </w:r>
      <w:r w:rsidR="00527934">
        <w:rPr>
          <w:sz w:val="20"/>
          <w:szCs w:val="20"/>
        </w:rPr>
        <w:t>5</w:t>
      </w:r>
      <w:r w:rsidR="00247A27">
        <w:rPr>
          <w:sz w:val="20"/>
          <w:szCs w:val="20"/>
        </w:rPr>
        <w:t>02</w:t>
      </w:r>
      <w:r w:rsidR="008B6854" w:rsidRPr="00F726E0">
        <w:rPr>
          <w:sz w:val="20"/>
          <w:szCs w:val="20"/>
        </w:rPr>
        <w:t xml:space="preserve"> Wrocław</w:t>
      </w:r>
      <w:r w:rsidR="007E0B5A" w:rsidRPr="00F726E0">
        <w:rPr>
          <w:sz w:val="20"/>
          <w:szCs w:val="20"/>
        </w:rPr>
        <w:t>.</w:t>
      </w:r>
    </w:p>
    <w:p w14:paraId="02FC9619" w14:textId="77777777" w:rsidR="005A5110" w:rsidRPr="00360144" w:rsidRDefault="005A5110" w:rsidP="00330B83">
      <w:pPr>
        <w:suppressAutoHyphens/>
        <w:spacing w:before="240" w:line="288" w:lineRule="auto"/>
        <w:ind w:right="-114"/>
        <w:rPr>
          <w:rFonts w:ascii="Verdana" w:hAnsi="Verdana"/>
          <w:sz w:val="20"/>
          <w:szCs w:val="20"/>
        </w:rPr>
      </w:pPr>
      <w:r w:rsidRPr="00360144">
        <w:rPr>
          <w:rFonts w:ascii="Verdana" w:hAnsi="Verdana"/>
          <w:sz w:val="20"/>
          <w:szCs w:val="20"/>
        </w:rPr>
        <w:t>Zakresem kontroli objęto:</w:t>
      </w:r>
    </w:p>
    <w:p w14:paraId="2F16FF2C" w14:textId="77777777" w:rsidR="005A5110" w:rsidRPr="00360144" w:rsidRDefault="005A5110" w:rsidP="00330B83">
      <w:pPr>
        <w:pStyle w:val="Akapitzlist"/>
        <w:numPr>
          <w:ilvl w:val="0"/>
          <w:numId w:val="2"/>
        </w:numPr>
        <w:tabs>
          <w:tab w:val="clear" w:pos="1080"/>
        </w:tabs>
        <w:suppressAutoHyphens/>
        <w:spacing w:line="288" w:lineRule="auto"/>
        <w:ind w:left="426" w:right="-114" w:hanging="426"/>
        <w:rPr>
          <w:rFonts w:ascii="Verdana" w:hAnsi="Verdana"/>
          <w:sz w:val="20"/>
          <w:szCs w:val="20"/>
        </w:rPr>
      </w:pPr>
      <w:r w:rsidRPr="00360144">
        <w:rPr>
          <w:rFonts w:ascii="Verdana" w:hAnsi="Verdana"/>
          <w:sz w:val="20"/>
          <w:szCs w:val="20"/>
        </w:rPr>
        <w:t>Sprawdzenie zgodności stacji z wymaganiami, o których mowa w art. 83 ust. 3 ustawy.</w:t>
      </w:r>
    </w:p>
    <w:p w14:paraId="2047F668" w14:textId="77777777" w:rsidR="005A5110" w:rsidRPr="00360144" w:rsidRDefault="005A5110" w:rsidP="00330B83">
      <w:pPr>
        <w:numPr>
          <w:ilvl w:val="0"/>
          <w:numId w:val="2"/>
        </w:numPr>
        <w:tabs>
          <w:tab w:val="clear" w:pos="1080"/>
        </w:tabs>
        <w:suppressAutoHyphens/>
        <w:spacing w:line="288" w:lineRule="auto"/>
        <w:ind w:left="426" w:right="-114" w:hanging="426"/>
        <w:rPr>
          <w:rFonts w:ascii="Verdana" w:hAnsi="Verdana"/>
          <w:sz w:val="20"/>
          <w:szCs w:val="20"/>
        </w:rPr>
      </w:pPr>
      <w:r w:rsidRPr="00360144">
        <w:rPr>
          <w:rFonts w:ascii="Verdana" w:hAnsi="Verdana"/>
          <w:sz w:val="20"/>
          <w:szCs w:val="20"/>
        </w:rPr>
        <w:t>Sprawdzenie prawidłowości wykonywania badań technicznych pojazdów.</w:t>
      </w:r>
    </w:p>
    <w:p w14:paraId="6F1368B6" w14:textId="77777777" w:rsidR="00E82CFD" w:rsidRPr="00360144" w:rsidRDefault="005A5110" w:rsidP="00330B83">
      <w:pPr>
        <w:numPr>
          <w:ilvl w:val="0"/>
          <w:numId w:val="2"/>
        </w:numPr>
        <w:tabs>
          <w:tab w:val="clear" w:pos="1080"/>
        </w:tabs>
        <w:suppressAutoHyphens/>
        <w:spacing w:line="288" w:lineRule="auto"/>
        <w:ind w:left="425" w:right="-114" w:hanging="425"/>
        <w:rPr>
          <w:rFonts w:ascii="Verdana" w:hAnsi="Verdana"/>
          <w:sz w:val="20"/>
          <w:szCs w:val="20"/>
        </w:rPr>
      </w:pPr>
      <w:r w:rsidRPr="00360144">
        <w:rPr>
          <w:rFonts w:ascii="Verdana" w:hAnsi="Verdana"/>
          <w:sz w:val="20"/>
          <w:szCs w:val="20"/>
        </w:rPr>
        <w:t>Sprawdzenie prawidłowości pro</w:t>
      </w:r>
      <w:r w:rsidR="00186348" w:rsidRPr="00360144">
        <w:rPr>
          <w:rFonts w:ascii="Verdana" w:hAnsi="Verdana"/>
          <w:sz w:val="20"/>
          <w:szCs w:val="20"/>
        </w:rPr>
        <w:t>wadzenia wymaganej dokumentacji,</w:t>
      </w:r>
      <w:r w:rsidR="00E82CFD" w:rsidRPr="00360144">
        <w:rPr>
          <w:rFonts w:ascii="Verdana" w:hAnsi="Verdana"/>
          <w:sz w:val="20"/>
          <w:szCs w:val="20"/>
        </w:rPr>
        <w:t xml:space="preserve"> </w:t>
      </w:r>
    </w:p>
    <w:p w14:paraId="2E00363B" w14:textId="253A2726" w:rsidR="005A5110" w:rsidRPr="00360144" w:rsidRDefault="00186348" w:rsidP="00330B83">
      <w:pPr>
        <w:suppressAutoHyphens/>
        <w:spacing w:line="288" w:lineRule="auto"/>
        <w:ind w:right="-114"/>
        <w:rPr>
          <w:rFonts w:ascii="Verdana" w:hAnsi="Verdana"/>
          <w:sz w:val="20"/>
          <w:szCs w:val="20"/>
        </w:rPr>
      </w:pPr>
      <w:r w:rsidRPr="00360144">
        <w:rPr>
          <w:rFonts w:ascii="Verdana" w:hAnsi="Verdana"/>
          <w:sz w:val="20"/>
          <w:szCs w:val="20"/>
        </w:rPr>
        <w:t xml:space="preserve">za okres </w:t>
      </w:r>
      <w:r w:rsidR="00F74FCD" w:rsidRPr="00360144">
        <w:rPr>
          <w:rFonts w:ascii="Verdana" w:hAnsi="Verdana"/>
          <w:sz w:val="20"/>
          <w:szCs w:val="20"/>
        </w:rPr>
        <w:t xml:space="preserve">od </w:t>
      </w:r>
      <w:r w:rsidR="00247A27">
        <w:rPr>
          <w:rFonts w:ascii="Verdana" w:hAnsi="Verdana"/>
          <w:sz w:val="20"/>
          <w:szCs w:val="20"/>
        </w:rPr>
        <w:t>09</w:t>
      </w:r>
      <w:r w:rsidR="004C3E87">
        <w:rPr>
          <w:rFonts w:ascii="Verdana" w:hAnsi="Verdana"/>
          <w:sz w:val="20"/>
          <w:szCs w:val="20"/>
        </w:rPr>
        <w:t>.1</w:t>
      </w:r>
      <w:r w:rsidR="00247A27">
        <w:rPr>
          <w:rFonts w:ascii="Verdana" w:hAnsi="Verdana"/>
          <w:sz w:val="20"/>
          <w:szCs w:val="20"/>
        </w:rPr>
        <w:t>2</w:t>
      </w:r>
      <w:r w:rsidR="004C3E87">
        <w:rPr>
          <w:rFonts w:ascii="Verdana" w:hAnsi="Verdana"/>
          <w:sz w:val="20"/>
          <w:szCs w:val="20"/>
        </w:rPr>
        <w:t>.2023 r. do 1</w:t>
      </w:r>
      <w:r w:rsidR="00247A27">
        <w:rPr>
          <w:rFonts w:ascii="Verdana" w:hAnsi="Verdana"/>
          <w:sz w:val="20"/>
          <w:szCs w:val="20"/>
        </w:rPr>
        <w:t>4</w:t>
      </w:r>
      <w:r w:rsidR="004C3E87">
        <w:rPr>
          <w:rFonts w:ascii="Verdana" w:hAnsi="Verdana"/>
          <w:sz w:val="20"/>
          <w:szCs w:val="20"/>
        </w:rPr>
        <w:t>.1</w:t>
      </w:r>
      <w:r w:rsidR="00247A27">
        <w:rPr>
          <w:rFonts w:ascii="Verdana" w:hAnsi="Verdana"/>
          <w:sz w:val="20"/>
          <w:szCs w:val="20"/>
        </w:rPr>
        <w:t>2</w:t>
      </w:r>
      <w:r w:rsidR="004C3E87">
        <w:rPr>
          <w:rFonts w:ascii="Verdana" w:hAnsi="Verdana"/>
          <w:sz w:val="20"/>
          <w:szCs w:val="20"/>
        </w:rPr>
        <w:t>.2024 r.</w:t>
      </w:r>
    </w:p>
    <w:p w14:paraId="592D45D5" w14:textId="695959B0" w:rsidR="00FE14A9" w:rsidRPr="00A174C1" w:rsidRDefault="005A5110" w:rsidP="00330B83">
      <w:pPr>
        <w:pStyle w:val="Nagwek"/>
        <w:tabs>
          <w:tab w:val="clear" w:pos="4536"/>
          <w:tab w:val="clear" w:pos="9072"/>
        </w:tabs>
        <w:suppressAutoHyphens/>
        <w:spacing w:before="120" w:after="120" w:line="288" w:lineRule="auto"/>
        <w:ind w:right="-114"/>
        <w:rPr>
          <w:rFonts w:ascii="Verdana" w:hAnsi="Verdana"/>
          <w:sz w:val="20"/>
          <w:szCs w:val="20"/>
        </w:rPr>
      </w:pPr>
      <w:r w:rsidRPr="00A174C1">
        <w:rPr>
          <w:rFonts w:ascii="Verdana" w:hAnsi="Verdana"/>
          <w:sz w:val="20"/>
          <w:szCs w:val="20"/>
        </w:rPr>
        <w:t xml:space="preserve">Szczegółowe ustalenia kontroli przedstawiono </w:t>
      </w:r>
      <w:r w:rsidR="00BA6D2B" w:rsidRPr="00A174C1">
        <w:rPr>
          <w:rFonts w:ascii="Verdana" w:hAnsi="Verdana"/>
          <w:sz w:val="20"/>
          <w:szCs w:val="20"/>
        </w:rPr>
        <w:t xml:space="preserve">w protokole </w:t>
      </w:r>
      <w:r w:rsidR="002E305A" w:rsidRPr="00A174C1">
        <w:rPr>
          <w:rFonts w:ascii="Verdana" w:hAnsi="Verdana"/>
          <w:sz w:val="20"/>
          <w:szCs w:val="20"/>
        </w:rPr>
        <w:t xml:space="preserve">z </w:t>
      </w:r>
      <w:r w:rsidR="00AA7F11">
        <w:rPr>
          <w:rFonts w:ascii="Verdana" w:hAnsi="Verdana"/>
          <w:sz w:val="20"/>
          <w:szCs w:val="20"/>
        </w:rPr>
        <w:t>1</w:t>
      </w:r>
      <w:r w:rsidR="00247A27">
        <w:rPr>
          <w:rFonts w:ascii="Verdana" w:hAnsi="Verdana"/>
          <w:sz w:val="20"/>
          <w:szCs w:val="20"/>
        </w:rPr>
        <w:t>4</w:t>
      </w:r>
      <w:r w:rsidR="002E305A" w:rsidRPr="00A174C1">
        <w:rPr>
          <w:rFonts w:ascii="Verdana" w:hAnsi="Verdana"/>
          <w:sz w:val="20"/>
          <w:szCs w:val="20"/>
        </w:rPr>
        <w:t xml:space="preserve"> </w:t>
      </w:r>
      <w:r w:rsidR="00247A27">
        <w:rPr>
          <w:rFonts w:ascii="Verdana" w:hAnsi="Verdana"/>
          <w:sz w:val="20"/>
          <w:szCs w:val="20"/>
        </w:rPr>
        <w:t>maj</w:t>
      </w:r>
      <w:r w:rsidR="00A174C1" w:rsidRPr="00A174C1">
        <w:rPr>
          <w:rFonts w:ascii="Verdana" w:hAnsi="Verdana"/>
          <w:sz w:val="20"/>
          <w:szCs w:val="20"/>
        </w:rPr>
        <w:t>a</w:t>
      </w:r>
      <w:r w:rsidR="002E305A" w:rsidRPr="00A174C1">
        <w:rPr>
          <w:rFonts w:ascii="Verdana" w:hAnsi="Verdana"/>
          <w:sz w:val="20"/>
          <w:szCs w:val="20"/>
        </w:rPr>
        <w:t xml:space="preserve"> 202</w:t>
      </w:r>
      <w:r w:rsidR="00A174C1" w:rsidRPr="00A174C1">
        <w:rPr>
          <w:rFonts w:ascii="Verdana" w:hAnsi="Verdana"/>
          <w:sz w:val="20"/>
          <w:szCs w:val="20"/>
        </w:rPr>
        <w:t>5</w:t>
      </w:r>
      <w:r w:rsidR="002E305A" w:rsidRPr="00A174C1">
        <w:rPr>
          <w:rFonts w:ascii="Verdana" w:hAnsi="Verdana"/>
          <w:sz w:val="20"/>
          <w:szCs w:val="20"/>
        </w:rPr>
        <w:t xml:space="preserve"> r., </w:t>
      </w:r>
      <w:r w:rsidR="00BA6D2B" w:rsidRPr="00A174C1">
        <w:rPr>
          <w:rFonts w:ascii="Verdana" w:hAnsi="Verdana"/>
          <w:sz w:val="20"/>
          <w:szCs w:val="20"/>
        </w:rPr>
        <w:t>nr WKN-KSO.5421.</w:t>
      </w:r>
      <w:r w:rsidR="00E116B3" w:rsidRPr="00A174C1">
        <w:rPr>
          <w:rFonts w:ascii="Verdana" w:hAnsi="Verdana"/>
          <w:sz w:val="20"/>
          <w:szCs w:val="20"/>
        </w:rPr>
        <w:t>1</w:t>
      </w:r>
      <w:r w:rsidR="00BA6D2B" w:rsidRPr="00A174C1">
        <w:rPr>
          <w:rFonts w:ascii="Verdana" w:hAnsi="Verdana"/>
          <w:sz w:val="20"/>
          <w:szCs w:val="20"/>
        </w:rPr>
        <w:t>.</w:t>
      </w:r>
      <w:r w:rsidR="00247A27">
        <w:rPr>
          <w:rFonts w:ascii="Verdana" w:hAnsi="Verdana"/>
          <w:sz w:val="20"/>
          <w:szCs w:val="20"/>
        </w:rPr>
        <w:t>62.</w:t>
      </w:r>
      <w:r w:rsidR="00BA6D2B" w:rsidRPr="00A174C1">
        <w:rPr>
          <w:rFonts w:ascii="Verdana" w:hAnsi="Verdana"/>
          <w:sz w:val="20"/>
          <w:szCs w:val="20"/>
        </w:rPr>
        <w:t>20</w:t>
      </w:r>
      <w:r w:rsidR="00331CC4" w:rsidRPr="00A174C1">
        <w:rPr>
          <w:rFonts w:ascii="Verdana" w:hAnsi="Verdana"/>
          <w:sz w:val="20"/>
          <w:szCs w:val="20"/>
        </w:rPr>
        <w:t>24</w:t>
      </w:r>
      <w:r w:rsidR="004D5B43" w:rsidRPr="00A174C1">
        <w:rPr>
          <w:rFonts w:ascii="Verdana" w:hAnsi="Verdana"/>
          <w:sz w:val="20"/>
          <w:szCs w:val="20"/>
        </w:rPr>
        <w:t>,</w:t>
      </w:r>
      <w:r w:rsidR="00BA6D2B" w:rsidRPr="00A174C1">
        <w:rPr>
          <w:rFonts w:ascii="Verdana" w:hAnsi="Verdana"/>
          <w:sz w:val="20"/>
          <w:szCs w:val="20"/>
        </w:rPr>
        <w:t xml:space="preserve"> </w:t>
      </w:r>
      <w:r w:rsidRPr="00A174C1">
        <w:rPr>
          <w:rFonts w:ascii="Verdana" w:hAnsi="Verdana"/>
          <w:sz w:val="20"/>
          <w:szCs w:val="20"/>
        </w:rPr>
        <w:t>do którego przedsiębiorca nie wniósł zastrzeżeń.</w:t>
      </w:r>
    </w:p>
    <w:p w14:paraId="0AABC842" w14:textId="77777777" w:rsidR="00057867" w:rsidRPr="000A3023" w:rsidRDefault="00057867" w:rsidP="00330B83">
      <w:pPr>
        <w:suppressAutoHyphens/>
        <w:spacing w:line="324" w:lineRule="auto"/>
        <w:ind w:right="-114"/>
        <w:rPr>
          <w:rFonts w:ascii="Verdana" w:hAnsi="Verdana"/>
          <w:sz w:val="20"/>
          <w:szCs w:val="20"/>
        </w:rPr>
      </w:pPr>
      <w:r w:rsidRPr="000A3023">
        <w:rPr>
          <w:rFonts w:ascii="Verdana" w:hAnsi="Verdana"/>
          <w:sz w:val="20"/>
          <w:szCs w:val="20"/>
        </w:rPr>
        <w:t>Na podstawie ustaleń zawartych w protokole kontroli stwierdzono wystąpienie nieprawidłowości polegających na:</w:t>
      </w:r>
    </w:p>
    <w:p w14:paraId="4625D75B" w14:textId="567B8E4D" w:rsidR="002329F6" w:rsidRPr="002329F6" w:rsidRDefault="00BF526A" w:rsidP="00330B83">
      <w:pPr>
        <w:pStyle w:val="Default"/>
        <w:numPr>
          <w:ilvl w:val="0"/>
          <w:numId w:val="33"/>
        </w:numPr>
        <w:suppressAutoHyphens/>
        <w:spacing w:before="120" w:line="288" w:lineRule="auto"/>
        <w:ind w:left="350" w:right="-114"/>
        <w:rPr>
          <w:rFonts w:cs="Times New Roman"/>
          <w:color w:val="auto"/>
          <w:sz w:val="20"/>
          <w:szCs w:val="20"/>
        </w:rPr>
      </w:pPr>
      <w:r w:rsidRPr="00A76DC7">
        <w:rPr>
          <w:sz w:val="20"/>
          <w:szCs w:val="20"/>
        </w:rPr>
        <w:t>Przeprowadzaniu okresowego badania technicznego pojazdu, podczas którego diagnosta dokonał pomiaru zadymienia spalin za pomocą czytnika</w:t>
      </w:r>
      <w:r w:rsidRPr="00434822">
        <w:t xml:space="preserve"> </w:t>
      </w:r>
      <w:r w:rsidRPr="00434822">
        <w:rPr>
          <w:sz w:val="20"/>
          <w:szCs w:val="20"/>
        </w:rPr>
        <w:t>informacji diagnostycznych do układów OBD II/EOBD</w:t>
      </w:r>
      <w:r w:rsidRPr="00A76DC7">
        <w:rPr>
          <w:sz w:val="20"/>
          <w:szCs w:val="20"/>
        </w:rPr>
        <w:t xml:space="preserve"> innego niż odnotowany przez Transportowy Dozór Techniczny w protokole ze sprawdzenia stacji, </w:t>
      </w:r>
      <w:r>
        <w:rPr>
          <w:sz w:val="20"/>
          <w:szCs w:val="20"/>
        </w:rPr>
        <w:t xml:space="preserve">tj. przeprowadzenia badania przyrządem </w:t>
      </w:r>
      <w:r w:rsidRPr="00E82CFD">
        <w:rPr>
          <w:sz w:val="20"/>
          <w:szCs w:val="20"/>
        </w:rPr>
        <w:t>kontrolno-pomiarow</w:t>
      </w:r>
      <w:r>
        <w:rPr>
          <w:sz w:val="20"/>
          <w:szCs w:val="20"/>
        </w:rPr>
        <w:t>ym</w:t>
      </w:r>
      <w:r w:rsidRPr="00E82CF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nieposiadającym </w:t>
      </w:r>
      <w:r w:rsidRPr="00434822">
        <w:rPr>
          <w:sz w:val="20"/>
          <w:szCs w:val="20"/>
        </w:rPr>
        <w:t>dokument</w:t>
      </w:r>
      <w:r>
        <w:rPr>
          <w:sz w:val="20"/>
          <w:szCs w:val="20"/>
        </w:rPr>
        <w:t>u</w:t>
      </w:r>
      <w:r w:rsidRPr="00434822">
        <w:rPr>
          <w:sz w:val="20"/>
          <w:szCs w:val="20"/>
        </w:rPr>
        <w:t xml:space="preserve"> wydan</w:t>
      </w:r>
      <w:r>
        <w:rPr>
          <w:sz w:val="20"/>
          <w:szCs w:val="20"/>
        </w:rPr>
        <w:t>ego</w:t>
      </w:r>
      <w:r w:rsidRPr="00434822">
        <w:rPr>
          <w:sz w:val="20"/>
          <w:szCs w:val="20"/>
        </w:rPr>
        <w:t xml:space="preserve"> przez jednostkę akredytowaną w polskim systemie akredytacji w zakresie warunków dopuszczenia urządzeń kontroli stanu </w:t>
      </w:r>
      <w:r w:rsidRPr="00434822">
        <w:rPr>
          <w:sz w:val="20"/>
          <w:szCs w:val="20"/>
        </w:rPr>
        <w:lastRenderedPageBreak/>
        <w:t>technicznego pojazdów</w:t>
      </w:r>
      <w:r>
        <w:rPr>
          <w:sz w:val="20"/>
          <w:szCs w:val="20"/>
        </w:rPr>
        <w:t xml:space="preserve">, czym naruszono § 14 ust. 7 i 8 rozporządzenia Ministra Transportu i Budownictwa </w:t>
      </w:r>
      <w:r w:rsidRPr="00D5490D">
        <w:rPr>
          <w:sz w:val="20"/>
          <w:szCs w:val="20"/>
        </w:rPr>
        <w:t>z dnia 10 lutego 2006 r.</w:t>
      </w:r>
      <w:r>
        <w:rPr>
          <w:sz w:val="20"/>
          <w:szCs w:val="20"/>
        </w:rPr>
        <w:t xml:space="preserve"> </w:t>
      </w:r>
      <w:r w:rsidRPr="00D5490D">
        <w:rPr>
          <w:sz w:val="20"/>
          <w:szCs w:val="20"/>
        </w:rPr>
        <w:t>w sprawie szczegółowych wymagań w stosunku do stacji przeprowadzających badania techniczne pojazdów</w:t>
      </w:r>
      <w:r>
        <w:rPr>
          <w:sz w:val="20"/>
          <w:szCs w:val="20"/>
        </w:rPr>
        <w:t xml:space="preserve"> (Dz. U. z 2006 r. Nr 40, poz. 275) w związku z art. 83 ust. 3 pkt 4 ustawy</w:t>
      </w:r>
      <w:r w:rsidR="002329F6">
        <w:rPr>
          <w:sz w:val="20"/>
          <w:szCs w:val="20"/>
        </w:rPr>
        <w:t>.</w:t>
      </w:r>
    </w:p>
    <w:p w14:paraId="3E96C524" w14:textId="72DA9227" w:rsidR="005E6940" w:rsidRPr="009E4127" w:rsidRDefault="005E6940" w:rsidP="00330B83">
      <w:pPr>
        <w:pStyle w:val="Default"/>
        <w:numPr>
          <w:ilvl w:val="0"/>
          <w:numId w:val="33"/>
        </w:numPr>
        <w:suppressAutoHyphens/>
        <w:spacing w:before="120" w:line="288" w:lineRule="auto"/>
        <w:ind w:left="350" w:right="-114"/>
        <w:rPr>
          <w:rFonts w:cs="Times New Roman"/>
          <w:color w:val="auto"/>
          <w:sz w:val="20"/>
          <w:szCs w:val="20"/>
        </w:rPr>
      </w:pPr>
      <w:r>
        <w:rPr>
          <w:sz w:val="20"/>
          <w:szCs w:val="20"/>
        </w:rPr>
        <w:t>D</w:t>
      </w:r>
      <w:r w:rsidRPr="009C3F12">
        <w:rPr>
          <w:sz w:val="20"/>
          <w:szCs w:val="20"/>
        </w:rPr>
        <w:t xml:space="preserve">okonaniu </w:t>
      </w:r>
      <w:r>
        <w:rPr>
          <w:sz w:val="20"/>
          <w:szCs w:val="20"/>
        </w:rPr>
        <w:t>nie</w:t>
      </w:r>
      <w:r w:rsidRPr="009C3F12">
        <w:rPr>
          <w:sz w:val="20"/>
          <w:szCs w:val="20"/>
        </w:rPr>
        <w:t>właściwych wpisów w dokumen</w:t>
      </w:r>
      <w:r>
        <w:rPr>
          <w:sz w:val="20"/>
          <w:szCs w:val="20"/>
        </w:rPr>
        <w:t>tach</w:t>
      </w:r>
      <w:r w:rsidRPr="009C3F12">
        <w:rPr>
          <w:sz w:val="20"/>
          <w:szCs w:val="20"/>
        </w:rPr>
        <w:t xml:space="preserve"> identyfikacyjny</w:t>
      </w:r>
      <w:r>
        <w:rPr>
          <w:sz w:val="20"/>
          <w:szCs w:val="20"/>
        </w:rPr>
        <w:t xml:space="preserve">ch </w:t>
      </w:r>
      <w:r w:rsidRPr="009C3F12">
        <w:rPr>
          <w:sz w:val="20"/>
          <w:szCs w:val="20"/>
        </w:rPr>
        <w:t>pojazd</w:t>
      </w:r>
      <w:r>
        <w:rPr>
          <w:sz w:val="20"/>
          <w:szCs w:val="20"/>
        </w:rPr>
        <w:t>ów,</w:t>
      </w:r>
      <w:r w:rsidRPr="009C3F1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trzynastu </w:t>
      </w:r>
      <w:r w:rsidRPr="009C3F12">
        <w:rPr>
          <w:sz w:val="20"/>
          <w:szCs w:val="20"/>
        </w:rPr>
        <w:t>okresow</w:t>
      </w:r>
      <w:r>
        <w:rPr>
          <w:sz w:val="20"/>
          <w:szCs w:val="20"/>
        </w:rPr>
        <w:t>ych</w:t>
      </w:r>
      <w:r w:rsidRPr="009C3F12">
        <w:rPr>
          <w:sz w:val="20"/>
          <w:szCs w:val="20"/>
        </w:rPr>
        <w:t xml:space="preserve"> bada</w:t>
      </w:r>
      <w:r>
        <w:rPr>
          <w:sz w:val="20"/>
          <w:szCs w:val="20"/>
        </w:rPr>
        <w:t>ń</w:t>
      </w:r>
      <w:r w:rsidRPr="009C3F12">
        <w:rPr>
          <w:sz w:val="20"/>
          <w:szCs w:val="20"/>
        </w:rPr>
        <w:t xml:space="preserve"> techniczn</w:t>
      </w:r>
      <w:r>
        <w:rPr>
          <w:sz w:val="20"/>
          <w:szCs w:val="20"/>
        </w:rPr>
        <w:t>ych</w:t>
      </w:r>
      <w:r w:rsidRPr="009C3F12">
        <w:rPr>
          <w:sz w:val="20"/>
          <w:szCs w:val="20"/>
        </w:rPr>
        <w:t xml:space="preserve"> pojazd</w:t>
      </w:r>
      <w:r>
        <w:rPr>
          <w:sz w:val="20"/>
          <w:szCs w:val="20"/>
        </w:rPr>
        <w:t>ów</w:t>
      </w:r>
      <w:r w:rsidRPr="009C3F12">
        <w:rPr>
          <w:sz w:val="20"/>
          <w:szCs w:val="20"/>
        </w:rPr>
        <w:t xml:space="preserve"> przed pierwszą rejestracją na terytorium Rzeczypospolitej Polskiej, w który</w:t>
      </w:r>
      <w:r>
        <w:rPr>
          <w:sz w:val="20"/>
          <w:szCs w:val="20"/>
        </w:rPr>
        <w:t>ch:</w:t>
      </w:r>
    </w:p>
    <w:p w14:paraId="3915CBDF" w14:textId="7299F9EF" w:rsidR="005E6940" w:rsidRPr="005E6940" w:rsidRDefault="005E6940" w:rsidP="00330B83">
      <w:pPr>
        <w:pStyle w:val="Default"/>
        <w:numPr>
          <w:ilvl w:val="1"/>
          <w:numId w:val="33"/>
        </w:numPr>
        <w:suppressAutoHyphens/>
        <w:spacing w:before="120" w:line="288" w:lineRule="auto"/>
        <w:ind w:left="728" w:right="-114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w sześciu dokumentach identyfikacyjnych pojazdów nie wpisano liczby miejsc do siedzenia ogółem, </w:t>
      </w:r>
      <w:r w:rsidRPr="009C3F12">
        <w:rPr>
          <w:sz w:val="20"/>
          <w:szCs w:val="20"/>
          <w:lang w:eastAsia="ar-SA"/>
        </w:rPr>
        <w:t xml:space="preserve">czym naruszono pkt </w:t>
      </w:r>
      <w:r>
        <w:rPr>
          <w:sz w:val="20"/>
          <w:szCs w:val="20"/>
          <w:lang w:eastAsia="ar-SA"/>
        </w:rPr>
        <w:t>17</w:t>
      </w:r>
      <w:r w:rsidRPr="009C3F12">
        <w:rPr>
          <w:sz w:val="20"/>
          <w:szCs w:val="20"/>
          <w:lang w:eastAsia="ar-SA"/>
        </w:rPr>
        <w:t xml:space="preserve"> załącznika nr 4 w związku z § 2 ust. 10 </w:t>
      </w:r>
      <w:r w:rsidRPr="009C3F12">
        <w:rPr>
          <w:sz w:val="20"/>
          <w:szCs w:val="20"/>
        </w:rPr>
        <w:t>rozporządzenia Ministra Transportu, Budownictwa i Gospodarki Morskiej z dnia 26 czerwca 2012 r. w sprawie zakresu i sposobu przeprowadzania badań technicznych pojazdów oraz wzorów dokumentów stosowanych przy tych badaniach (t.j. Dz. U. z 2015 r. poz. 776 ze zmianami oraz t.j. Dz. U. z 2024 r. poz. 141</w:t>
      </w:r>
      <w:r>
        <w:rPr>
          <w:sz w:val="20"/>
          <w:szCs w:val="20"/>
        </w:rPr>
        <w:t xml:space="preserve"> – zwane dalej rozporządzeniem MTBiG);</w:t>
      </w:r>
    </w:p>
    <w:p w14:paraId="01622591" w14:textId="216305B9" w:rsidR="005E6940" w:rsidRPr="005E6940" w:rsidRDefault="005E6940" w:rsidP="00330B83">
      <w:pPr>
        <w:pStyle w:val="Default"/>
        <w:numPr>
          <w:ilvl w:val="1"/>
          <w:numId w:val="33"/>
        </w:numPr>
        <w:suppressAutoHyphens/>
        <w:spacing w:before="120" w:line="288" w:lineRule="auto"/>
        <w:ind w:left="728" w:right="-114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w dziesięciu dokumentach identyfikacyjnych pojazdów nie wpisano rozstawu kół, </w:t>
      </w:r>
      <w:r w:rsidRPr="009C3F12">
        <w:rPr>
          <w:sz w:val="20"/>
          <w:szCs w:val="20"/>
          <w:lang w:eastAsia="ar-SA"/>
        </w:rPr>
        <w:t xml:space="preserve">czym naruszono pkt </w:t>
      </w:r>
      <w:r>
        <w:rPr>
          <w:sz w:val="20"/>
          <w:szCs w:val="20"/>
          <w:lang w:eastAsia="ar-SA"/>
        </w:rPr>
        <w:t>24</w:t>
      </w:r>
      <w:r w:rsidRPr="009C3F12">
        <w:rPr>
          <w:sz w:val="20"/>
          <w:szCs w:val="20"/>
          <w:lang w:eastAsia="ar-SA"/>
        </w:rPr>
        <w:t xml:space="preserve"> załącznika nr 4 w związku z § 2 ust. 10 </w:t>
      </w:r>
      <w:r w:rsidRPr="009C3F12">
        <w:rPr>
          <w:sz w:val="20"/>
          <w:szCs w:val="20"/>
        </w:rPr>
        <w:t>rozporządzenia</w:t>
      </w:r>
      <w:r w:rsidRPr="005E6940">
        <w:rPr>
          <w:sz w:val="20"/>
          <w:szCs w:val="20"/>
        </w:rPr>
        <w:t xml:space="preserve"> </w:t>
      </w:r>
      <w:r>
        <w:rPr>
          <w:sz w:val="20"/>
          <w:szCs w:val="20"/>
        </w:rPr>
        <w:t>MTBiG;</w:t>
      </w:r>
    </w:p>
    <w:p w14:paraId="5EC8E646" w14:textId="07E59DB8" w:rsidR="00511D51" w:rsidRPr="005075E4" w:rsidRDefault="00741F55" w:rsidP="00330B83">
      <w:pPr>
        <w:pStyle w:val="Default"/>
        <w:numPr>
          <w:ilvl w:val="1"/>
          <w:numId w:val="33"/>
        </w:numPr>
        <w:suppressAutoHyphens/>
        <w:spacing w:before="120" w:line="288" w:lineRule="auto"/>
        <w:ind w:left="728" w:right="-114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>w dokumentach identyfikacyjnych pojazdów nie wpisano liczby kół</w:t>
      </w:r>
      <w:r w:rsidR="005075E4">
        <w:rPr>
          <w:rFonts w:cs="Times New Roman"/>
          <w:color w:val="auto"/>
          <w:sz w:val="20"/>
          <w:szCs w:val="20"/>
        </w:rPr>
        <w:t xml:space="preserve"> (w dwóch przypadkach) oraz nie wpisano liczby osi (w jednym przypadku)</w:t>
      </w:r>
      <w:r>
        <w:rPr>
          <w:rFonts w:cs="Times New Roman"/>
          <w:color w:val="auto"/>
          <w:sz w:val="20"/>
          <w:szCs w:val="20"/>
        </w:rPr>
        <w:t xml:space="preserve">, </w:t>
      </w:r>
      <w:r w:rsidRPr="009C3F12">
        <w:rPr>
          <w:sz w:val="20"/>
          <w:szCs w:val="20"/>
          <w:lang w:eastAsia="ar-SA"/>
        </w:rPr>
        <w:t xml:space="preserve">czym naruszono pkt </w:t>
      </w:r>
      <w:r>
        <w:rPr>
          <w:sz w:val="20"/>
          <w:szCs w:val="20"/>
          <w:lang w:eastAsia="ar-SA"/>
        </w:rPr>
        <w:t>2</w:t>
      </w:r>
      <w:r w:rsidR="00511D51">
        <w:rPr>
          <w:sz w:val="20"/>
          <w:szCs w:val="20"/>
          <w:lang w:eastAsia="ar-SA"/>
        </w:rPr>
        <w:t>1</w:t>
      </w:r>
      <w:r w:rsidRPr="009C3F12">
        <w:rPr>
          <w:sz w:val="20"/>
          <w:szCs w:val="20"/>
          <w:lang w:eastAsia="ar-SA"/>
        </w:rPr>
        <w:t xml:space="preserve"> załącznika nr 4 w związku z § 2 ust. 10 </w:t>
      </w:r>
      <w:r w:rsidRPr="009C3F12">
        <w:rPr>
          <w:sz w:val="20"/>
          <w:szCs w:val="20"/>
        </w:rPr>
        <w:t>rozporządzenia</w:t>
      </w:r>
      <w:r w:rsidRPr="005E6940">
        <w:rPr>
          <w:sz w:val="20"/>
          <w:szCs w:val="20"/>
        </w:rPr>
        <w:t xml:space="preserve"> </w:t>
      </w:r>
      <w:r>
        <w:rPr>
          <w:sz w:val="20"/>
          <w:szCs w:val="20"/>
        </w:rPr>
        <w:t>MTBiG</w:t>
      </w:r>
      <w:r w:rsidR="00511D51">
        <w:rPr>
          <w:sz w:val="20"/>
          <w:szCs w:val="20"/>
        </w:rPr>
        <w:t>;</w:t>
      </w:r>
    </w:p>
    <w:p w14:paraId="5290C4ED" w14:textId="393FBF49" w:rsidR="003D7E20" w:rsidRPr="00203A4D" w:rsidRDefault="003D7E20" w:rsidP="00330B83">
      <w:pPr>
        <w:pStyle w:val="Default"/>
        <w:numPr>
          <w:ilvl w:val="1"/>
          <w:numId w:val="33"/>
        </w:numPr>
        <w:suppressAutoHyphens/>
        <w:spacing w:before="120" w:line="288" w:lineRule="auto"/>
        <w:ind w:left="728" w:right="-114"/>
        <w:rPr>
          <w:rFonts w:cs="Times New Roman"/>
          <w:color w:val="auto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 xml:space="preserve">w jednym dokumencie identyfikacyjnym pojazdu nie wpisano nośności opon pojazdu, </w:t>
      </w:r>
      <w:r w:rsidRPr="009C3F12">
        <w:rPr>
          <w:sz w:val="20"/>
          <w:szCs w:val="20"/>
          <w:lang w:eastAsia="ar-SA"/>
        </w:rPr>
        <w:t xml:space="preserve">czym naruszono pkt </w:t>
      </w:r>
      <w:r>
        <w:rPr>
          <w:sz w:val="20"/>
          <w:szCs w:val="20"/>
          <w:lang w:eastAsia="ar-SA"/>
        </w:rPr>
        <w:t>25</w:t>
      </w:r>
      <w:r w:rsidRPr="009C3F12">
        <w:rPr>
          <w:sz w:val="20"/>
          <w:szCs w:val="20"/>
          <w:lang w:eastAsia="ar-SA"/>
        </w:rPr>
        <w:t xml:space="preserve"> załącznika nr 4 w związku z § 2 ust. 10 </w:t>
      </w:r>
      <w:r w:rsidRPr="009C3F12">
        <w:rPr>
          <w:sz w:val="20"/>
          <w:szCs w:val="20"/>
        </w:rPr>
        <w:t>rozporządzenia</w:t>
      </w:r>
      <w:r w:rsidRPr="005E6940">
        <w:rPr>
          <w:sz w:val="20"/>
          <w:szCs w:val="20"/>
        </w:rPr>
        <w:t xml:space="preserve"> </w:t>
      </w:r>
      <w:r>
        <w:rPr>
          <w:sz w:val="20"/>
          <w:szCs w:val="20"/>
        </w:rPr>
        <w:t>MTBiG</w:t>
      </w:r>
      <w:r w:rsidR="006045BE">
        <w:rPr>
          <w:sz w:val="20"/>
          <w:szCs w:val="20"/>
        </w:rPr>
        <w:t>.</w:t>
      </w:r>
    </w:p>
    <w:p w14:paraId="69720B63" w14:textId="25318CE6" w:rsidR="006A11CB" w:rsidRPr="006A11CB" w:rsidRDefault="006A11CB" w:rsidP="00330B83">
      <w:pPr>
        <w:pStyle w:val="Default"/>
        <w:numPr>
          <w:ilvl w:val="0"/>
          <w:numId w:val="33"/>
        </w:numPr>
        <w:suppressAutoHyphens/>
        <w:spacing w:before="120" w:line="288" w:lineRule="auto"/>
        <w:ind w:left="350" w:right="-114"/>
        <w:rPr>
          <w:rFonts w:cs="Times New Roman"/>
          <w:color w:val="auto"/>
          <w:sz w:val="20"/>
          <w:szCs w:val="20"/>
        </w:rPr>
      </w:pPr>
      <w:r w:rsidRPr="006A11CB">
        <w:rPr>
          <w:sz w:val="20"/>
          <w:szCs w:val="20"/>
        </w:rPr>
        <w:t xml:space="preserve">W jednym przypadku, </w:t>
      </w:r>
      <w:r>
        <w:rPr>
          <w:sz w:val="20"/>
          <w:szCs w:val="20"/>
        </w:rPr>
        <w:t>bez uzasadnienia wystawiono dokument identyfikacyjny pojazdu</w:t>
      </w:r>
      <w:r w:rsidR="006045BE">
        <w:rPr>
          <w:sz w:val="20"/>
          <w:szCs w:val="20"/>
        </w:rPr>
        <w:t xml:space="preserve">, czym naruszono art. 81 ust. 3 ustawy oraz </w:t>
      </w:r>
      <w:r w:rsidR="006045BE" w:rsidRPr="009C3F12">
        <w:rPr>
          <w:sz w:val="20"/>
          <w:szCs w:val="20"/>
          <w:lang w:eastAsia="ar-SA"/>
        </w:rPr>
        <w:t>§ 2 ust</w:t>
      </w:r>
      <w:r w:rsidR="006045BE">
        <w:rPr>
          <w:sz w:val="20"/>
          <w:szCs w:val="20"/>
          <w:lang w:eastAsia="ar-SA"/>
        </w:rPr>
        <w:t xml:space="preserve">. 10 w związku z </w:t>
      </w:r>
      <w:r w:rsidR="006045BE" w:rsidRPr="009C3F12">
        <w:rPr>
          <w:sz w:val="20"/>
          <w:szCs w:val="20"/>
          <w:lang w:eastAsia="ar-SA"/>
        </w:rPr>
        <w:t xml:space="preserve">§ </w:t>
      </w:r>
      <w:r w:rsidR="006045BE">
        <w:rPr>
          <w:sz w:val="20"/>
          <w:szCs w:val="20"/>
          <w:lang w:eastAsia="ar-SA"/>
        </w:rPr>
        <w:t>1a rozporządzenia MTBiG.</w:t>
      </w:r>
    </w:p>
    <w:p w14:paraId="2D5CBF44" w14:textId="77777777" w:rsidR="00FE34FB" w:rsidRPr="00FE34FB" w:rsidRDefault="006A11CB" w:rsidP="00330B83">
      <w:pPr>
        <w:pStyle w:val="Default"/>
        <w:numPr>
          <w:ilvl w:val="0"/>
          <w:numId w:val="33"/>
        </w:numPr>
        <w:suppressAutoHyphens/>
        <w:spacing w:before="120" w:line="288" w:lineRule="auto"/>
        <w:ind w:left="350" w:right="-114"/>
        <w:rPr>
          <w:rFonts w:cs="Times New Roman"/>
          <w:color w:val="auto"/>
          <w:sz w:val="20"/>
          <w:szCs w:val="20"/>
        </w:rPr>
      </w:pPr>
      <w:r w:rsidRPr="006A11CB">
        <w:rPr>
          <w:sz w:val="20"/>
          <w:szCs w:val="20"/>
        </w:rPr>
        <w:t>W jednym przypadku, w rejestrze oraz w zaświadczeniu, nieprawidłowo wyznaczono termin następnego badania technicznego pojazdu, co stanowi naruszenie art. 81 ust. 6 ustawy</w:t>
      </w:r>
      <w:r w:rsidR="0015079C" w:rsidRPr="006A11CB">
        <w:rPr>
          <w:sz w:val="20"/>
          <w:szCs w:val="20"/>
        </w:rPr>
        <w:t>.</w:t>
      </w:r>
    </w:p>
    <w:p w14:paraId="2646F018" w14:textId="5D0F0E7E" w:rsidR="00272545" w:rsidRPr="006A11CB" w:rsidRDefault="00FE34FB" w:rsidP="00330B83">
      <w:pPr>
        <w:pStyle w:val="Default"/>
        <w:numPr>
          <w:ilvl w:val="0"/>
          <w:numId w:val="33"/>
        </w:numPr>
        <w:suppressAutoHyphens/>
        <w:spacing w:before="120" w:line="288" w:lineRule="auto"/>
        <w:ind w:left="350" w:right="-114"/>
        <w:rPr>
          <w:rFonts w:cs="Times New Roman"/>
          <w:color w:val="auto"/>
          <w:sz w:val="20"/>
          <w:szCs w:val="20"/>
        </w:rPr>
      </w:pPr>
      <w:r w:rsidRPr="00162BAB">
        <w:rPr>
          <w:sz w:val="20"/>
          <w:szCs w:val="20"/>
        </w:rPr>
        <w:t xml:space="preserve">Pobraniu, w </w:t>
      </w:r>
      <w:r>
        <w:rPr>
          <w:sz w:val="20"/>
          <w:szCs w:val="20"/>
        </w:rPr>
        <w:t>jednym</w:t>
      </w:r>
      <w:r w:rsidRPr="00162BAB">
        <w:rPr>
          <w:sz w:val="20"/>
          <w:szCs w:val="20"/>
        </w:rPr>
        <w:t xml:space="preserve"> przypadk</w:t>
      </w:r>
      <w:r w:rsidR="00713FF0">
        <w:rPr>
          <w:sz w:val="20"/>
          <w:szCs w:val="20"/>
        </w:rPr>
        <w:t>u</w:t>
      </w:r>
      <w:r w:rsidRPr="00162BAB">
        <w:rPr>
          <w:sz w:val="20"/>
          <w:szCs w:val="20"/>
        </w:rPr>
        <w:t>, opłaty za przeprowadzenie badania technicznego pojazdu w nieprawidłowej wysokości, czym naruszono § 3 ust. 1 rozporządzenia Ministra Infrastruktury z dnia 29 września 2004 r. w sprawie wysokości opłat związanych z prowadzeniem stacji kontroli pojazdów oraz przeprowadzaniem badań technicznych pojazdów (t.j. Dz. U. z 2023 r. poz. 1070</w:t>
      </w:r>
      <w:r>
        <w:rPr>
          <w:sz w:val="20"/>
          <w:szCs w:val="20"/>
        </w:rPr>
        <w:t>).</w:t>
      </w:r>
    </w:p>
    <w:bookmarkEnd w:id="0"/>
    <w:p w14:paraId="14D104D2" w14:textId="604A54A6" w:rsidR="0094431E" w:rsidRPr="001D4827" w:rsidRDefault="0094431E" w:rsidP="00330B83">
      <w:pPr>
        <w:suppressAutoHyphens/>
        <w:spacing w:before="120" w:line="288" w:lineRule="auto"/>
        <w:ind w:right="-114"/>
        <w:rPr>
          <w:rFonts w:ascii="Verdana" w:hAnsi="Verdana"/>
          <w:color w:val="000000"/>
          <w:sz w:val="20"/>
          <w:szCs w:val="20"/>
        </w:rPr>
      </w:pPr>
      <w:r w:rsidRPr="001D4827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14:paraId="2F133C08" w14:textId="77777777" w:rsidR="0015079C" w:rsidRPr="006A11CB" w:rsidRDefault="001D3188" w:rsidP="00330B83">
      <w:pPr>
        <w:suppressAutoHyphens/>
        <w:spacing w:before="120" w:line="288" w:lineRule="auto"/>
        <w:ind w:right="-114"/>
        <w:rPr>
          <w:rFonts w:ascii="Verdana" w:hAnsi="Verdana"/>
          <w:color w:val="000000"/>
          <w:sz w:val="20"/>
          <w:szCs w:val="20"/>
        </w:rPr>
      </w:pPr>
      <w:r w:rsidRPr="006A11CB">
        <w:rPr>
          <w:rFonts w:ascii="Verdana" w:hAnsi="Verdana"/>
          <w:color w:val="000000"/>
          <w:sz w:val="20"/>
          <w:szCs w:val="20"/>
        </w:rPr>
        <w:t>Mając na uwadze powyższe zalecam niezwłoczne podjęcie działań, w tym poprzez poinformowanie zatrudnionych diagnostów, mających na celu</w:t>
      </w:r>
      <w:r w:rsidR="0015079C" w:rsidRPr="006A11CB">
        <w:rPr>
          <w:rFonts w:ascii="Verdana" w:hAnsi="Verdana"/>
          <w:color w:val="000000"/>
          <w:sz w:val="20"/>
          <w:szCs w:val="20"/>
        </w:rPr>
        <w:t>:</w:t>
      </w:r>
    </w:p>
    <w:p w14:paraId="713FD1A5" w14:textId="312F6A3B" w:rsidR="002329F6" w:rsidRDefault="003E04BB" w:rsidP="00330B83">
      <w:pPr>
        <w:pStyle w:val="Akapitzlist"/>
        <w:numPr>
          <w:ilvl w:val="0"/>
          <w:numId w:val="32"/>
        </w:numPr>
        <w:suppressAutoHyphens/>
        <w:spacing w:line="288" w:lineRule="auto"/>
        <w:ind w:left="378" w:right="-114" w:hanging="364"/>
        <w:rPr>
          <w:rFonts w:ascii="Verdana" w:hAnsi="Verdana"/>
          <w:sz w:val="20"/>
          <w:szCs w:val="20"/>
        </w:rPr>
      </w:pPr>
      <w:r w:rsidRPr="00F97891">
        <w:rPr>
          <w:rFonts w:ascii="Verdana" w:hAnsi="Verdana"/>
          <w:sz w:val="20"/>
          <w:szCs w:val="20"/>
        </w:rPr>
        <w:t>Wykonywanie badań technicznych pojazd</w:t>
      </w:r>
      <w:r>
        <w:rPr>
          <w:rFonts w:ascii="Verdana" w:hAnsi="Verdana"/>
          <w:sz w:val="20"/>
          <w:szCs w:val="20"/>
        </w:rPr>
        <w:t>ów</w:t>
      </w:r>
      <w:r w:rsidRPr="00F97891">
        <w:rPr>
          <w:rFonts w:ascii="Verdana" w:hAnsi="Verdana"/>
          <w:sz w:val="20"/>
          <w:szCs w:val="20"/>
        </w:rPr>
        <w:t xml:space="preserve"> przy wykorzystaniu </w:t>
      </w:r>
      <w:r>
        <w:rPr>
          <w:rFonts w:ascii="Verdana" w:hAnsi="Verdana"/>
          <w:sz w:val="20"/>
          <w:szCs w:val="20"/>
        </w:rPr>
        <w:t xml:space="preserve">wyłącznie </w:t>
      </w:r>
      <w:r w:rsidRPr="00F97891">
        <w:rPr>
          <w:rFonts w:ascii="Verdana" w:hAnsi="Verdana"/>
          <w:sz w:val="20"/>
          <w:szCs w:val="20"/>
        </w:rPr>
        <w:t>wyposażenia</w:t>
      </w:r>
      <w:r>
        <w:rPr>
          <w:rFonts w:ascii="Verdana" w:hAnsi="Verdana"/>
          <w:sz w:val="20"/>
          <w:szCs w:val="20"/>
        </w:rPr>
        <w:t xml:space="preserve"> kontrolno-pomiarowego</w:t>
      </w:r>
      <w:r w:rsidRPr="00F97891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posiadającego dokumenty wydane </w:t>
      </w:r>
      <w:r w:rsidRPr="00434822">
        <w:rPr>
          <w:rFonts w:ascii="Verdana" w:hAnsi="Verdana"/>
          <w:sz w:val="20"/>
          <w:szCs w:val="20"/>
        </w:rPr>
        <w:t>przez jednostkę akredytowaną w polskim systemie akredytacji w zakresie warunków dopuszczenia urządzeń kontroli stanu technicznego pojazdów</w:t>
      </w:r>
      <w:r>
        <w:rPr>
          <w:rFonts w:ascii="Verdana" w:hAnsi="Verdana"/>
          <w:sz w:val="20"/>
          <w:szCs w:val="20"/>
        </w:rPr>
        <w:t>.</w:t>
      </w:r>
    </w:p>
    <w:p w14:paraId="1F61A5AD" w14:textId="4E60346E" w:rsidR="0015079C" w:rsidRDefault="0015079C" w:rsidP="00330B83">
      <w:pPr>
        <w:pStyle w:val="Akapitzlist"/>
        <w:numPr>
          <w:ilvl w:val="0"/>
          <w:numId w:val="32"/>
        </w:numPr>
        <w:suppressAutoHyphens/>
        <w:spacing w:line="288" w:lineRule="auto"/>
        <w:ind w:left="378" w:right="-114" w:hanging="364"/>
        <w:rPr>
          <w:rFonts w:ascii="Verdana" w:hAnsi="Verdana"/>
          <w:sz w:val="20"/>
          <w:szCs w:val="20"/>
        </w:rPr>
      </w:pPr>
      <w:r w:rsidRPr="003E04BB">
        <w:rPr>
          <w:rFonts w:ascii="Verdana" w:hAnsi="Verdana"/>
          <w:sz w:val="20"/>
          <w:szCs w:val="20"/>
        </w:rPr>
        <w:lastRenderedPageBreak/>
        <w:t>W</w:t>
      </w:r>
      <w:r w:rsidR="0082625B" w:rsidRPr="003E04BB">
        <w:rPr>
          <w:rFonts w:ascii="Verdana" w:hAnsi="Verdana"/>
          <w:sz w:val="20"/>
          <w:szCs w:val="20"/>
        </w:rPr>
        <w:t xml:space="preserve">pisywanie w </w:t>
      </w:r>
      <w:r w:rsidR="00200BAC" w:rsidRPr="003E04BB">
        <w:rPr>
          <w:rFonts w:ascii="Verdana" w:hAnsi="Verdana"/>
          <w:sz w:val="20"/>
          <w:szCs w:val="20"/>
        </w:rPr>
        <w:t>dokumentach identyfikacyjnych pojazdu</w:t>
      </w:r>
      <w:r w:rsidR="007D658C" w:rsidRPr="003E04BB">
        <w:rPr>
          <w:rFonts w:ascii="Verdana" w:hAnsi="Verdana"/>
          <w:sz w:val="20"/>
          <w:szCs w:val="20"/>
        </w:rPr>
        <w:t xml:space="preserve"> wszystkich danych, w tym: </w:t>
      </w:r>
      <w:r w:rsidR="0070095F" w:rsidRPr="003E04BB">
        <w:rPr>
          <w:rFonts w:ascii="Verdana" w:hAnsi="Verdana"/>
          <w:sz w:val="20"/>
          <w:szCs w:val="20"/>
        </w:rPr>
        <w:t>liczby miejsc do siedzenia ogółem, rozstawu kół, liczby kół, liczby osi, nośności opon pojazdu</w:t>
      </w:r>
      <w:r w:rsidR="00245BBE" w:rsidRPr="003E04BB">
        <w:rPr>
          <w:rFonts w:ascii="Verdana" w:hAnsi="Verdana"/>
          <w:sz w:val="20"/>
          <w:szCs w:val="20"/>
        </w:rPr>
        <w:t>.</w:t>
      </w:r>
    </w:p>
    <w:p w14:paraId="433122B6" w14:textId="1110958C" w:rsidR="006A11CB" w:rsidRDefault="0055148D" w:rsidP="00330B83">
      <w:pPr>
        <w:pStyle w:val="Akapitzlist"/>
        <w:numPr>
          <w:ilvl w:val="0"/>
          <w:numId w:val="32"/>
        </w:numPr>
        <w:suppressAutoHyphens/>
        <w:spacing w:line="288" w:lineRule="auto"/>
        <w:ind w:left="378" w:right="-114" w:hanging="364"/>
        <w:rPr>
          <w:rFonts w:ascii="Verdana" w:hAnsi="Verdana"/>
          <w:sz w:val="20"/>
          <w:szCs w:val="20"/>
        </w:rPr>
      </w:pPr>
      <w:r w:rsidRPr="003E04BB">
        <w:rPr>
          <w:rFonts w:ascii="Verdana" w:hAnsi="Verdana"/>
          <w:sz w:val="20"/>
          <w:szCs w:val="20"/>
        </w:rPr>
        <w:t>Wystawianie dokumentów identyfikacyjnych pojazdów w uzasadnionych przypadkach.</w:t>
      </w:r>
    </w:p>
    <w:p w14:paraId="70BD9D1B" w14:textId="0E0F36E7" w:rsidR="006A11CB" w:rsidRDefault="006A11CB" w:rsidP="00330B83">
      <w:pPr>
        <w:pStyle w:val="Akapitzlist"/>
        <w:numPr>
          <w:ilvl w:val="0"/>
          <w:numId w:val="32"/>
        </w:numPr>
        <w:suppressAutoHyphens/>
        <w:spacing w:line="288" w:lineRule="auto"/>
        <w:ind w:left="378" w:right="-114" w:hanging="364"/>
        <w:rPr>
          <w:rFonts w:ascii="Verdana" w:hAnsi="Verdana"/>
          <w:sz w:val="20"/>
          <w:szCs w:val="20"/>
        </w:rPr>
      </w:pPr>
      <w:r w:rsidRPr="003E04BB">
        <w:rPr>
          <w:rFonts w:ascii="Verdana" w:hAnsi="Verdana"/>
          <w:sz w:val="20"/>
          <w:szCs w:val="20"/>
        </w:rPr>
        <w:t>Wyznaczanie terminu następnego badania technicznego pojazdu zgodnie z art. 81 ust. 6 ustawy.</w:t>
      </w:r>
    </w:p>
    <w:p w14:paraId="7FF9E5B7" w14:textId="6D46E7E1" w:rsidR="00464E9B" w:rsidRPr="003E04BB" w:rsidRDefault="00464E9B" w:rsidP="00330B83">
      <w:pPr>
        <w:pStyle w:val="Akapitzlist"/>
        <w:numPr>
          <w:ilvl w:val="0"/>
          <w:numId w:val="32"/>
        </w:numPr>
        <w:suppressAutoHyphens/>
        <w:spacing w:line="288" w:lineRule="auto"/>
        <w:ind w:left="378" w:right="-114" w:hanging="364"/>
        <w:rPr>
          <w:rFonts w:ascii="Verdana" w:hAnsi="Verdana"/>
          <w:sz w:val="20"/>
          <w:szCs w:val="20"/>
        </w:rPr>
      </w:pPr>
      <w:r w:rsidRPr="003E04BB">
        <w:rPr>
          <w:rFonts w:ascii="Verdana" w:hAnsi="Verdana"/>
          <w:sz w:val="20"/>
          <w:szCs w:val="20"/>
        </w:rPr>
        <w:t>Pobieranie opłat za badania techniczne pojazdów w prawidłowych</w:t>
      </w:r>
      <w:r w:rsidR="007C724E" w:rsidRPr="003E04BB">
        <w:rPr>
          <w:rFonts w:ascii="Verdana" w:hAnsi="Verdana"/>
          <w:sz w:val="20"/>
          <w:szCs w:val="20"/>
        </w:rPr>
        <w:t xml:space="preserve"> </w:t>
      </w:r>
      <w:r w:rsidRPr="003E04BB">
        <w:rPr>
          <w:rFonts w:ascii="Verdana" w:hAnsi="Verdana"/>
          <w:sz w:val="20"/>
          <w:szCs w:val="20"/>
        </w:rPr>
        <w:t>wysokościach.</w:t>
      </w:r>
    </w:p>
    <w:p w14:paraId="68196F84" w14:textId="76463F5E" w:rsidR="001D3188" w:rsidRPr="00F93ACC" w:rsidRDefault="001D3188" w:rsidP="00330B83">
      <w:pPr>
        <w:suppressAutoHyphens/>
        <w:spacing w:before="120" w:line="288" w:lineRule="auto"/>
        <w:ind w:right="-114"/>
        <w:rPr>
          <w:rFonts w:ascii="Verdana" w:hAnsi="Verdana"/>
          <w:color w:val="000000"/>
          <w:sz w:val="20"/>
          <w:szCs w:val="20"/>
        </w:rPr>
      </w:pPr>
      <w:r w:rsidRPr="00F93ACC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działalności Stacji Kontroli Pojazdów, w terminie 14 dni od daty otrzymania niniejszych zaleceń.</w:t>
      </w:r>
    </w:p>
    <w:p w14:paraId="42AC0485" w14:textId="77777777" w:rsidR="002C75BE" w:rsidRPr="004916DF" w:rsidRDefault="002C75BE" w:rsidP="002C75BE">
      <w:pPr>
        <w:suppressAutoHyphens/>
        <w:snapToGrid w:val="0"/>
        <w:spacing w:before="240" w:line="360" w:lineRule="auto"/>
        <w:jc w:val="both"/>
        <w:rPr>
          <w:rFonts w:ascii="Verdana" w:hAnsi="Verdana"/>
          <w:bCs/>
          <w:sz w:val="20"/>
          <w:szCs w:val="20"/>
        </w:rPr>
      </w:pPr>
      <w:bookmarkStart w:id="1" w:name="_Hlk219362221"/>
      <w:r w:rsidRPr="004916DF">
        <w:rPr>
          <w:rFonts w:ascii="Verdana" w:hAnsi="Verdana"/>
          <w:bCs/>
          <w:sz w:val="20"/>
          <w:szCs w:val="20"/>
        </w:rPr>
        <w:t>Dokument podpisała z upoważnienia Prezydenta</w:t>
      </w:r>
    </w:p>
    <w:p w14:paraId="5C363363" w14:textId="77777777" w:rsidR="002C75BE" w:rsidRPr="004916DF" w:rsidRDefault="002C75BE" w:rsidP="002C75BE">
      <w:pPr>
        <w:suppressAutoHyphens/>
        <w:snapToGrid w:val="0"/>
        <w:spacing w:line="36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Marta Julia Kalicińska</w:t>
      </w:r>
    </w:p>
    <w:p w14:paraId="265E4B56" w14:textId="77777777" w:rsidR="002C75BE" w:rsidRDefault="002C75BE" w:rsidP="002C75BE">
      <w:pPr>
        <w:pStyle w:val="Nagwek"/>
        <w:tabs>
          <w:tab w:val="clear" w:pos="4536"/>
          <w:tab w:val="clear" w:pos="9072"/>
        </w:tabs>
        <w:suppressAutoHyphens/>
        <w:spacing w:line="324" w:lineRule="auto"/>
        <w:jc w:val="both"/>
        <w:rPr>
          <w:rFonts w:ascii="Verdana" w:hAnsi="Verdana" w:cs="Verdana"/>
          <w:sz w:val="20"/>
          <w:szCs w:val="20"/>
        </w:rPr>
      </w:pPr>
      <w:r w:rsidRPr="004916DF">
        <w:rPr>
          <w:rFonts w:ascii="Verdana" w:hAnsi="Verdana"/>
          <w:bCs/>
          <w:sz w:val="20"/>
          <w:szCs w:val="20"/>
        </w:rPr>
        <w:t>Dyrektor Wydziału Kontroli</w:t>
      </w:r>
    </w:p>
    <w:p w14:paraId="285E4F83" w14:textId="77777777" w:rsidR="001D3188" w:rsidRPr="00F93ACC" w:rsidRDefault="001D3188" w:rsidP="002C75BE">
      <w:pPr>
        <w:pStyle w:val="Nagwek"/>
        <w:tabs>
          <w:tab w:val="clear" w:pos="4536"/>
          <w:tab w:val="clear" w:pos="9072"/>
        </w:tabs>
        <w:suppressAutoHyphens/>
        <w:spacing w:before="240" w:line="288" w:lineRule="auto"/>
        <w:ind w:right="-113"/>
        <w:rPr>
          <w:rFonts w:ascii="Verdana" w:hAnsi="Verdana" w:cs="Verdana"/>
          <w:sz w:val="20"/>
          <w:szCs w:val="20"/>
        </w:rPr>
      </w:pPr>
      <w:bookmarkStart w:id="2" w:name="_GoBack"/>
      <w:bookmarkEnd w:id="1"/>
      <w:bookmarkEnd w:id="2"/>
      <w:r w:rsidRPr="00F93ACC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451D2031" w14:textId="77777777" w:rsidR="001D3188" w:rsidRPr="00F93ACC" w:rsidRDefault="001D3188" w:rsidP="00330B83">
      <w:pPr>
        <w:pStyle w:val="Nagwek"/>
        <w:tabs>
          <w:tab w:val="clear" w:pos="4536"/>
          <w:tab w:val="clear" w:pos="9072"/>
        </w:tabs>
        <w:suppressAutoHyphens/>
        <w:spacing w:line="288" w:lineRule="auto"/>
        <w:ind w:right="-114"/>
        <w:rPr>
          <w:rFonts w:ascii="Verdana" w:hAnsi="Verdana" w:cs="Verdana"/>
          <w:sz w:val="20"/>
          <w:szCs w:val="20"/>
        </w:rPr>
      </w:pPr>
      <w:r w:rsidRPr="00F93ACC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0968DC35" w14:textId="77777777" w:rsidR="001D3188" w:rsidRPr="00F93ACC" w:rsidRDefault="001D3188" w:rsidP="00330B83">
      <w:pPr>
        <w:suppressAutoHyphens/>
        <w:spacing w:before="120" w:after="120" w:line="288" w:lineRule="auto"/>
        <w:ind w:right="-114"/>
        <w:rPr>
          <w:rFonts w:ascii="Verdana" w:hAnsi="Verdana"/>
          <w:sz w:val="20"/>
          <w:szCs w:val="20"/>
        </w:rPr>
      </w:pPr>
      <w:r w:rsidRPr="00F93ACC">
        <w:rPr>
          <w:rFonts w:ascii="Verdana" w:hAnsi="Verdana"/>
          <w:bCs/>
          <w:sz w:val="20"/>
          <w:szCs w:val="20"/>
        </w:rPr>
        <w:t>Do wiadomości:</w:t>
      </w:r>
    </w:p>
    <w:p w14:paraId="16D4A005" w14:textId="1866C481" w:rsidR="001D3188" w:rsidRPr="00F93ACC" w:rsidRDefault="001D3188" w:rsidP="00330B83">
      <w:pPr>
        <w:suppressAutoHyphens/>
        <w:snapToGrid w:val="0"/>
        <w:spacing w:before="120" w:after="120" w:line="288" w:lineRule="auto"/>
        <w:ind w:right="-114"/>
        <w:rPr>
          <w:rFonts w:ascii="Verdana" w:hAnsi="Verdana"/>
          <w:bCs/>
          <w:sz w:val="20"/>
          <w:szCs w:val="20"/>
        </w:rPr>
      </w:pPr>
      <w:r w:rsidRPr="00F93ACC">
        <w:rPr>
          <w:rFonts w:ascii="Verdana" w:hAnsi="Verdana"/>
          <w:bCs/>
          <w:sz w:val="20"/>
          <w:szCs w:val="20"/>
        </w:rPr>
        <w:t>Pani Bożena Bronowicka – Dyrektor WSO UMW wraz z protokołem kontroli WKN-KSO.5421.1.</w:t>
      </w:r>
      <w:r w:rsidR="002329F6">
        <w:rPr>
          <w:rFonts w:ascii="Verdana" w:hAnsi="Verdana"/>
          <w:bCs/>
          <w:sz w:val="20"/>
          <w:szCs w:val="20"/>
        </w:rPr>
        <w:t>62</w:t>
      </w:r>
      <w:r w:rsidRPr="00F93ACC">
        <w:rPr>
          <w:rFonts w:ascii="Verdana" w:hAnsi="Verdana"/>
          <w:bCs/>
          <w:sz w:val="20"/>
          <w:szCs w:val="20"/>
        </w:rPr>
        <w:t>.2024 w wersji elektronicznej.</w:t>
      </w:r>
    </w:p>
    <w:p w14:paraId="760B8D38" w14:textId="77777777" w:rsidR="000A3023" w:rsidRPr="002551EF" w:rsidRDefault="001D3188" w:rsidP="00330B83">
      <w:pPr>
        <w:suppressAutoHyphens/>
        <w:snapToGrid w:val="0"/>
        <w:spacing w:before="120" w:after="120" w:line="288" w:lineRule="auto"/>
        <w:ind w:right="-114"/>
        <w:rPr>
          <w:rFonts w:ascii="Verdana" w:hAnsi="Verdana"/>
          <w:bCs/>
          <w:sz w:val="20"/>
          <w:szCs w:val="20"/>
        </w:rPr>
      </w:pPr>
      <w:r w:rsidRPr="00F93ACC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0A3023" w:rsidRPr="002551EF" w:rsidSect="00B46C4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1309FB" w14:textId="77777777" w:rsidR="004D28B1" w:rsidRDefault="004D28B1">
      <w:r>
        <w:separator/>
      </w:r>
    </w:p>
  </w:endnote>
  <w:endnote w:type="continuationSeparator" w:id="0">
    <w:p w14:paraId="64D8188B" w14:textId="77777777" w:rsidR="004D28B1" w:rsidRDefault="004D2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D8FB5" w14:textId="77777777" w:rsidR="000A3023" w:rsidRPr="004D6885" w:rsidRDefault="000A3023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CA2CB" w14:textId="77777777" w:rsidR="000A3023" w:rsidRDefault="000A3023" w:rsidP="00F261E5">
    <w:pPr>
      <w:pStyle w:val="Stopka"/>
    </w:pPr>
  </w:p>
  <w:p w14:paraId="791E11B8" w14:textId="77777777" w:rsidR="000A3023" w:rsidRDefault="000A3023" w:rsidP="00F261E5">
    <w:pPr>
      <w:pStyle w:val="Stopka"/>
    </w:pPr>
    <w:r>
      <w:rPr>
        <w:noProof/>
      </w:rPr>
      <w:drawing>
        <wp:inline distT="0" distB="0" distL="0" distR="0" wp14:anchorId="7F00D88E" wp14:editId="5E80C4BB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284A3F" w14:textId="77777777" w:rsidR="004D28B1" w:rsidRDefault="004D28B1">
      <w:r>
        <w:separator/>
      </w:r>
    </w:p>
  </w:footnote>
  <w:footnote w:type="continuationSeparator" w:id="0">
    <w:p w14:paraId="13AA4274" w14:textId="77777777" w:rsidR="004D28B1" w:rsidRDefault="004D2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6C2B7" w14:textId="77777777" w:rsidR="000A3023" w:rsidRDefault="002C75BE">
    <w:r>
      <w:rPr>
        <w:noProof/>
      </w:rPr>
      <w:pict w14:anchorId="6AEFF3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07B48" w14:textId="77777777" w:rsidR="000A3023" w:rsidRDefault="000A3023" w:rsidP="00A27F20">
    <w:pPr>
      <w:pStyle w:val="Stopka"/>
    </w:pPr>
    <w:r>
      <w:rPr>
        <w:noProof/>
      </w:rPr>
      <w:drawing>
        <wp:inline distT="0" distB="0" distL="0" distR="0" wp14:anchorId="126C38CA" wp14:editId="5CCB5175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E2325DA2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1" w15:restartNumberingAfterBreak="0">
    <w:nsid w:val="FFFFFF82"/>
    <w:multiLevelType w:val="singleLevel"/>
    <w:tmpl w:val="9D08AFA6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3033220"/>
    <w:multiLevelType w:val="hybridMultilevel"/>
    <w:tmpl w:val="F6163BC0"/>
    <w:name w:val="WW8Num1732"/>
    <w:lvl w:ilvl="0" w:tplc="6BE6B4BE">
      <w:start w:val="1"/>
      <w:numFmt w:val="lowerLetter"/>
      <w:lvlText w:val="%1)"/>
      <w:lvlJc w:val="left"/>
      <w:pPr>
        <w:tabs>
          <w:tab w:val="num" w:pos="661"/>
        </w:tabs>
        <w:ind w:left="658" w:hanging="357"/>
      </w:pPr>
      <w:rPr>
        <w:rFonts w:hint="default"/>
      </w:rPr>
    </w:lvl>
    <w:lvl w:ilvl="1" w:tplc="DA20798E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6" w15:restartNumberingAfterBreak="0">
    <w:nsid w:val="07377229"/>
    <w:multiLevelType w:val="hybridMultilevel"/>
    <w:tmpl w:val="C534F2EE"/>
    <w:lvl w:ilvl="0" w:tplc="E2C8A02A">
      <w:start w:val="1"/>
      <w:numFmt w:val="lowerLetter"/>
      <w:lvlText w:val="%1)"/>
      <w:lvlJc w:val="left"/>
      <w:pPr>
        <w:ind w:left="1145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078F1EB3"/>
    <w:multiLevelType w:val="hybridMultilevel"/>
    <w:tmpl w:val="C6508586"/>
    <w:lvl w:ilvl="0" w:tplc="0AEE913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EA6EBC"/>
    <w:multiLevelType w:val="hybridMultilevel"/>
    <w:tmpl w:val="3864BC82"/>
    <w:lvl w:ilvl="0" w:tplc="7F789C0E">
      <w:start w:val="1"/>
      <w:numFmt w:val="decimal"/>
      <w:lvlText w:val="%1."/>
      <w:lvlJc w:val="left"/>
      <w:pPr>
        <w:ind w:left="765" w:hanging="405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AC4D87"/>
    <w:multiLevelType w:val="multilevel"/>
    <w:tmpl w:val="D77E93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 w15:restartNumberingAfterBreak="0">
    <w:nsid w:val="14E70929"/>
    <w:multiLevelType w:val="hybridMultilevel"/>
    <w:tmpl w:val="B412BE02"/>
    <w:lvl w:ilvl="0" w:tplc="CCF0AEBC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1" w15:restartNumberingAfterBreak="0">
    <w:nsid w:val="15D66040"/>
    <w:multiLevelType w:val="hybridMultilevel"/>
    <w:tmpl w:val="7BB0A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4" w15:restartNumberingAfterBreak="0">
    <w:nsid w:val="20686873"/>
    <w:multiLevelType w:val="hybridMultilevel"/>
    <w:tmpl w:val="BA086CB2"/>
    <w:lvl w:ilvl="0" w:tplc="14684F5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25C9451E"/>
    <w:multiLevelType w:val="hybridMultilevel"/>
    <w:tmpl w:val="EB8CEE9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E828DC1E">
      <w:start w:val="1"/>
      <w:numFmt w:val="lowerLetter"/>
      <w:lvlText w:val="%2)"/>
      <w:lvlJc w:val="left"/>
      <w:pPr>
        <w:ind w:left="2149" w:hanging="360"/>
      </w:pPr>
      <w:rPr>
        <w:rFonts w:ascii="Verdana" w:eastAsia="Times New Roman" w:hAnsi="Verdana" w:cs="Times New Roman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F7E2326"/>
    <w:multiLevelType w:val="hybridMultilevel"/>
    <w:tmpl w:val="2DEE66B0"/>
    <w:lvl w:ilvl="0" w:tplc="D02E195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1925E05"/>
    <w:multiLevelType w:val="hybridMultilevel"/>
    <w:tmpl w:val="B19E7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7B2E0E"/>
    <w:multiLevelType w:val="hybridMultilevel"/>
    <w:tmpl w:val="3696721E"/>
    <w:lvl w:ilvl="0" w:tplc="95429AF4">
      <w:start w:val="1"/>
      <w:numFmt w:val="decimal"/>
      <w:lvlText w:val="%1)"/>
      <w:lvlJc w:val="left"/>
      <w:pPr>
        <w:ind w:left="6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192FC8"/>
    <w:multiLevelType w:val="hybridMultilevel"/>
    <w:tmpl w:val="ACA6D8E0"/>
    <w:lvl w:ilvl="0" w:tplc="0FE6346A">
      <w:start w:val="1"/>
      <w:numFmt w:val="lowerLetter"/>
      <w:lvlText w:val="%1)"/>
      <w:lvlJc w:val="left"/>
      <w:pPr>
        <w:ind w:left="720" w:hanging="360"/>
      </w:pPr>
      <w:rPr>
        <w:rFonts w:ascii="Verdana" w:eastAsia="Calibri" w:hAnsi="Verdana" w:cs="Verdana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306F2"/>
    <w:multiLevelType w:val="hybridMultilevel"/>
    <w:tmpl w:val="20C0A710"/>
    <w:lvl w:ilvl="0" w:tplc="D02E1958">
      <w:start w:val="1"/>
      <w:numFmt w:val="decimal"/>
      <w:lvlText w:val="%1."/>
      <w:lvlJc w:val="left"/>
      <w:pPr>
        <w:ind w:left="710" w:hanging="36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1" w15:restartNumberingAfterBreak="0">
    <w:nsid w:val="3D657AE1"/>
    <w:multiLevelType w:val="hybridMultilevel"/>
    <w:tmpl w:val="B5DA0F54"/>
    <w:lvl w:ilvl="0" w:tplc="719259E4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iCs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C84059"/>
    <w:multiLevelType w:val="hybridMultilevel"/>
    <w:tmpl w:val="BFAEFF8A"/>
    <w:lvl w:ilvl="0" w:tplc="40F2EB3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4B06769B"/>
    <w:multiLevelType w:val="hybridMultilevel"/>
    <w:tmpl w:val="5B0EBA1C"/>
    <w:lvl w:ilvl="0" w:tplc="1A30E3E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b w:val="0"/>
        <w:bCs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74F7FC">
      <w:start w:val="1"/>
      <w:numFmt w:val="decimal"/>
      <w:lvlText w:val="4.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66E4D810">
      <w:start w:val="1"/>
      <w:numFmt w:val="decimal"/>
      <w:lvlText w:val="%7)"/>
      <w:lvlJc w:val="left"/>
      <w:pPr>
        <w:ind w:left="5040" w:hanging="360"/>
      </w:pPr>
      <w:rPr>
        <w:rFonts w:ascii="Verdana" w:hAnsi="Verdana" w:cs="Calibri" w:hint="default"/>
        <w:b w:val="0"/>
        <w:bCs w:val="0"/>
        <w:i w:val="0"/>
        <w:iCs w:val="0"/>
        <w:color w:val="auto"/>
        <w:sz w:val="20"/>
        <w:szCs w:val="20"/>
      </w:rPr>
    </w:lvl>
    <w:lvl w:ilvl="7" w:tplc="04150017">
      <w:start w:val="1"/>
      <w:numFmt w:val="lowerLetter"/>
      <w:lvlText w:val="%8)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7D22AA"/>
    <w:multiLevelType w:val="hybridMultilevel"/>
    <w:tmpl w:val="38E4E4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97598B"/>
    <w:multiLevelType w:val="hybridMultilevel"/>
    <w:tmpl w:val="54828846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464533"/>
    <w:multiLevelType w:val="hybridMultilevel"/>
    <w:tmpl w:val="B40CB406"/>
    <w:lvl w:ilvl="0" w:tplc="04150017">
      <w:start w:val="1"/>
      <w:numFmt w:val="lowerLetter"/>
      <w:lvlText w:val="%1)"/>
      <w:lvlJc w:val="left"/>
      <w:pPr>
        <w:ind w:left="7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7" w15:restartNumberingAfterBreak="0">
    <w:nsid w:val="6FA561CF"/>
    <w:multiLevelType w:val="hybridMultilevel"/>
    <w:tmpl w:val="24A66A2A"/>
    <w:lvl w:ilvl="0" w:tplc="AD5897C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A7197C"/>
    <w:multiLevelType w:val="hybridMultilevel"/>
    <w:tmpl w:val="B412BE02"/>
    <w:lvl w:ilvl="0" w:tplc="CCF0AEBC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9" w15:restartNumberingAfterBreak="0">
    <w:nsid w:val="705E0C71"/>
    <w:multiLevelType w:val="hybridMultilevel"/>
    <w:tmpl w:val="8AF8AF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202958"/>
    <w:multiLevelType w:val="hybridMultilevel"/>
    <w:tmpl w:val="C6A6734E"/>
    <w:lvl w:ilvl="0" w:tplc="5896E384">
      <w:start w:val="1"/>
      <w:numFmt w:val="decimal"/>
      <w:lvlText w:val="%1."/>
      <w:lvlJc w:val="left"/>
      <w:pPr>
        <w:ind w:left="1146" w:hanging="360"/>
      </w:pPr>
      <w:rPr>
        <w:rFonts w:ascii="Verdana" w:hAnsi="Verdana" w:cs="Verdana" w:hint="default"/>
        <w:b w:val="0"/>
        <w:bCs/>
        <w:i w:val="0"/>
        <w:iCs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7D322E89"/>
    <w:multiLevelType w:val="hybridMultilevel"/>
    <w:tmpl w:val="E3887F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DE0EC3"/>
    <w:multiLevelType w:val="hybridMultilevel"/>
    <w:tmpl w:val="C58E512A"/>
    <w:lvl w:ilvl="0" w:tplc="7374B1FC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2"/>
    <w:lvlOverride w:ilvl="0">
      <w:startOverride w:val="1"/>
    </w:lvlOverride>
  </w:num>
  <w:num w:numId="2">
    <w:abstractNumId w:val="16"/>
  </w:num>
  <w:num w:numId="3">
    <w:abstractNumId w:val="32"/>
  </w:num>
  <w:num w:numId="4">
    <w:abstractNumId w:val="17"/>
  </w:num>
  <w:num w:numId="5">
    <w:abstractNumId w:val="22"/>
  </w:num>
  <w:num w:numId="6">
    <w:abstractNumId w:val="2"/>
  </w:num>
  <w:num w:numId="7">
    <w:abstractNumId w:val="0"/>
  </w:num>
  <w:num w:numId="8">
    <w:abstractNumId w:val="3"/>
  </w:num>
  <w:num w:numId="9">
    <w:abstractNumId w:val="1"/>
  </w:num>
  <w:num w:numId="10">
    <w:abstractNumId w:val="9"/>
  </w:num>
  <w:num w:numId="11">
    <w:abstractNumId w:val="8"/>
  </w:num>
  <w:num w:numId="12">
    <w:abstractNumId w:val="24"/>
  </w:num>
  <w:num w:numId="13">
    <w:abstractNumId w:val="15"/>
  </w:num>
  <w:num w:numId="14">
    <w:abstractNumId w:val="19"/>
  </w:num>
  <w:num w:numId="15">
    <w:abstractNumId w:val="23"/>
  </w:num>
  <w:num w:numId="16">
    <w:abstractNumId w:val="30"/>
  </w:num>
  <w:num w:numId="17">
    <w:abstractNumId w:val="28"/>
  </w:num>
  <w:num w:numId="18">
    <w:abstractNumId w:val="10"/>
  </w:num>
  <w:num w:numId="19">
    <w:abstractNumId w:val="7"/>
  </w:num>
  <w:num w:numId="20">
    <w:abstractNumId w:val="31"/>
  </w:num>
  <w:num w:numId="21">
    <w:abstractNumId w:val="21"/>
  </w:num>
  <w:num w:numId="22">
    <w:abstractNumId w:val="18"/>
  </w:num>
  <w:num w:numId="23">
    <w:abstractNumId w:val="13"/>
  </w:num>
  <w:num w:numId="24">
    <w:abstractNumId w:val="26"/>
  </w:num>
  <w:num w:numId="25">
    <w:abstractNumId w:val="25"/>
  </w:num>
  <w:num w:numId="26">
    <w:abstractNumId w:val="14"/>
  </w:num>
  <w:num w:numId="27">
    <w:abstractNumId w:val="5"/>
  </w:num>
  <w:num w:numId="28">
    <w:abstractNumId w:val="4"/>
  </w:num>
  <w:num w:numId="29">
    <w:abstractNumId w:val="6"/>
  </w:num>
  <w:num w:numId="30">
    <w:abstractNumId w:val="29"/>
  </w:num>
  <w:num w:numId="31">
    <w:abstractNumId w:val="20"/>
  </w:num>
  <w:num w:numId="32">
    <w:abstractNumId w:val="27"/>
  </w:num>
  <w:num w:numId="33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1FEB"/>
    <w:rsid w:val="000049D9"/>
    <w:rsid w:val="00010479"/>
    <w:rsid w:val="0001064D"/>
    <w:rsid w:val="00010985"/>
    <w:rsid w:val="00020BC8"/>
    <w:rsid w:val="00022A1D"/>
    <w:rsid w:val="000369A2"/>
    <w:rsid w:val="0004092E"/>
    <w:rsid w:val="000471C0"/>
    <w:rsid w:val="00057867"/>
    <w:rsid w:val="00060340"/>
    <w:rsid w:val="0006103D"/>
    <w:rsid w:val="00067947"/>
    <w:rsid w:val="0007057A"/>
    <w:rsid w:val="00075CAA"/>
    <w:rsid w:val="000773DB"/>
    <w:rsid w:val="000846ED"/>
    <w:rsid w:val="00092E16"/>
    <w:rsid w:val="00093532"/>
    <w:rsid w:val="00093AD4"/>
    <w:rsid w:val="000940A2"/>
    <w:rsid w:val="000948C6"/>
    <w:rsid w:val="000953E4"/>
    <w:rsid w:val="00097305"/>
    <w:rsid w:val="00097AEF"/>
    <w:rsid w:val="000A3023"/>
    <w:rsid w:val="000A3E5D"/>
    <w:rsid w:val="000A50F9"/>
    <w:rsid w:val="000A7621"/>
    <w:rsid w:val="000B05EE"/>
    <w:rsid w:val="000B3AF9"/>
    <w:rsid w:val="000B6DA5"/>
    <w:rsid w:val="000C744E"/>
    <w:rsid w:val="000D552D"/>
    <w:rsid w:val="000D6478"/>
    <w:rsid w:val="000E39A2"/>
    <w:rsid w:val="000E5601"/>
    <w:rsid w:val="000F0A11"/>
    <w:rsid w:val="000F2A45"/>
    <w:rsid w:val="000F3BD6"/>
    <w:rsid w:val="000F77EA"/>
    <w:rsid w:val="00103C40"/>
    <w:rsid w:val="00106659"/>
    <w:rsid w:val="00107833"/>
    <w:rsid w:val="0011034D"/>
    <w:rsid w:val="00111460"/>
    <w:rsid w:val="00116430"/>
    <w:rsid w:val="00121463"/>
    <w:rsid w:val="0012386C"/>
    <w:rsid w:val="00123E92"/>
    <w:rsid w:val="001323EF"/>
    <w:rsid w:val="00143A44"/>
    <w:rsid w:val="00143B07"/>
    <w:rsid w:val="00143D60"/>
    <w:rsid w:val="00145928"/>
    <w:rsid w:val="001460DE"/>
    <w:rsid w:val="00146158"/>
    <w:rsid w:val="0015079C"/>
    <w:rsid w:val="0015162F"/>
    <w:rsid w:val="00153DB9"/>
    <w:rsid w:val="00156457"/>
    <w:rsid w:val="00162BAB"/>
    <w:rsid w:val="00163D51"/>
    <w:rsid w:val="00165D4E"/>
    <w:rsid w:val="00172C41"/>
    <w:rsid w:val="001749F7"/>
    <w:rsid w:val="00180DF6"/>
    <w:rsid w:val="0018388C"/>
    <w:rsid w:val="00184F48"/>
    <w:rsid w:val="00186348"/>
    <w:rsid w:val="00186BD1"/>
    <w:rsid w:val="00190D4E"/>
    <w:rsid w:val="00192EBF"/>
    <w:rsid w:val="00196FDB"/>
    <w:rsid w:val="001A0D6A"/>
    <w:rsid w:val="001A6F14"/>
    <w:rsid w:val="001A786D"/>
    <w:rsid w:val="001B0A15"/>
    <w:rsid w:val="001B6A32"/>
    <w:rsid w:val="001C0A63"/>
    <w:rsid w:val="001C24D5"/>
    <w:rsid w:val="001C430D"/>
    <w:rsid w:val="001C7D76"/>
    <w:rsid w:val="001D3188"/>
    <w:rsid w:val="001D4827"/>
    <w:rsid w:val="001D627D"/>
    <w:rsid w:val="001D6CB7"/>
    <w:rsid w:val="001D7239"/>
    <w:rsid w:val="001D7BF2"/>
    <w:rsid w:val="001E5525"/>
    <w:rsid w:val="001E7507"/>
    <w:rsid w:val="001E7E0E"/>
    <w:rsid w:val="001F01B4"/>
    <w:rsid w:val="001F0267"/>
    <w:rsid w:val="001F3487"/>
    <w:rsid w:val="001F53D9"/>
    <w:rsid w:val="00200BAC"/>
    <w:rsid w:val="002018DC"/>
    <w:rsid w:val="002022DA"/>
    <w:rsid w:val="002041AF"/>
    <w:rsid w:val="00206ECE"/>
    <w:rsid w:val="00207543"/>
    <w:rsid w:val="00211976"/>
    <w:rsid w:val="00212CC5"/>
    <w:rsid w:val="00226B50"/>
    <w:rsid w:val="002329F6"/>
    <w:rsid w:val="00245BBE"/>
    <w:rsid w:val="002462C6"/>
    <w:rsid w:val="0024781F"/>
    <w:rsid w:val="00247A27"/>
    <w:rsid w:val="002505C7"/>
    <w:rsid w:val="002551EF"/>
    <w:rsid w:val="00256655"/>
    <w:rsid w:val="00263721"/>
    <w:rsid w:val="00264962"/>
    <w:rsid w:val="002654C8"/>
    <w:rsid w:val="00267EF1"/>
    <w:rsid w:val="00270374"/>
    <w:rsid w:val="002718D3"/>
    <w:rsid w:val="00271F92"/>
    <w:rsid w:val="00272545"/>
    <w:rsid w:val="002733F1"/>
    <w:rsid w:val="00275F40"/>
    <w:rsid w:val="00281051"/>
    <w:rsid w:val="002814F7"/>
    <w:rsid w:val="002853C6"/>
    <w:rsid w:val="002911B6"/>
    <w:rsid w:val="00291FB0"/>
    <w:rsid w:val="002970A6"/>
    <w:rsid w:val="002A2EBC"/>
    <w:rsid w:val="002A39B4"/>
    <w:rsid w:val="002A6DD5"/>
    <w:rsid w:val="002B5DD2"/>
    <w:rsid w:val="002B6140"/>
    <w:rsid w:val="002B7EEC"/>
    <w:rsid w:val="002C095F"/>
    <w:rsid w:val="002C39C1"/>
    <w:rsid w:val="002C75BE"/>
    <w:rsid w:val="002D2C21"/>
    <w:rsid w:val="002D67D8"/>
    <w:rsid w:val="002E305A"/>
    <w:rsid w:val="002F04D4"/>
    <w:rsid w:val="002F0B83"/>
    <w:rsid w:val="002F292D"/>
    <w:rsid w:val="002F3D70"/>
    <w:rsid w:val="002F445D"/>
    <w:rsid w:val="002F5DDB"/>
    <w:rsid w:val="00302DCE"/>
    <w:rsid w:val="003074A6"/>
    <w:rsid w:val="00313D8A"/>
    <w:rsid w:val="00316C1F"/>
    <w:rsid w:val="0032025E"/>
    <w:rsid w:val="00321067"/>
    <w:rsid w:val="00321BC8"/>
    <w:rsid w:val="00323052"/>
    <w:rsid w:val="00323695"/>
    <w:rsid w:val="00330B83"/>
    <w:rsid w:val="00331CC4"/>
    <w:rsid w:val="00331E60"/>
    <w:rsid w:val="0033615B"/>
    <w:rsid w:val="003413F6"/>
    <w:rsid w:val="003441B3"/>
    <w:rsid w:val="0034465B"/>
    <w:rsid w:val="00345256"/>
    <w:rsid w:val="00345E15"/>
    <w:rsid w:val="00360144"/>
    <w:rsid w:val="003603E2"/>
    <w:rsid w:val="0036290E"/>
    <w:rsid w:val="003663C6"/>
    <w:rsid w:val="00372B51"/>
    <w:rsid w:val="00374D4E"/>
    <w:rsid w:val="0037506B"/>
    <w:rsid w:val="003847AB"/>
    <w:rsid w:val="003854FD"/>
    <w:rsid w:val="00386C78"/>
    <w:rsid w:val="003879A4"/>
    <w:rsid w:val="00390819"/>
    <w:rsid w:val="0039295F"/>
    <w:rsid w:val="00396B80"/>
    <w:rsid w:val="003A4E2F"/>
    <w:rsid w:val="003A7BF8"/>
    <w:rsid w:val="003B179F"/>
    <w:rsid w:val="003B4793"/>
    <w:rsid w:val="003B4CAC"/>
    <w:rsid w:val="003B7D76"/>
    <w:rsid w:val="003C59DA"/>
    <w:rsid w:val="003C6192"/>
    <w:rsid w:val="003D0C09"/>
    <w:rsid w:val="003D5BB5"/>
    <w:rsid w:val="003D7DFA"/>
    <w:rsid w:val="003D7E20"/>
    <w:rsid w:val="003E04BB"/>
    <w:rsid w:val="003E1181"/>
    <w:rsid w:val="003E5063"/>
    <w:rsid w:val="003E5E39"/>
    <w:rsid w:val="003F1587"/>
    <w:rsid w:val="003F20D6"/>
    <w:rsid w:val="003F285B"/>
    <w:rsid w:val="003F5A1B"/>
    <w:rsid w:val="00400FA4"/>
    <w:rsid w:val="004028FC"/>
    <w:rsid w:val="00403232"/>
    <w:rsid w:val="00403DF1"/>
    <w:rsid w:val="0040593E"/>
    <w:rsid w:val="00410A92"/>
    <w:rsid w:val="004129D1"/>
    <w:rsid w:val="0041330F"/>
    <w:rsid w:val="004151F8"/>
    <w:rsid w:val="00416C3B"/>
    <w:rsid w:val="004337AB"/>
    <w:rsid w:val="00434822"/>
    <w:rsid w:val="00437DA9"/>
    <w:rsid w:val="0044045C"/>
    <w:rsid w:val="0044695B"/>
    <w:rsid w:val="00450029"/>
    <w:rsid w:val="004500E3"/>
    <w:rsid w:val="004508B6"/>
    <w:rsid w:val="00450AA1"/>
    <w:rsid w:val="00451ABC"/>
    <w:rsid w:val="00464E9B"/>
    <w:rsid w:val="00475A26"/>
    <w:rsid w:val="00476291"/>
    <w:rsid w:val="00482E2D"/>
    <w:rsid w:val="00483409"/>
    <w:rsid w:val="00484975"/>
    <w:rsid w:val="0048729F"/>
    <w:rsid w:val="00496F9C"/>
    <w:rsid w:val="004972E2"/>
    <w:rsid w:val="004A1A27"/>
    <w:rsid w:val="004A21ED"/>
    <w:rsid w:val="004A64A0"/>
    <w:rsid w:val="004B05A1"/>
    <w:rsid w:val="004B4247"/>
    <w:rsid w:val="004C3E87"/>
    <w:rsid w:val="004C7C08"/>
    <w:rsid w:val="004D28B1"/>
    <w:rsid w:val="004D498D"/>
    <w:rsid w:val="004D5B43"/>
    <w:rsid w:val="004D6885"/>
    <w:rsid w:val="004E102B"/>
    <w:rsid w:val="004E1434"/>
    <w:rsid w:val="004E2476"/>
    <w:rsid w:val="004E5C8D"/>
    <w:rsid w:val="004F3DFE"/>
    <w:rsid w:val="004F5676"/>
    <w:rsid w:val="004F64BA"/>
    <w:rsid w:val="005075E4"/>
    <w:rsid w:val="00511D51"/>
    <w:rsid w:val="00514658"/>
    <w:rsid w:val="005173C8"/>
    <w:rsid w:val="0052387F"/>
    <w:rsid w:val="0052447C"/>
    <w:rsid w:val="00525967"/>
    <w:rsid w:val="005274BA"/>
    <w:rsid w:val="005275DC"/>
    <w:rsid w:val="00527934"/>
    <w:rsid w:val="00536E3B"/>
    <w:rsid w:val="00540D73"/>
    <w:rsid w:val="005429B8"/>
    <w:rsid w:val="0055148D"/>
    <w:rsid w:val="00553284"/>
    <w:rsid w:val="00553DA6"/>
    <w:rsid w:val="005652AD"/>
    <w:rsid w:val="00571202"/>
    <w:rsid w:val="00573394"/>
    <w:rsid w:val="00581CAE"/>
    <w:rsid w:val="0058250F"/>
    <w:rsid w:val="0058328C"/>
    <w:rsid w:val="005856C6"/>
    <w:rsid w:val="0058790F"/>
    <w:rsid w:val="00587E86"/>
    <w:rsid w:val="00596431"/>
    <w:rsid w:val="005A3893"/>
    <w:rsid w:val="005A4FF1"/>
    <w:rsid w:val="005A5110"/>
    <w:rsid w:val="005A7857"/>
    <w:rsid w:val="005A7AA6"/>
    <w:rsid w:val="005B71F2"/>
    <w:rsid w:val="005C121F"/>
    <w:rsid w:val="005C161A"/>
    <w:rsid w:val="005C2E10"/>
    <w:rsid w:val="005C332C"/>
    <w:rsid w:val="005C5E14"/>
    <w:rsid w:val="005C6D43"/>
    <w:rsid w:val="005C788E"/>
    <w:rsid w:val="005D0283"/>
    <w:rsid w:val="005D18D1"/>
    <w:rsid w:val="005D772E"/>
    <w:rsid w:val="005E0F27"/>
    <w:rsid w:val="005E37DA"/>
    <w:rsid w:val="005E6940"/>
    <w:rsid w:val="005F05A7"/>
    <w:rsid w:val="005F2D9C"/>
    <w:rsid w:val="005F7E94"/>
    <w:rsid w:val="006045BE"/>
    <w:rsid w:val="00605777"/>
    <w:rsid w:val="00607DB4"/>
    <w:rsid w:val="0061087B"/>
    <w:rsid w:val="006143FF"/>
    <w:rsid w:val="006222E4"/>
    <w:rsid w:val="006314BF"/>
    <w:rsid w:val="006320EA"/>
    <w:rsid w:val="006400FA"/>
    <w:rsid w:val="00640EF4"/>
    <w:rsid w:val="00640F9C"/>
    <w:rsid w:val="006470D6"/>
    <w:rsid w:val="00652E96"/>
    <w:rsid w:val="00653881"/>
    <w:rsid w:val="0065731A"/>
    <w:rsid w:val="00660CA2"/>
    <w:rsid w:val="00664B7C"/>
    <w:rsid w:val="00666C79"/>
    <w:rsid w:val="00667F47"/>
    <w:rsid w:val="00670FFE"/>
    <w:rsid w:val="00676613"/>
    <w:rsid w:val="00676C72"/>
    <w:rsid w:val="00677106"/>
    <w:rsid w:val="0068302D"/>
    <w:rsid w:val="006834B4"/>
    <w:rsid w:val="006867EF"/>
    <w:rsid w:val="00686F8C"/>
    <w:rsid w:val="006916F8"/>
    <w:rsid w:val="0069371D"/>
    <w:rsid w:val="006942AB"/>
    <w:rsid w:val="006A065F"/>
    <w:rsid w:val="006A11CB"/>
    <w:rsid w:val="006A1FF0"/>
    <w:rsid w:val="006A4F53"/>
    <w:rsid w:val="006A51AA"/>
    <w:rsid w:val="006A6BA8"/>
    <w:rsid w:val="006B0593"/>
    <w:rsid w:val="006B274F"/>
    <w:rsid w:val="006B54DB"/>
    <w:rsid w:val="006D116D"/>
    <w:rsid w:val="006D537E"/>
    <w:rsid w:val="006E153E"/>
    <w:rsid w:val="006E16BD"/>
    <w:rsid w:val="006E1D59"/>
    <w:rsid w:val="006F010B"/>
    <w:rsid w:val="006F032F"/>
    <w:rsid w:val="006F1864"/>
    <w:rsid w:val="006F3579"/>
    <w:rsid w:val="006F5536"/>
    <w:rsid w:val="006F70B4"/>
    <w:rsid w:val="0070095F"/>
    <w:rsid w:val="00701FA2"/>
    <w:rsid w:val="007030B0"/>
    <w:rsid w:val="0070362F"/>
    <w:rsid w:val="00713FF0"/>
    <w:rsid w:val="00714402"/>
    <w:rsid w:val="00714479"/>
    <w:rsid w:val="00716AEC"/>
    <w:rsid w:val="00720B00"/>
    <w:rsid w:val="00733386"/>
    <w:rsid w:val="00740D69"/>
    <w:rsid w:val="00741F55"/>
    <w:rsid w:val="00743C69"/>
    <w:rsid w:val="00750315"/>
    <w:rsid w:val="007558D2"/>
    <w:rsid w:val="007567B4"/>
    <w:rsid w:val="007621C9"/>
    <w:rsid w:val="00765D63"/>
    <w:rsid w:val="00767A08"/>
    <w:rsid w:val="00774852"/>
    <w:rsid w:val="00775985"/>
    <w:rsid w:val="007878BA"/>
    <w:rsid w:val="00790DAA"/>
    <w:rsid w:val="00797419"/>
    <w:rsid w:val="007A5F97"/>
    <w:rsid w:val="007B2177"/>
    <w:rsid w:val="007B25A8"/>
    <w:rsid w:val="007B57FA"/>
    <w:rsid w:val="007B6425"/>
    <w:rsid w:val="007B79C9"/>
    <w:rsid w:val="007B7DEC"/>
    <w:rsid w:val="007C26CA"/>
    <w:rsid w:val="007C31FE"/>
    <w:rsid w:val="007C406F"/>
    <w:rsid w:val="007C466D"/>
    <w:rsid w:val="007C5CF2"/>
    <w:rsid w:val="007C724E"/>
    <w:rsid w:val="007C767D"/>
    <w:rsid w:val="007C79AF"/>
    <w:rsid w:val="007D3FF5"/>
    <w:rsid w:val="007D450E"/>
    <w:rsid w:val="007D658C"/>
    <w:rsid w:val="007D6723"/>
    <w:rsid w:val="007E0B5A"/>
    <w:rsid w:val="007E7508"/>
    <w:rsid w:val="007F164D"/>
    <w:rsid w:val="007F1692"/>
    <w:rsid w:val="007F19F2"/>
    <w:rsid w:val="007F1B42"/>
    <w:rsid w:val="007F2263"/>
    <w:rsid w:val="007F2789"/>
    <w:rsid w:val="007F499A"/>
    <w:rsid w:val="00802288"/>
    <w:rsid w:val="00802E96"/>
    <w:rsid w:val="00804128"/>
    <w:rsid w:val="008066EA"/>
    <w:rsid w:val="008075A7"/>
    <w:rsid w:val="00814071"/>
    <w:rsid w:val="00820281"/>
    <w:rsid w:val="00821439"/>
    <w:rsid w:val="00821C49"/>
    <w:rsid w:val="0082281F"/>
    <w:rsid w:val="0082625B"/>
    <w:rsid w:val="0082719F"/>
    <w:rsid w:val="008520D7"/>
    <w:rsid w:val="00855187"/>
    <w:rsid w:val="0086303C"/>
    <w:rsid w:val="00864D2A"/>
    <w:rsid w:val="008718A9"/>
    <w:rsid w:val="00873486"/>
    <w:rsid w:val="008747D4"/>
    <w:rsid w:val="00875E62"/>
    <w:rsid w:val="008801E1"/>
    <w:rsid w:val="008810D2"/>
    <w:rsid w:val="0088160D"/>
    <w:rsid w:val="008963E0"/>
    <w:rsid w:val="008A00E4"/>
    <w:rsid w:val="008A0179"/>
    <w:rsid w:val="008A366E"/>
    <w:rsid w:val="008B6854"/>
    <w:rsid w:val="008C4328"/>
    <w:rsid w:val="008D0273"/>
    <w:rsid w:val="008D4948"/>
    <w:rsid w:val="008D5A72"/>
    <w:rsid w:val="008D77A7"/>
    <w:rsid w:val="008D78BF"/>
    <w:rsid w:val="008E68F3"/>
    <w:rsid w:val="008F1B76"/>
    <w:rsid w:val="008F239F"/>
    <w:rsid w:val="008F3411"/>
    <w:rsid w:val="008F77F0"/>
    <w:rsid w:val="008F7D65"/>
    <w:rsid w:val="00916B2A"/>
    <w:rsid w:val="00922B9F"/>
    <w:rsid w:val="00922F2C"/>
    <w:rsid w:val="00927AC2"/>
    <w:rsid w:val="009312DB"/>
    <w:rsid w:val="009326D5"/>
    <w:rsid w:val="00932C16"/>
    <w:rsid w:val="009345BC"/>
    <w:rsid w:val="00935A17"/>
    <w:rsid w:val="00937D71"/>
    <w:rsid w:val="00944243"/>
    <w:rsid w:val="0094431E"/>
    <w:rsid w:val="0095020E"/>
    <w:rsid w:val="00951F82"/>
    <w:rsid w:val="00954FE3"/>
    <w:rsid w:val="009556F6"/>
    <w:rsid w:val="009616DF"/>
    <w:rsid w:val="009619E2"/>
    <w:rsid w:val="00963596"/>
    <w:rsid w:val="00964289"/>
    <w:rsid w:val="00970188"/>
    <w:rsid w:val="009743FE"/>
    <w:rsid w:val="009765D0"/>
    <w:rsid w:val="00982824"/>
    <w:rsid w:val="00984F47"/>
    <w:rsid w:val="00985BEA"/>
    <w:rsid w:val="009873A5"/>
    <w:rsid w:val="00993FE0"/>
    <w:rsid w:val="00996D6A"/>
    <w:rsid w:val="00997A95"/>
    <w:rsid w:val="009A1869"/>
    <w:rsid w:val="009A4A1B"/>
    <w:rsid w:val="009A4EBB"/>
    <w:rsid w:val="009A7164"/>
    <w:rsid w:val="009B5A81"/>
    <w:rsid w:val="009C0CA9"/>
    <w:rsid w:val="009C2BDB"/>
    <w:rsid w:val="009C3F12"/>
    <w:rsid w:val="009C7544"/>
    <w:rsid w:val="009D4427"/>
    <w:rsid w:val="009E1B2A"/>
    <w:rsid w:val="009E22EE"/>
    <w:rsid w:val="009E4825"/>
    <w:rsid w:val="009E7AD5"/>
    <w:rsid w:val="00A005FB"/>
    <w:rsid w:val="00A0458A"/>
    <w:rsid w:val="00A04E3A"/>
    <w:rsid w:val="00A115DA"/>
    <w:rsid w:val="00A133A0"/>
    <w:rsid w:val="00A14368"/>
    <w:rsid w:val="00A161FF"/>
    <w:rsid w:val="00A174C1"/>
    <w:rsid w:val="00A22AF4"/>
    <w:rsid w:val="00A22D90"/>
    <w:rsid w:val="00A23B66"/>
    <w:rsid w:val="00A2401F"/>
    <w:rsid w:val="00A256E7"/>
    <w:rsid w:val="00A27A32"/>
    <w:rsid w:val="00A27F20"/>
    <w:rsid w:val="00A3647C"/>
    <w:rsid w:val="00A373EA"/>
    <w:rsid w:val="00A37AB3"/>
    <w:rsid w:val="00A44966"/>
    <w:rsid w:val="00A57313"/>
    <w:rsid w:val="00A656CD"/>
    <w:rsid w:val="00A669AE"/>
    <w:rsid w:val="00A67232"/>
    <w:rsid w:val="00A733A8"/>
    <w:rsid w:val="00A764D1"/>
    <w:rsid w:val="00A76DC7"/>
    <w:rsid w:val="00A815C5"/>
    <w:rsid w:val="00A816F2"/>
    <w:rsid w:val="00A8239C"/>
    <w:rsid w:val="00A86D58"/>
    <w:rsid w:val="00A87CE1"/>
    <w:rsid w:val="00A90909"/>
    <w:rsid w:val="00A93281"/>
    <w:rsid w:val="00A93BCF"/>
    <w:rsid w:val="00A97D65"/>
    <w:rsid w:val="00AA0703"/>
    <w:rsid w:val="00AA7CFB"/>
    <w:rsid w:val="00AA7F11"/>
    <w:rsid w:val="00AB336D"/>
    <w:rsid w:val="00AB56BE"/>
    <w:rsid w:val="00AB57D5"/>
    <w:rsid w:val="00AB60B5"/>
    <w:rsid w:val="00AB6B86"/>
    <w:rsid w:val="00AB6C0A"/>
    <w:rsid w:val="00AC02B7"/>
    <w:rsid w:val="00AC2191"/>
    <w:rsid w:val="00AC3598"/>
    <w:rsid w:val="00AD0B48"/>
    <w:rsid w:val="00AD1C03"/>
    <w:rsid w:val="00AD2231"/>
    <w:rsid w:val="00AD3840"/>
    <w:rsid w:val="00AE0013"/>
    <w:rsid w:val="00AE0F5E"/>
    <w:rsid w:val="00AE152F"/>
    <w:rsid w:val="00AE49C2"/>
    <w:rsid w:val="00AE5EFA"/>
    <w:rsid w:val="00AF094C"/>
    <w:rsid w:val="00AF2C61"/>
    <w:rsid w:val="00B00EC8"/>
    <w:rsid w:val="00B02AD0"/>
    <w:rsid w:val="00B04FCF"/>
    <w:rsid w:val="00B104B6"/>
    <w:rsid w:val="00B12823"/>
    <w:rsid w:val="00B1340A"/>
    <w:rsid w:val="00B138B2"/>
    <w:rsid w:val="00B14A5E"/>
    <w:rsid w:val="00B161EB"/>
    <w:rsid w:val="00B2011E"/>
    <w:rsid w:val="00B22447"/>
    <w:rsid w:val="00B24170"/>
    <w:rsid w:val="00B247AB"/>
    <w:rsid w:val="00B264CE"/>
    <w:rsid w:val="00B270A7"/>
    <w:rsid w:val="00B30110"/>
    <w:rsid w:val="00B34B2B"/>
    <w:rsid w:val="00B35B9F"/>
    <w:rsid w:val="00B36145"/>
    <w:rsid w:val="00B370EF"/>
    <w:rsid w:val="00B46C4B"/>
    <w:rsid w:val="00B473E2"/>
    <w:rsid w:val="00B61D03"/>
    <w:rsid w:val="00B61E3F"/>
    <w:rsid w:val="00B643AB"/>
    <w:rsid w:val="00B647F6"/>
    <w:rsid w:val="00B663CB"/>
    <w:rsid w:val="00B71D20"/>
    <w:rsid w:val="00B729C8"/>
    <w:rsid w:val="00B73AF4"/>
    <w:rsid w:val="00B7652D"/>
    <w:rsid w:val="00B771A0"/>
    <w:rsid w:val="00B804DC"/>
    <w:rsid w:val="00B81B31"/>
    <w:rsid w:val="00B84A19"/>
    <w:rsid w:val="00B85FBC"/>
    <w:rsid w:val="00B8744B"/>
    <w:rsid w:val="00B87835"/>
    <w:rsid w:val="00B906E7"/>
    <w:rsid w:val="00B92F11"/>
    <w:rsid w:val="00B9465F"/>
    <w:rsid w:val="00B957E0"/>
    <w:rsid w:val="00BA36D4"/>
    <w:rsid w:val="00BA4D50"/>
    <w:rsid w:val="00BA6D2B"/>
    <w:rsid w:val="00BB0D0C"/>
    <w:rsid w:val="00BB365B"/>
    <w:rsid w:val="00BB389F"/>
    <w:rsid w:val="00BB4106"/>
    <w:rsid w:val="00BB589E"/>
    <w:rsid w:val="00BC1065"/>
    <w:rsid w:val="00BC745B"/>
    <w:rsid w:val="00BD035E"/>
    <w:rsid w:val="00BD5CC3"/>
    <w:rsid w:val="00BD716E"/>
    <w:rsid w:val="00BE4CBF"/>
    <w:rsid w:val="00BE55DF"/>
    <w:rsid w:val="00BF4678"/>
    <w:rsid w:val="00BF526A"/>
    <w:rsid w:val="00BF78D2"/>
    <w:rsid w:val="00C01F45"/>
    <w:rsid w:val="00C0282C"/>
    <w:rsid w:val="00C03DA5"/>
    <w:rsid w:val="00C05CF7"/>
    <w:rsid w:val="00C10384"/>
    <w:rsid w:val="00C11F74"/>
    <w:rsid w:val="00C2127D"/>
    <w:rsid w:val="00C2296F"/>
    <w:rsid w:val="00C24DA2"/>
    <w:rsid w:val="00C254E0"/>
    <w:rsid w:val="00C2653C"/>
    <w:rsid w:val="00C31A87"/>
    <w:rsid w:val="00C31C1F"/>
    <w:rsid w:val="00C349D6"/>
    <w:rsid w:val="00C506C3"/>
    <w:rsid w:val="00C52A5D"/>
    <w:rsid w:val="00C53C41"/>
    <w:rsid w:val="00C546D6"/>
    <w:rsid w:val="00C62919"/>
    <w:rsid w:val="00C67132"/>
    <w:rsid w:val="00C67380"/>
    <w:rsid w:val="00C77119"/>
    <w:rsid w:val="00C80287"/>
    <w:rsid w:val="00C97C34"/>
    <w:rsid w:val="00CA1C38"/>
    <w:rsid w:val="00CA1D09"/>
    <w:rsid w:val="00CA563F"/>
    <w:rsid w:val="00CA5697"/>
    <w:rsid w:val="00CA5A4A"/>
    <w:rsid w:val="00CB45F2"/>
    <w:rsid w:val="00CB4A0B"/>
    <w:rsid w:val="00CC0FB4"/>
    <w:rsid w:val="00CC1016"/>
    <w:rsid w:val="00CC2CE2"/>
    <w:rsid w:val="00CC3933"/>
    <w:rsid w:val="00CC6708"/>
    <w:rsid w:val="00CD0596"/>
    <w:rsid w:val="00CD26BE"/>
    <w:rsid w:val="00CD4AC9"/>
    <w:rsid w:val="00CD5610"/>
    <w:rsid w:val="00CE1EC8"/>
    <w:rsid w:val="00CE3C14"/>
    <w:rsid w:val="00D03C56"/>
    <w:rsid w:val="00D04E8E"/>
    <w:rsid w:val="00D05152"/>
    <w:rsid w:val="00D113AC"/>
    <w:rsid w:val="00D13459"/>
    <w:rsid w:val="00D13FA9"/>
    <w:rsid w:val="00D17DFF"/>
    <w:rsid w:val="00D21FDF"/>
    <w:rsid w:val="00D23966"/>
    <w:rsid w:val="00D27D75"/>
    <w:rsid w:val="00D312B4"/>
    <w:rsid w:val="00D31705"/>
    <w:rsid w:val="00D32007"/>
    <w:rsid w:val="00D33992"/>
    <w:rsid w:val="00D35A1A"/>
    <w:rsid w:val="00D405DE"/>
    <w:rsid w:val="00D415C7"/>
    <w:rsid w:val="00D42231"/>
    <w:rsid w:val="00D4495E"/>
    <w:rsid w:val="00D52C98"/>
    <w:rsid w:val="00D5490D"/>
    <w:rsid w:val="00D54CDA"/>
    <w:rsid w:val="00D55322"/>
    <w:rsid w:val="00D576BC"/>
    <w:rsid w:val="00D6132C"/>
    <w:rsid w:val="00D6226C"/>
    <w:rsid w:val="00D627A1"/>
    <w:rsid w:val="00D63F41"/>
    <w:rsid w:val="00D67201"/>
    <w:rsid w:val="00D718CB"/>
    <w:rsid w:val="00D8088C"/>
    <w:rsid w:val="00D81AFC"/>
    <w:rsid w:val="00D81CFD"/>
    <w:rsid w:val="00D8547D"/>
    <w:rsid w:val="00D908A4"/>
    <w:rsid w:val="00D93375"/>
    <w:rsid w:val="00DA02B5"/>
    <w:rsid w:val="00DA0AE5"/>
    <w:rsid w:val="00DA3246"/>
    <w:rsid w:val="00DB0981"/>
    <w:rsid w:val="00DB4662"/>
    <w:rsid w:val="00DB4778"/>
    <w:rsid w:val="00DC191D"/>
    <w:rsid w:val="00DC1BDB"/>
    <w:rsid w:val="00DC6D09"/>
    <w:rsid w:val="00DD00D0"/>
    <w:rsid w:val="00DD119B"/>
    <w:rsid w:val="00DD1344"/>
    <w:rsid w:val="00DD452D"/>
    <w:rsid w:val="00DD4554"/>
    <w:rsid w:val="00DD7CFB"/>
    <w:rsid w:val="00DE1FAA"/>
    <w:rsid w:val="00DE6132"/>
    <w:rsid w:val="00DE7626"/>
    <w:rsid w:val="00DF16C6"/>
    <w:rsid w:val="00DF177C"/>
    <w:rsid w:val="00DF1802"/>
    <w:rsid w:val="00DF5F89"/>
    <w:rsid w:val="00E01A33"/>
    <w:rsid w:val="00E03ED0"/>
    <w:rsid w:val="00E10CE1"/>
    <w:rsid w:val="00E116B3"/>
    <w:rsid w:val="00E13808"/>
    <w:rsid w:val="00E22E78"/>
    <w:rsid w:val="00E23640"/>
    <w:rsid w:val="00E25E6A"/>
    <w:rsid w:val="00E3537B"/>
    <w:rsid w:val="00E35A19"/>
    <w:rsid w:val="00E40EDD"/>
    <w:rsid w:val="00E4368D"/>
    <w:rsid w:val="00E47BDA"/>
    <w:rsid w:val="00E51B8E"/>
    <w:rsid w:val="00E523B0"/>
    <w:rsid w:val="00E52576"/>
    <w:rsid w:val="00E57A06"/>
    <w:rsid w:val="00E622D0"/>
    <w:rsid w:val="00E63693"/>
    <w:rsid w:val="00E63E7B"/>
    <w:rsid w:val="00E65F92"/>
    <w:rsid w:val="00E707F9"/>
    <w:rsid w:val="00E72A80"/>
    <w:rsid w:val="00E76305"/>
    <w:rsid w:val="00E765D4"/>
    <w:rsid w:val="00E82CFD"/>
    <w:rsid w:val="00E85213"/>
    <w:rsid w:val="00E8567A"/>
    <w:rsid w:val="00E91F1E"/>
    <w:rsid w:val="00E946F4"/>
    <w:rsid w:val="00E9512F"/>
    <w:rsid w:val="00EA069B"/>
    <w:rsid w:val="00EA45AF"/>
    <w:rsid w:val="00EA7776"/>
    <w:rsid w:val="00EB1EFB"/>
    <w:rsid w:val="00EB3B11"/>
    <w:rsid w:val="00EB4B3F"/>
    <w:rsid w:val="00EC305F"/>
    <w:rsid w:val="00EC5FAD"/>
    <w:rsid w:val="00ED3E79"/>
    <w:rsid w:val="00EF2F68"/>
    <w:rsid w:val="00EF44CF"/>
    <w:rsid w:val="00EF6559"/>
    <w:rsid w:val="00EF6E3E"/>
    <w:rsid w:val="00F01F1B"/>
    <w:rsid w:val="00F05679"/>
    <w:rsid w:val="00F05B95"/>
    <w:rsid w:val="00F1414F"/>
    <w:rsid w:val="00F147CD"/>
    <w:rsid w:val="00F1628D"/>
    <w:rsid w:val="00F222E4"/>
    <w:rsid w:val="00F22D15"/>
    <w:rsid w:val="00F24AD3"/>
    <w:rsid w:val="00F261E5"/>
    <w:rsid w:val="00F3194E"/>
    <w:rsid w:val="00F35406"/>
    <w:rsid w:val="00F379D0"/>
    <w:rsid w:val="00F40755"/>
    <w:rsid w:val="00F41462"/>
    <w:rsid w:val="00F426EA"/>
    <w:rsid w:val="00F42DBC"/>
    <w:rsid w:val="00F4586D"/>
    <w:rsid w:val="00F464B0"/>
    <w:rsid w:val="00F56B06"/>
    <w:rsid w:val="00F726E0"/>
    <w:rsid w:val="00F72A0A"/>
    <w:rsid w:val="00F74FCD"/>
    <w:rsid w:val="00F776EB"/>
    <w:rsid w:val="00F80228"/>
    <w:rsid w:val="00F8165E"/>
    <w:rsid w:val="00F820C1"/>
    <w:rsid w:val="00F82A67"/>
    <w:rsid w:val="00F842F5"/>
    <w:rsid w:val="00F84A3D"/>
    <w:rsid w:val="00F86B58"/>
    <w:rsid w:val="00F90B98"/>
    <w:rsid w:val="00F93ACC"/>
    <w:rsid w:val="00F97891"/>
    <w:rsid w:val="00FA02F2"/>
    <w:rsid w:val="00FB2E46"/>
    <w:rsid w:val="00FB2F82"/>
    <w:rsid w:val="00FB4662"/>
    <w:rsid w:val="00FB6391"/>
    <w:rsid w:val="00FB68B6"/>
    <w:rsid w:val="00FB7B61"/>
    <w:rsid w:val="00FB7E24"/>
    <w:rsid w:val="00FC61B3"/>
    <w:rsid w:val="00FD0249"/>
    <w:rsid w:val="00FD3125"/>
    <w:rsid w:val="00FE0589"/>
    <w:rsid w:val="00FE14A9"/>
    <w:rsid w:val="00FE2BA6"/>
    <w:rsid w:val="00FE3354"/>
    <w:rsid w:val="00FE34FB"/>
    <w:rsid w:val="00FF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E637122"/>
  <w15:docId w15:val="{A326F4FD-466D-4145-B12E-50AB9A477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iPriority="99" w:unhideWhenUsed="1"/>
    <w:lsdException w:name="List Bullet" w:uiPriority="99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iPriority="99" w:unhideWhenUsed="1"/>
    <w:lsdException w:name="List Continue 2" w:semiHidden="1" w:unhideWhenUsed="1"/>
    <w:lsdException w:name="List Continue 3" w:uiPriority="99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5388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F77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8F77F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F77F0"/>
    <w:pPr>
      <w:keepNext/>
      <w:suppressAutoHyphens/>
      <w:jc w:val="center"/>
      <w:outlineLvl w:val="4"/>
    </w:pPr>
    <w:rPr>
      <w:rFonts w:ascii="Verdana" w:hAnsi="Verdana" w:cs="Verdana"/>
      <w:b/>
      <w:bCs/>
      <w:sz w:val="14"/>
      <w:szCs w:val="14"/>
      <w:lang w:eastAsia="ar-SA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F77F0"/>
    <w:pPr>
      <w:keepNext/>
      <w:jc w:val="both"/>
      <w:outlineLvl w:val="5"/>
    </w:pPr>
    <w:rPr>
      <w:rFonts w:ascii="Verdana" w:hAnsi="Verdana" w:cs="Verdana"/>
      <w:b/>
      <w:bCs/>
      <w:i/>
      <w:i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F77F0"/>
    <w:pPr>
      <w:keepNext/>
      <w:ind w:left="540"/>
      <w:jc w:val="both"/>
      <w:outlineLvl w:val="6"/>
    </w:pPr>
    <w:rPr>
      <w:rFonts w:ascii="Verdana" w:hAnsi="Verdana" w:cs="Verdana"/>
      <w:b/>
      <w:bCs/>
      <w:color w:val="FF0000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F77F0"/>
    <w:pPr>
      <w:keepNext/>
      <w:suppressAutoHyphens/>
      <w:jc w:val="center"/>
      <w:outlineLvl w:val="7"/>
    </w:pPr>
    <w:rPr>
      <w:rFonts w:ascii="Verdana" w:hAnsi="Verdana" w:cs="Verdana"/>
      <w:b/>
      <w:bCs/>
      <w:sz w:val="20"/>
      <w:szCs w:val="20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F77F0"/>
    <w:pPr>
      <w:keepNext/>
      <w:jc w:val="center"/>
      <w:outlineLvl w:val="8"/>
    </w:pPr>
    <w:rPr>
      <w:rFonts w:ascii="Verdana" w:eastAsia="Arial Unicode MS" w:hAnsi="Verdana" w:cs="Verdana"/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77F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9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77F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8F77F0"/>
    <w:rPr>
      <w:rFonts w:ascii="Verdana" w:hAnsi="Verdana" w:cs="Verdana"/>
      <w:b/>
      <w:bCs/>
      <w:sz w:val="14"/>
      <w:szCs w:val="14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rsid w:val="008F77F0"/>
    <w:rPr>
      <w:rFonts w:ascii="Verdana" w:hAnsi="Verdana" w:cs="Verdana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rsid w:val="008F77F0"/>
    <w:rPr>
      <w:rFonts w:ascii="Verdana" w:hAnsi="Verdana" w:cs="Verdana"/>
      <w:b/>
      <w:bCs/>
      <w:color w:val="FF0000"/>
    </w:rPr>
  </w:style>
  <w:style w:type="character" w:customStyle="1" w:styleId="Nagwek8Znak">
    <w:name w:val="Nagłówek 8 Znak"/>
    <w:basedOn w:val="Domylnaczcionkaakapitu"/>
    <w:link w:val="Nagwek8"/>
    <w:uiPriority w:val="9"/>
    <w:rsid w:val="008F77F0"/>
    <w:rPr>
      <w:rFonts w:ascii="Verdana" w:hAnsi="Verdana" w:cs="Verdana"/>
      <w:b/>
      <w:bCs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8F77F0"/>
    <w:rPr>
      <w:rFonts w:ascii="Verdana" w:eastAsia="Arial Unicode MS" w:hAnsi="Verdana" w:cs="Verdana"/>
      <w:b/>
      <w:bCs/>
      <w:sz w:val="16"/>
      <w:szCs w:val="16"/>
    </w:rPr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styleId="Stopka">
    <w:name w:val="footer"/>
    <w:basedOn w:val="Normalny"/>
    <w:link w:val="StopkaZnak"/>
    <w:uiPriority w:val="99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uiPriority w:val="99"/>
    <w:rsid w:val="008F77F0"/>
    <w:rPr>
      <w:rFonts w:ascii="Verdana" w:hAnsi="Verdana"/>
      <w:color w:val="333333"/>
      <w:sz w:val="16"/>
      <w:szCs w:val="24"/>
    </w:rPr>
  </w:style>
  <w:style w:type="paragraph" w:styleId="Tekstdymka">
    <w:name w:val="Balloon Text"/>
    <w:basedOn w:val="Normalny"/>
    <w:link w:val="TekstdymkaZnak"/>
    <w:uiPriority w:val="99"/>
    <w:rsid w:val="00F261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8F77F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paragraph" w:customStyle="1" w:styleId="20Dowiadomoscilista">
    <w:name w:val="@20.Do_wiadomosci_lista"/>
    <w:basedOn w:val="11Trescpisma"/>
    <w:uiPriority w:val="99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styleId="Uwydatnienie">
    <w:name w:val="Emphasis"/>
    <w:uiPriority w:val="99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alb">
    <w:name w:val="a_lb"/>
    <w:basedOn w:val="Domylnaczcionkaakapitu"/>
    <w:rsid w:val="00CD5610"/>
  </w:style>
  <w:style w:type="paragraph" w:styleId="Tekstprzypisudolnego">
    <w:name w:val="footnote text"/>
    <w:basedOn w:val="Normalny"/>
    <w:link w:val="TekstprzypisudolnegoZnak"/>
    <w:rsid w:val="005C12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C121F"/>
  </w:style>
  <w:style w:type="character" w:styleId="Odwoanieprzypisudolnego">
    <w:name w:val="footnote reference"/>
    <w:basedOn w:val="Domylnaczcionkaakapitu"/>
    <w:rsid w:val="005C121F"/>
    <w:rPr>
      <w:vertAlign w:val="superscript"/>
    </w:rPr>
  </w:style>
  <w:style w:type="paragraph" w:styleId="Mapadokumentu">
    <w:name w:val="Document Map"/>
    <w:basedOn w:val="Normalny"/>
    <w:link w:val="MapadokumentuZnak"/>
    <w:uiPriority w:val="99"/>
    <w:rsid w:val="000B3AF9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0B3AF9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8F77F0"/>
    <w:pPr>
      <w:jc w:val="both"/>
    </w:pPr>
    <w:rPr>
      <w:rFonts w:ascii="Verdana" w:hAnsi="Verdana" w:cs="Verdan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F77F0"/>
    <w:rPr>
      <w:rFonts w:ascii="Verdana" w:hAnsi="Verdana" w:cs="Verdana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8F77F0"/>
    <w:pPr>
      <w:jc w:val="both"/>
    </w:pPr>
    <w:rPr>
      <w:rFonts w:ascii="Verdana" w:hAnsi="Verdana" w:cs="Verdana"/>
      <w:b/>
      <w:bCs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F77F0"/>
    <w:rPr>
      <w:rFonts w:ascii="Verdana" w:hAnsi="Verdana" w:cs="Verdana"/>
      <w:b/>
      <w:bCs/>
      <w:sz w:val="24"/>
      <w:szCs w:val="24"/>
    </w:rPr>
  </w:style>
  <w:style w:type="character" w:customStyle="1" w:styleId="WW8Num2z0">
    <w:name w:val="WW8Num2z0"/>
    <w:uiPriority w:val="99"/>
    <w:rsid w:val="008F77F0"/>
    <w:rPr>
      <w:rFonts w:ascii="Symbol" w:hAnsi="Symbol" w:cs="Symbol"/>
    </w:rPr>
  </w:style>
  <w:style w:type="character" w:styleId="Numerstrony">
    <w:name w:val="page number"/>
    <w:basedOn w:val="Domylnaczcionkaakapitu"/>
    <w:uiPriority w:val="99"/>
    <w:rsid w:val="008F77F0"/>
  </w:style>
  <w:style w:type="paragraph" w:styleId="Tekstpodstawowywcity2">
    <w:name w:val="Body Text Indent 2"/>
    <w:basedOn w:val="Normalny"/>
    <w:link w:val="Tekstpodstawowywcity2Znak"/>
    <w:uiPriority w:val="99"/>
    <w:rsid w:val="008F77F0"/>
    <w:pPr>
      <w:ind w:left="5"/>
      <w:jc w:val="center"/>
    </w:pPr>
    <w:rPr>
      <w:rFonts w:ascii="Verdana" w:hAnsi="Verdana" w:cs="Verdana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F77F0"/>
    <w:rPr>
      <w:rFonts w:ascii="Verdana" w:hAnsi="Verdana" w:cs="Verdana"/>
      <w:sz w:val="22"/>
      <w:szCs w:val="22"/>
    </w:rPr>
  </w:style>
  <w:style w:type="paragraph" w:styleId="Tekstpodstawowywcity3">
    <w:name w:val="Body Text Indent 3"/>
    <w:basedOn w:val="Normalny"/>
    <w:link w:val="Tekstpodstawowywcity3Znak"/>
    <w:uiPriority w:val="99"/>
    <w:rsid w:val="008F77F0"/>
    <w:pPr>
      <w:ind w:left="709" w:hanging="709"/>
      <w:jc w:val="both"/>
    </w:pPr>
    <w:rPr>
      <w:rFonts w:ascii="Verdana" w:hAnsi="Verdana" w:cs="Verdana"/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F77F0"/>
    <w:rPr>
      <w:rFonts w:ascii="Verdana" w:hAnsi="Verdana" w:cs="Verdana"/>
      <w:sz w:val="22"/>
      <w:szCs w:val="22"/>
    </w:rPr>
  </w:style>
  <w:style w:type="paragraph" w:styleId="Lista">
    <w:name w:val="List"/>
    <w:basedOn w:val="Tekstpodstawowy"/>
    <w:uiPriority w:val="99"/>
    <w:rsid w:val="008F77F0"/>
    <w:pPr>
      <w:suppressAutoHyphens/>
      <w:ind w:right="290"/>
      <w:jc w:val="left"/>
    </w:pPr>
    <w:rPr>
      <w:b/>
      <w:bCs/>
      <w:sz w:val="20"/>
      <w:szCs w:val="20"/>
      <w:lang w:eastAsia="ar-SA"/>
    </w:rPr>
  </w:style>
  <w:style w:type="paragraph" w:styleId="Listapunktowana2">
    <w:name w:val="List Bullet 2"/>
    <w:basedOn w:val="Normalny"/>
    <w:uiPriority w:val="99"/>
    <w:rsid w:val="008F77F0"/>
    <w:pPr>
      <w:numPr>
        <w:numId w:val="6"/>
      </w:num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3">
    <w:name w:val="List 3"/>
    <w:basedOn w:val="Normalny"/>
    <w:uiPriority w:val="99"/>
    <w:rsid w:val="008F77F0"/>
    <w:pPr>
      <w:suppressAutoHyphens/>
      <w:ind w:left="849" w:hanging="283"/>
    </w:pPr>
    <w:rPr>
      <w:rFonts w:ascii="Verdana" w:hAnsi="Verdana" w:cs="Verdana"/>
      <w:sz w:val="20"/>
      <w:szCs w:val="20"/>
      <w:lang w:eastAsia="ar-SA"/>
    </w:rPr>
  </w:style>
  <w:style w:type="paragraph" w:styleId="Lista4">
    <w:name w:val="List 4"/>
    <w:basedOn w:val="Normalny"/>
    <w:uiPriority w:val="99"/>
    <w:rsid w:val="008F77F0"/>
    <w:pPr>
      <w:suppressAutoHyphens/>
      <w:ind w:left="1132" w:hanging="283"/>
    </w:pPr>
    <w:rPr>
      <w:rFonts w:ascii="Verdana" w:hAnsi="Verdana" w:cs="Verdana"/>
      <w:sz w:val="20"/>
      <w:szCs w:val="20"/>
      <w:lang w:eastAsia="ar-SA"/>
    </w:rPr>
  </w:style>
  <w:style w:type="paragraph" w:styleId="Lista5">
    <w:name w:val="List 5"/>
    <w:basedOn w:val="Normalny"/>
    <w:uiPriority w:val="99"/>
    <w:rsid w:val="008F77F0"/>
    <w:pPr>
      <w:suppressAutoHyphens/>
      <w:ind w:left="1415" w:hanging="283"/>
    </w:pPr>
    <w:rPr>
      <w:rFonts w:ascii="Verdana" w:hAnsi="Verdana" w:cs="Verdana"/>
      <w:sz w:val="20"/>
      <w:szCs w:val="20"/>
      <w:lang w:eastAsia="ar-SA"/>
    </w:rPr>
  </w:style>
  <w:style w:type="paragraph" w:customStyle="1" w:styleId="Indeks">
    <w:name w:val="Indeks"/>
    <w:basedOn w:val="Normalny"/>
    <w:uiPriority w:val="99"/>
    <w:rsid w:val="008F77F0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HTML-wstpniesformatowany">
    <w:name w:val="HTML Preformatted"/>
    <w:basedOn w:val="Normalny"/>
    <w:link w:val="HTML-wstpniesformatowanyZnak"/>
    <w:uiPriority w:val="99"/>
    <w:rsid w:val="008F77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F77F0"/>
    <w:rPr>
      <w:rFonts w:ascii="Arial Unicode MS" w:eastAsia="Arial Unicode MS" w:hAnsi="Arial Unicode MS" w:cs="Arial Unicode MS"/>
    </w:rPr>
  </w:style>
  <w:style w:type="character" w:styleId="Odwoaniedokomentarza">
    <w:name w:val="annotation reference"/>
    <w:basedOn w:val="Domylnaczcionkaakapitu"/>
    <w:uiPriority w:val="99"/>
    <w:rsid w:val="008F77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F77F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F77F0"/>
  </w:style>
  <w:style w:type="paragraph" w:styleId="Listapunktowana">
    <w:name w:val="List Bullet"/>
    <w:basedOn w:val="Normalny"/>
    <w:uiPriority w:val="99"/>
    <w:rsid w:val="008F77F0"/>
    <w:pPr>
      <w:numPr>
        <w:numId w:val="8"/>
      </w:num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punktowana4">
    <w:name w:val="List Bullet 4"/>
    <w:basedOn w:val="Normalny"/>
    <w:autoRedefine/>
    <w:uiPriority w:val="99"/>
    <w:rsid w:val="008F77F0"/>
    <w:pPr>
      <w:numPr>
        <w:numId w:val="7"/>
      </w:num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punktowana5">
    <w:name w:val="List Bullet 5"/>
    <w:basedOn w:val="Normalny"/>
    <w:autoRedefine/>
    <w:uiPriority w:val="99"/>
    <w:rsid w:val="008F77F0"/>
    <w:p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punktowana3">
    <w:name w:val="List Bullet 3"/>
    <w:basedOn w:val="Normalny"/>
    <w:autoRedefine/>
    <w:uiPriority w:val="99"/>
    <w:rsid w:val="008F77F0"/>
    <w:pPr>
      <w:numPr>
        <w:numId w:val="9"/>
      </w:numPr>
      <w:suppressAutoHyphens/>
    </w:pPr>
    <w:rPr>
      <w:rFonts w:ascii="Verdana" w:hAnsi="Verdana" w:cs="Verdana"/>
      <w:sz w:val="20"/>
      <w:szCs w:val="20"/>
      <w:lang w:eastAsia="ar-SA"/>
    </w:rPr>
  </w:style>
  <w:style w:type="character" w:styleId="UyteHipercze">
    <w:name w:val="FollowedHyperlink"/>
    <w:basedOn w:val="Domylnaczcionkaakapitu"/>
    <w:uiPriority w:val="99"/>
    <w:rsid w:val="008F77F0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8F77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F77F0"/>
  </w:style>
  <w:style w:type="character" w:styleId="Odwoanieprzypisukocowego">
    <w:name w:val="endnote reference"/>
    <w:basedOn w:val="Domylnaczcionkaakapitu"/>
    <w:uiPriority w:val="99"/>
    <w:rsid w:val="008F77F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F77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8F77F0"/>
    <w:rPr>
      <w:b/>
      <w:bCs/>
    </w:rPr>
  </w:style>
  <w:style w:type="paragraph" w:customStyle="1" w:styleId="Styl">
    <w:name w:val="Styl"/>
    <w:uiPriority w:val="99"/>
    <w:rsid w:val="008F77F0"/>
    <w:pPr>
      <w:widowControl w:val="0"/>
    </w:pPr>
    <w:rPr>
      <w:sz w:val="24"/>
      <w:szCs w:val="24"/>
    </w:rPr>
  </w:style>
  <w:style w:type="paragraph" w:styleId="Lista2">
    <w:name w:val="List 2"/>
    <w:basedOn w:val="Normalny"/>
    <w:uiPriority w:val="99"/>
    <w:rsid w:val="008F77F0"/>
    <w:pPr>
      <w:ind w:left="566" w:hanging="283"/>
    </w:pPr>
  </w:style>
  <w:style w:type="paragraph" w:styleId="Lista-kontynuacja">
    <w:name w:val="List Continue"/>
    <w:basedOn w:val="Normalny"/>
    <w:uiPriority w:val="99"/>
    <w:rsid w:val="008F77F0"/>
    <w:pPr>
      <w:spacing w:after="120"/>
      <w:ind w:left="283"/>
    </w:pPr>
  </w:style>
  <w:style w:type="paragraph" w:styleId="Lista-kontynuacja3">
    <w:name w:val="List Continue 3"/>
    <w:basedOn w:val="Normalny"/>
    <w:uiPriority w:val="99"/>
    <w:rsid w:val="008F77F0"/>
    <w:pPr>
      <w:spacing w:after="120"/>
      <w:ind w:left="849"/>
    </w:pPr>
  </w:style>
  <w:style w:type="paragraph" w:styleId="Tytu">
    <w:name w:val="Title"/>
    <w:basedOn w:val="Normalny"/>
    <w:link w:val="TytuZnak"/>
    <w:uiPriority w:val="99"/>
    <w:qFormat/>
    <w:rsid w:val="008F77F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8F77F0"/>
    <w:rPr>
      <w:rFonts w:ascii="Arial" w:hAnsi="Arial" w:cs="Arial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8F77F0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rsid w:val="008F77F0"/>
    <w:rPr>
      <w:rFonts w:ascii="Arial" w:hAnsi="Arial" w:cs="Arial"/>
      <w:sz w:val="24"/>
      <w:szCs w:val="24"/>
    </w:rPr>
  </w:style>
  <w:style w:type="character" w:customStyle="1" w:styleId="tabulatory">
    <w:name w:val="tabulatory"/>
    <w:basedOn w:val="Domylnaczcionkaakapitu"/>
    <w:uiPriority w:val="99"/>
    <w:rsid w:val="008F77F0"/>
  </w:style>
  <w:style w:type="paragraph" w:styleId="Tekstblokowy">
    <w:name w:val="Block Text"/>
    <w:basedOn w:val="Normalny"/>
    <w:uiPriority w:val="99"/>
    <w:rsid w:val="008F77F0"/>
    <w:pPr>
      <w:ind w:left="110" w:right="110"/>
      <w:jc w:val="center"/>
    </w:pPr>
    <w:rPr>
      <w:rFonts w:ascii="Verdana" w:hAnsi="Verdana" w:cs="Verdana"/>
      <w:b/>
      <w:bCs/>
      <w:sz w:val="18"/>
      <w:szCs w:val="18"/>
    </w:rPr>
  </w:style>
  <w:style w:type="character" w:customStyle="1" w:styleId="apple-converted-space">
    <w:name w:val="apple-converted-space"/>
    <w:basedOn w:val="Domylnaczcionkaakapitu"/>
    <w:uiPriority w:val="99"/>
    <w:rsid w:val="008F77F0"/>
  </w:style>
  <w:style w:type="paragraph" w:customStyle="1" w:styleId="artboximageautor">
    <w:name w:val="artboximageautor"/>
    <w:basedOn w:val="Normalny"/>
    <w:uiPriority w:val="99"/>
    <w:rsid w:val="008F77F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lead">
    <w:name w:val="lead"/>
    <w:basedOn w:val="Normalny"/>
    <w:uiPriority w:val="99"/>
    <w:rsid w:val="008F77F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resc">
    <w:name w:val="tresc"/>
    <w:basedOn w:val="Normalny"/>
    <w:uiPriority w:val="99"/>
    <w:rsid w:val="008F77F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fn-refannotated-elem">
    <w:name w:val="fn-ref annotated-elem"/>
    <w:basedOn w:val="Domylnaczcionkaakapitu"/>
    <w:uiPriority w:val="99"/>
    <w:rsid w:val="008F77F0"/>
  </w:style>
  <w:style w:type="character" w:customStyle="1" w:styleId="TekstpodstawowyZnak1">
    <w:name w:val="Tekst podstawowy Znak1"/>
    <w:basedOn w:val="Domylnaczcionkaakapitu"/>
    <w:rsid w:val="008F77F0"/>
    <w:rPr>
      <w:rFonts w:ascii="Verdana" w:hAnsi="Verdana" w:cs="Verdana"/>
      <w:sz w:val="24"/>
      <w:szCs w:val="24"/>
    </w:rPr>
  </w:style>
  <w:style w:type="paragraph" w:customStyle="1" w:styleId="text-justify1">
    <w:name w:val="text-justify1"/>
    <w:basedOn w:val="Normalny"/>
    <w:rsid w:val="008F77F0"/>
    <w:pPr>
      <w:spacing w:before="100" w:beforeAutospacing="1" w:after="100" w:afterAutospacing="1"/>
    </w:pPr>
  </w:style>
  <w:style w:type="character" w:customStyle="1" w:styleId="fn-ref">
    <w:name w:val="fn-ref"/>
    <w:basedOn w:val="Domylnaczcionkaakapitu"/>
    <w:uiPriority w:val="99"/>
    <w:rsid w:val="008F77F0"/>
  </w:style>
  <w:style w:type="character" w:styleId="Pogrubienie">
    <w:name w:val="Strong"/>
    <w:basedOn w:val="Domylnaczcionkaakapitu"/>
    <w:uiPriority w:val="22"/>
    <w:qFormat/>
    <w:rsid w:val="008F77F0"/>
    <w:rPr>
      <w:b/>
      <w:bCs/>
    </w:rPr>
  </w:style>
  <w:style w:type="character" w:customStyle="1" w:styleId="alb-s">
    <w:name w:val="a_lb-s"/>
    <w:basedOn w:val="Domylnaczcionkaakapitu"/>
    <w:rsid w:val="008F77F0"/>
  </w:style>
  <w:style w:type="character" w:customStyle="1" w:styleId="text-center">
    <w:name w:val="text-center"/>
    <w:basedOn w:val="Domylnaczcionkaakapitu"/>
    <w:uiPriority w:val="99"/>
    <w:rsid w:val="008F77F0"/>
  </w:style>
  <w:style w:type="character" w:customStyle="1" w:styleId="ng-binding">
    <w:name w:val="ng-binding"/>
    <w:basedOn w:val="Domylnaczcionkaakapitu"/>
    <w:uiPriority w:val="99"/>
    <w:rsid w:val="008F77F0"/>
  </w:style>
  <w:style w:type="character" w:customStyle="1" w:styleId="ng-scope">
    <w:name w:val="ng-scope"/>
    <w:basedOn w:val="Domylnaczcionkaakapitu"/>
    <w:uiPriority w:val="99"/>
    <w:rsid w:val="008F77F0"/>
  </w:style>
  <w:style w:type="paragraph" w:styleId="Legenda">
    <w:name w:val="caption"/>
    <w:basedOn w:val="Normalny"/>
    <w:next w:val="Normalny"/>
    <w:uiPriority w:val="99"/>
    <w:qFormat/>
    <w:rsid w:val="008F77F0"/>
    <w:rPr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F77F0"/>
    <w:pPr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8F77F0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Spistreci1">
    <w:name w:val="toc 1"/>
    <w:basedOn w:val="Normalny"/>
    <w:next w:val="Normalny"/>
    <w:link w:val="Spistreci1Znak"/>
    <w:autoRedefine/>
    <w:uiPriority w:val="39"/>
    <w:unhideWhenUsed/>
    <w:qFormat/>
    <w:rsid w:val="008F77F0"/>
    <w:pPr>
      <w:spacing w:after="100" w:line="276" w:lineRule="auto"/>
      <w:jc w:val="both"/>
    </w:pPr>
    <w:rPr>
      <w:rFonts w:ascii="Verdana" w:hAnsi="Verdana"/>
      <w:sz w:val="16"/>
      <w:szCs w:val="20"/>
      <w:lang w:eastAsia="en-US"/>
    </w:rPr>
  </w:style>
  <w:style w:type="character" w:customStyle="1" w:styleId="Spistreci1Znak">
    <w:name w:val="Spis treści 1 Znak"/>
    <w:basedOn w:val="Domylnaczcionkaakapitu"/>
    <w:link w:val="Spistreci1"/>
    <w:uiPriority w:val="39"/>
    <w:rsid w:val="008F77F0"/>
    <w:rPr>
      <w:rFonts w:ascii="Verdana" w:hAnsi="Verdana"/>
      <w:sz w:val="16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8F77F0"/>
    <w:pPr>
      <w:tabs>
        <w:tab w:val="left" w:pos="1100"/>
        <w:tab w:val="right" w:leader="dot" w:pos="9219"/>
      </w:tabs>
      <w:spacing w:after="100" w:line="276" w:lineRule="auto"/>
      <w:ind w:left="440"/>
      <w:jc w:val="both"/>
    </w:pPr>
    <w:rPr>
      <w:rFonts w:ascii="Verdana" w:hAnsi="Verdana"/>
      <w:sz w:val="16"/>
      <w:szCs w:val="16"/>
      <w:lang w:eastAsia="en-US"/>
    </w:rPr>
  </w:style>
  <w:style w:type="paragraph" w:customStyle="1" w:styleId="ustalenia">
    <w:name w:val="ustalenia"/>
    <w:basedOn w:val="Spistreci1"/>
    <w:link w:val="ustaleniaZnak"/>
    <w:qFormat/>
    <w:rsid w:val="008F77F0"/>
  </w:style>
  <w:style w:type="character" w:customStyle="1" w:styleId="ustaleniaZnak">
    <w:name w:val="ustalenia Znak"/>
    <w:basedOn w:val="Spistreci1Znak"/>
    <w:link w:val="ustalenia"/>
    <w:rsid w:val="008F77F0"/>
    <w:rPr>
      <w:rFonts w:ascii="Verdana" w:hAnsi="Verdana"/>
      <w:sz w:val="16"/>
      <w:lang w:eastAsia="en-US"/>
    </w:rPr>
  </w:style>
  <w:style w:type="character" w:styleId="Odwoaniedelikatne">
    <w:name w:val="Subtle Reference"/>
    <w:basedOn w:val="Domylnaczcionkaakapitu"/>
    <w:uiPriority w:val="31"/>
    <w:qFormat/>
    <w:rsid w:val="008F77F0"/>
    <w:rPr>
      <w:smallCaps/>
      <w:color w:val="C0504D"/>
      <w:u w:val="single"/>
    </w:rPr>
  </w:style>
  <w:style w:type="paragraph" w:customStyle="1" w:styleId="Default">
    <w:name w:val="Default"/>
    <w:rsid w:val="008F77F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0A302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0A302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9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A7EA54-C78C-4A17-B5CB-696870D28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776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19</cp:revision>
  <cp:lastPrinted>2025-06-02T12:33:00Z</cp:lastPrinted>
  <dcterms:created xsi:type="dcterms:W3CDTF">2025-05-30T08:43:00Z</dcterms:created>
  <dcterms:modified xsi:type="dcterms:W3CDTF">2026-01-15T13:00:00Z</dcterms:modified>
</cp:coreProperties>
</file>