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BB544" w14:textId="4CDF7DAB" w:rsidR="00EE280E" w:rsidRPr="00973EDC" w:rsidRDefault="00516C26" w:rsidP="00973EDC">
      <w:pPr>
        <w:pStyle w:val="Nagwek9"/>
        <w:ind w:left="0" w:firstLine="0"/>
        <w:jc w:val="left"/>
        <w:rPr>
          <w:rFonts w:ascii="Verdana" w:hAnsi="Verdana" w:cs="Arial"/>
          <w:sz w:val="20"/>
          <w:szCs w:val="20"/>
        </w:rPr>
      </w:pPr>
      <w:r w:rsidRPr="00973EDC">
        <w:rPr>
          <w:rFonts w:ascii="Verdana" w:hAnsi="Verdana" w:cs="Arial"/>
          <w:sz w:val="20"/>
          <w:szCs w:val="20"/>
        </w:rPr>
        <w:t>Załącznik n</w:t>
      </w:r>
      <w:r w:rsidR="00BF0A19" w:rsidRPr="00973EDC">
        <w:rPr>
          <w:rFonts w:ascii="Verdana" w:hAnsi="Verdana" w:cs="Arial"/>
          <w:sz w:val="20"/>
          <w:szCs w:val="20"/>
        </w:rPr>
        <w:t>ume</w:t>
      </w:r>
      <w:r w:rsidRPr="00973EDC">
        <w:rPr>
          <w:rFonts w:ascii="Verdana" w:hAnsi="Verdana" w:cs="Arial"/>
          <w:sz w:val="20"/>
          <w:szCs w:val="20"/>
        </w:rPr>
        <w:t>r 11</w:t>
      </w:r>
      <w:r w:rsidR="007D06F6" w:rsidRPr="00973EDC">
        <w:rPr>
          <w:rFonts w:ascii="Verdana" w:hAnsi="Verdana" w:cs="Arial"/>
          <w:sz w:val="20"/>
          <w:szCs w:val="20"/>
        </w:rPr>
        <w:t xml:space="preserve"> </w:t>
      </w:r>
      <w:r w:rsidR="00EE280E" w:rsidRPr="00973EDC">
        <w:rPr>
          <w:rFonts w:ascii="Verdana" w:hAnsi="Verdana" w:cs="Arial"/>
          <w:sz w:val="20"/>
          <w:szCs w:val="20"/>
        </w:rPr>
        <w:t xml:space="preserve">do </w:t>
      </w:r>
      <w:r w:rsidR="00753560" w:rsidRPr="00973EDC">
        <w:rPr>
          <w:rFonts w:ascii="Verdana" w:hAnsi="Verdana" w:cs="Arial"/>
          <w:sz w:val="20"/>
          <w:szCs w:val="20"/>
        </w:rPr>
        <w:t>U</w:t>
      </w:r>
      <w:r w:rsidR="00EE280E" w:rsidRPr="00973EDC">
        <w:rPr>
          <w:rFonts w:ascii="Verdana" w:hAnsi="Verdana" w:cs="Arial"/>
          <w:sz w:val="20"/>
          <w:szCs w:val="20"/>
        </w:rPr>
        <w:t>mowy n</w:t>
      </w:r>
      <w:r w:rsidR="00BF0A19" w:rsidRPr="00973EDC">
        <w:rPr>
          <w:rFonts w:ascii="Verdana" w:hAnsi="Verdana" w:cs="Arial"/>
          <w:sz w:val="20"/>
          <w:szCs w:val="20"/>
        </w:rPr>
        <w:t>ume</w:t>
      </w:r>
      <w:r w:rsidR="00EE280E" w:rsidRPr="00973EDC">
        <w:rPr>
          <w:rFonts w:ascii="Verdana" w:hAnsi="Verdana" w:cs="Arial"/>
          <w:sz w:val="20"/>
          <w:szCs w:val="20"/>
        </w:rPr>
        <w:t xml:space="preserve">r </w:t>
      </w:r>
      <w:r w:rsidR="00973EDC" w:rsidRPr="00973EDC">
        <w:rPr>
          <w:rFonts w:ascii="Verdana" w:hAnsi="Verdana" w:cs="Arial"/>
          <w:sz w:val="20"/>
          <w:szCs w:val="20"/>
        </w:rPr>
        <w:t>WTR/</w:t>
      </w:r>
      <w:r w:rsidR="004471FD">
        <w:rPr>
          <w:rFonts w:ascii="Verdana" w:hAnsi="Verdana" w:cs="Arial"/>
          <w:sz w:val="20"/>
          <w:szCs w:val="20"/>
        </w:rPr>
        <w:t>..</w:t>
      </w:r>
      <w:r w:rsidR="00973EDC" w:rsidRPr="00973EDC">
        <w:rPr>
          <w:rFonts w:ascii="Verdana" w:hAnsi="Verdana" w:cs="Arial"/>
          <w:sz w:val="20"/>
          <w:szCs w:val="20"/>
        </w:rPr>
        <w:t>/202</w:t>
      </w:r>
      <w:r w:rsidR="0075428A">
        <w:rPr>
          <w:rFonts w:ascii="Verdana" w:hAnsi="Verdana" w:cs="Arial"/>
          <w:sz w:val="20"/>
          <w:szCs w:val="20"/>
        </w:rPr>
        <w:t>5</w:t>
      </w:r>
      <w:r w:rsidR="00973EDC" w:rsidRPr="00973EDC">
        <w:rPr>
          <w:rFonts w:ascii="Verdana" w:hAnsi="Verdana" w:cs="Arial"/>
          <w:sz w:val="20"/>
          <w:szCs w:val="20"/>
        </w:rPr>
        <w:t xml:space="preserve"> z dnia </w:t>
      </w:r>
      <w:r w:rsidR="004471FD">
        <w:rPr>
          <w:rFonts w:ascii="Verdana" w:hAnsi="Verdana" w:cs="Arial"/>
          <w:sz w:val="20"/>
          <w:szCs w:val="20"/>
        </w:rPr>
        <w:t>……………</w:t>
      </w:r>
      <w:r w:rsidR="0075428A">
        <w:rPr>
          <w:rFonts w:ascii="Verdana" w:hAnsi="Verdana" w:cs="Arial"/>
          <w:sz w:val="20"/>
          <w:szCs w:val="20"/>
        </w:rPr>
        <w:t>2025</w:t>
      </w:r>
      <w:r w:rsidR="00973EDC" w:rsidRPr="00973EDC">
        <w:rPr>
          <w:rFonts w:ascii="Verdana" w:hAnsi="Verdana" w:cs="Arial"/>
          <w:sz w:val="20"/>
          <w:szCs w:val="20"/>
        </w:rPr>
        <w:t xml:space="preserve"> roku</w:t>
      </w:r>
    </w:p>
    <w:p w14:paraId="5B65C552" w14:textId="77777777" w:rsidR="001A1228" w:rsidRPr="00973EDC" w:rsidRDefault="001A1228" w:rsidP="00973EDC">
      <w:pPr>
        <w:spacing w:line="360" w:lineRule="auto"/>
        <w:rPr>
          <w:rFonts w:ascii="Verdana" w:hAnsi="Verdana" w:cs="Arial"/>
          <w:b/>
          <w:bCs/>
          <w:sz w:val="20"/>
          <w:szCs w:val="20"/>
        </w:rPr>
      </w:pPr>
    </w:p>
    <w:p w14:paraId="6A4FCFE6" w14:textId="222ADCF4" w:rsidR="00545962" w:rsidRDefault="00F64388" w:rsidP="00973EDC">
      <w:pPr>
        <w:spacing w:line="360" w:lineRule="auto"/>
        <w:rPr>
          <w:rFonts w:ascii="Verdana" w:hAnsi="Verdana" w:cs="Arial"/>
          <w:b/>
          <w:bCs/>
          <w:sz w:val="20"/>
          <w:szCs w:val="20"/>
        </w:rPr>
      </w:pPr>
      <w:r w:rsidRPr="00973EDC">
        <w:rPr>
          <w:rFonts w:ascii="Verdana" w:hAnsi="Verdana" w:cs="Arial"/>
          <w:b/>
          <w:bCs/>
          <w:sz w:val="20"/>
          <w:szCs w:val="20"/>
        </w:rPr>
        <w:t>Wymagania w zakresie systemu zliczania pasażerów</w:t>
      </w:r>
    </w:p>
    <w:p w14:paraId="616B2F71" w14:textId="77777777" w:rsidR="00973EDC" w:rsidRPr="00973EDC" w:rsidRDefault="00973EDC" w:rsidP="00973EDC">
      <w:pPr>
        <w:spacing w:line="360" w:lineRule="auto"/>
        <w:rPr>
          <w:rFonts w:ascii="Verdana" w:hAnsi="Verdana" w:cs="Arial"/>
          <w:iCs/>
          <w:sz w:val="20"/>
          <w:szCs w:val="20"/>
        </w:rPr>
      </w:pPr>
    </w:p>
    <w:p w14:paraId="12E7A717" w14:textId="77777777" w:rsidR="00EB6242" w:rsidRPr="00973EDC" w:rsidRDefault="00545962" w:rsidP="00973EDC">
      <w:pPr>
        <w:pStyle w:val="Akapitzlist"/>
        <w:numPr>
          <w:ilvl w:val="0"/>
          <w:numId w:val="2"/>
        </w:numPr>
        <w:spacing w:line="360" w:lineRule="auto"/>
        <w:ind w:left="567" w:hanging="425"/>
        <w:rPr>
          <w:rFonts w:ascii="Verdana" w:hAnsi="Verdana" w:cs="Arial"/>
          <w:sz w:val="20"/>
          <w:szCs w:val="20"/>
        </w:rPr>
      </w:pPr>
      <w:r w:rsidRPr="00973EDC">
        <w:rPr>
          <w:rFonts w:ascii="Verdana" w:hAnsi="Verdana" w:cs="Arial"/>
          <w:sz w:val="20"/>
          <w:szCs w:val="20"/>
        </w:rPr>
        <w:t>Wszystk</w:t>
      </w:r>
      <w:r w:rsidR="001962F4" w:rsidRPr="00973EDC">
        <w:rPr>
          <w:rFonts w:ascii="Verdana" w:hAnsi="Verdana" w:cs="Arial"/>
          <w:sz w:val="20"/>
          <w:szCs w:val="20"/>
        </w:rPr>
        <w:t>ie autobusy podstawowe,</w:t>
      </w:r>
      <w:r w:rsidRPr="00973EDC">
        <w:rPr>
          <w:rFonts w:ascii="Verdana" w:hAnsi="Verdana" w:cs="Arial"/>
          <w:sz w:val="20"/>
          <w:szCs w:val="20"/>
        </w:rPr>
        <w:t xml:space="preserve"> dodatkowe</w:t>
      </w:r>
      <w:r w:rsidR="001962F4" w:rsidRPr="00973EDC">
        <w:rPr>
          <w:rFonts w:ascii="Verdana" w:hAnsi="Verdana" w:cs="Arial"/>
          <w:sz w:val="20"/>
          <w:szCs w:val="20"/>
        </w:rPr>
        <w:t>, rezerwowe</w:t>
      </w:r>
      <w:r w:rsidRPr="00973EDC">
        <w:rPr>
          <w:rFonts w:ascii="Verdana" w:hAnsi="Verdana" w:cs="Arial"/>
          <w:sz w:val="20"/>
          <w:szCs w:val="20"/>
        </w:rPr>
        <w:t xml:space="preserve"> oraz zastę</w:t>
      </w:r>
      <w:r w:rsidR="00710DD2" w:rsidRPr="00973EDC">
        <w:rPr>
          <w:rFonts w:ascii="Verdana" w:hAnsi="Verdana" w:cs="Arial"/>
          <w:sz w:val="20"/>
          <w:szCs w:val="20"/>
        </w:rPr>
        <w:t>pcze</w:t>
      </w:r>
      <w:r w:rsidRPr="00973EDC">
        <w:rPr>
          <w:rFonts w:ascii="Verdana" w:hAnsi="Verdana" w:cs="Arial"/>
          <w:sz w:val="20"/>
          <w:szCs w:val="20"/>
        </w:rPr>
        <w:t xml:space="preserve"> </w:t>
      </w:r>
      <w:r w:rsidR="001962F4" w:rsidRPr="00973EDC">
        <w:rPr>
          <w:rFonts w:ascii="Verdana" w:hAnsi="Verdana" w:cs="Arial"/>
          <w:sz w:val="20"/>
          <w:szCs w:val="20"/>
        </w:rPr>
        <w:t xml:space="preserve">muszą </w:t>
      </w:r>
      <w:r w:rsidRPr="00973EDC">
        <w:rPr>
          <w:rFonts w:ascii="Verdana" w:hAnsi="Verdana" w:cs="Arial"/>
          <w:sz w:val="20"/>
          <w:szCs w:val="20"/>
        </w:rPr>
        <w:t>być wyposażone w urządzenia systemu zliczania pasażerów.</w:t>
      </w:r>
      <w:r w:rsidR="006650C4" w:rsidRPr="00973EDC">
        <w:rPr>
          <w:rFonts w:ascii="Verdana" w:hAnsi="Verdana" w:cs="Arial"/>
          <w:sz w:val="20"/>
          <w:szCs w:val="20"/>
        </w:rPr>
        <w:t xml:space="preserve"> Wymóg te</w:t>
      </w:r>
      <w:r w:rsidR="00010C28" w:rsidRPr="00973EDC">
        <w:rPr>
          <w:rFonts w:ascii="Verdana" w:hAnsi="Verdana" w:cs="Arial"/>
          <w:sz w:val="20"/>
          <w:szCs w:val="20"/>
        </w:rPr>
        <w:t>n nie dotyczy autobusów</w:t>
      </w:r>
      <w:r w:rsidR="001962F4" w:rsidRPr="00973EDC">
        <w:rPr>
          <w:rFonts w:ascii="Verdana" w:hAnsi="Verdana" w:cs="Arial"/>
          <w:sz w:val="20"/>
          <w:szCs w:val="20"/>
        </w:rPr>
        <w:t xml:space="preserve"> testowych.</w:t>
      </w:r>
      <w:r w:rsidR="006650C4" w:rsidRPr="00973EDC">
        <w:rPr>
          <w:rFonts w:ascii="Verdana" w:hAnsi="Verdana" w:cs="Arial"/>
          <w:sz w:val="20"/>
          <w:szCs w:val="20"/>
        </w:rPr>
        <w:t xml:space="preserve"> </w:t>
      </w:r>
    </w:p>
    <w:p w14:paraId="5C01CC7C" w14:textId="77777777" w:rsidR="00545962" w:rsidRPr="00973EDC" w:rsidRDefault="00545962" w:rsidP="00973EDC">
      <w:pPr>
        <w:pStyle w:val="Akapitzlist"/>
        <w:numPr>
          <w:ilvl w:val="0"/>
          <w:numId w:val="2"/>
        </w:numPr>
        <w:spacing w:line="360" w:lineRule="auto"/>
        <w:ind w:left="567" w:hanging="425"/>
        <w:rPr>
          <w:rFonts w:ascii="Verdana" w:hAnsi="Verdana" w:cs="Arial"/>
          <w:sz w:val="20"/>
          <w:szCs w:val="20"/>
        </w:rPr>
      </w:pPr>
      <w:r w:rsidRPr="00973EDC">
        <w:rPr>
          <w:rFonts w:ascii="Verdana" w:hAnsi="Verdana" w:cs="Arial"/>
          <w:sz w:val="20"/>
          <w:szCs w:val="20"/>
        </w:rPr>
        <w:t>System zliczania pasażerów powinien:</w:t>
      </w:r>
    </w:p>
    <w:p w14:paraId="4C0E948D" w14:textId="77777777" w:rsidR="00545962" w:rsidRPr="00973EDC" w:rsidRDefault="00545962" w:rsidP="00973EDC">
      <w:pPr>
        <w:pStyle w:val="WW-Tekstpodstawowy3"/>
        <w:numPr>
          <w:ilvl w:val="1"/>
          <w:numId w:val="3"/>
        </w:numPr>
        <w:tabs>
          <w:tab w:val="left" w:pos="1134"/>
        </w:tabs>
        <w:suppressAutoHyphens w:val="0"/>
        <w:spacing w:line="360" w:lineRule="auto"/>
        <w:ind w:left="567" w:right="0" w:firstLine="0"/>
        <w:jc w:val="left"/>
        <w:rPr>
          <w:rFonts w:ascii="Verdana" w:hAnsi="Verdana" w:cs="Arial"/>
          <w:b w:val="0"/>
          <w:bCs w:val="0"/>
          <w:sz w:val="20"/>
          <w:szCs w:val="20"/>
          <w:u w:val="none"/>
        </w:rPr>
      </w:pPr>
      <w:r w:rsidRPr="00973EDC">
        <w:rPr>
          <w:rFonts w:ascii="Verdana" w:hAnsi="Verdana" w:cs="Arial"/>
          <w:b w:val="0"/>
          <w:bCs w:val="0"/>
          <w:sz w:val="20"/>
          <w:szCs w:val="20"/>
          <w:u w:val="none"/>
        </w:rPr>
        <w:t>automatycznie zliczać pasażerów;</w:t>
      </w:r>
    </w:p>
    <w:p w14:paraId="6665C774" w14:textId="77777777" w:rsidR="00545962" w:rsidRPr="00973EDC" w:rsidRDefault="00545962" w:rsidP="00973EDC">
      <w:pPr>
        <w:pStyle w:val="WW-Tekstpodstawowy3"/>
        <w:numPr>
          <w:ilvl w:val="1"/>
          <w:numId w:val="3"/>
        </w:numPr>
        <w:tabs>
          <w:tab w:val="left" w:pos="1134"/>
        </w:tabs>
        <w:suppressAutoHyphens w:val="0"/>
        <w:spacing w:line="360" w:lineRule="auto"/>
        <w:ind w:left="1134" w:right="0" w:hanging="567"/>
        <w:jc w:val="left"/>
        <w:rPr>
          <w:rFonts w:ascii="Verdana" w:hAnsi="Verdana" w:cs="Arial"/>
          <w:b w:val="0"/>
          <w:bCs w:val="0"/>
          <w:sz w:val="20"/>
          <w:szCs w:val="20"/>
          <w:u w:val="none"/>
        </w:rPr>
      </w:pPr>
      <w:r w:rsidRPr="00973EDC">
        <w:rPr>
          <w:rFonts w:ascii="Verdana" w:hAnsi="Verdana" w:cs="Arial"/>
          <w:b w:val="0"/>
          <w:bCs w:val="0"/>
          <w:sz w:val="20"/>
          <w:szCs w:val="20"/>
          <w:u w:val="none"/>
        </w:rPr>
        <w:t>działać w sposób nie wymagający wykonywania żadnych czynności przez kierowcę;</w:t>
      </w:r>
    </w:p>
    <w:p w14:paraId="69A18BFF" w14:textId="77777777" w:rsidR="00545962" w:rsidRPr="00973EDC" w:rsidRDefault="00545962" w:rsidP="00973EDC">
      <w:pPr>
        <w:pStyle w:val="WW-Tekstpodstawowy3"/>
        <w:numPr>
          <w:ilvl w:val="1"/>
          <w:numId w:val="3"/>
        </w:numPr>
        <w:tabs>
          <w:tab w:val="left" w:pos="1134"/>
        </w:tabs>
        <w:suppressAutoHyphens w:val="0"/>
        <w:spacing w:line="360" w:lineRule="auto"/>
        <w:ind w:left="567" w:right="0" w:firstLine="0"/>
        <w:jc w:val="left"/>
        <w:rPr>
          <w:rFonts w:ascii="Verdana" w:hAnsi="Verdana" w:cs="Arial"/>
          <w:b w:val="0"/>
          <w:bCs w:val="0"/>
          <w:sz w:val="20"/>
          <w:szCs w:val="20"/>
          <w:u w:val="none"/>
        </w:rPr>
      </w:pPr>
      <w:r w:rsidRPr="00973EDC">
        <w:rPr>
          <w:rFonts w:ascii="Verdana" w:hAnsi="Verdana" w:cs="Arial"/>
          <w:b w:val="0"/>
          <w:bCs w:val="0"/>
          <w:sz w:val="20"/>
          <w:szCs w:val="20"/>
          <w:u w:val="none"/>
        </w:rPr>
        <w:t>działać z wykorzystaniem czujników;</w:t>
      </w:r>
    </w:p>
    <w:p w14:paraId="7584B430" w14:textId="77777777" w:rsidR="00545962" w:rsidRPr="00973EDC" w:rsidRDefault="00545962" w:rsidP="00973EDC">
      <w:pPr>
        <w:pStyle w:val="WW-Tekstpodstawowy3"/>
        <w:numPr>
          <w:ilvl w:val="1"/>
          <w:numId w:val="3"/>
        </w:numPr>
        <w:tabs>
          <w:tab w:val="left" w:pos="1134"/>
        </w:tabs>
        <w:suppressAutoHyphens w:val="0"/>
        <w:spacing w:line="360" w:lineRule="auto"/>
        <w:ind w:left="1134" w:right="0" w:hanging="567"/>
        <w:jc w:val="left"/>
        <w:rPr>
          <w:rFonts w:ascii="Verdana" w:hAnsi="Verdana" w:cs="Arial"/>
          <w:b w:val="0"/>
          <w:bCs w:val="0"/>
          <w:sz w:val="20"/>
          <w:szCs w:val="20"/>
          <w:u w:val="none"/>
        </w:rPr>
      </w:pPr>
      <w:r w:rsidRPr="00973EDC">
        <w:rPr>
          <w:rFonts w:ascii="Verdana" w:hAnsi="Verdana" w:cs="Arial"/>
          <w:b w:val="0"/>
          <w:bCs w:val="0"/>
          <w:sz w:val="20"/>
          <w:szCs w:val="20"/>
          <w:u w:val="none"/>
        </w:rPr>
        <w:t>posiadać funkcjonalność umożliwiającą rozróżnienie pasażerów wchodzących i wychodzących;</w:t>
      </w:r>
    </w:p>
    <w:p w14:paraId="7F018D9E" w14:textId="77777777" w:rsidR="00545962" w:rsidRPr="00973EDC" w:rsidRDefault="00545962" w:rsidP="00973EDC">
      <w:pPr>
        <w:pStyle w:val="WW-Tekstpodstawowy3"/>
        <w:numPr>
          <w:ilvl w:val="1"/>
          <w:numId w:val="3"/>
        </w:numPr>
        <w:tabs>
          <w:tab w:val="left" w:pos="1134"/>
        </w:tabs>
        <w:suppressAutoHyphens w:val="0"/>
        <w:spacing w:line="360" w:lineRule="auto"/>
        <w:ind w:left="567" w:right="0" w:firstLine="0"/>
        <w:jc w:val="left"/>
        <w:rPr>
          <w:rFonts w:ascii="Verdana" w:hAnsi="Verdana" w:cs="Arial"/>
          <w:b w:val="0"/>
          <w:bCs w:val="0"/>
          <w:sz w:val="20"/>
          <w:szCs w:val="20"/>
          <w:u w:val="none"/>
        </w:rPr>
      </w:pPr>
      <w:r w:rsidRPr="00973EDC">
        <w:rPr>
          <w:rFonts w:ascii="Verdana" w:hAnsi="Verdana" w:cs="Arial"/>
          <w:b w:val="0"/>
          <w:bCs w:val="0"/>
          <w:sz w:val="20"/>
          <w:szCs w:val="20"/>
          <w:u w:val="none"/>
        </w:rPr>
        <w:t>rejestrować wszystkie wyjścia i wejścia pasażerów:</w:t>
      </w:r>
    </w:p>
    <w:p w14:paraId="79A2F416" w14:textId="77777777" w:rsidR="00545962" w:rsidRPr="00973EDC" w:rsidRDefault="00CF740D" w:rsidP="00973EDC">
      <w:pPr>
        <w:pStyle w:val="Akapitzlist"/>
        <w:numPr>
          <w:ilvl w:val="2"/>
          <w:numId w:val="1"/>
        </w:numPr>
        <w:spacing w:line="360" w:lineRule="auto"/>
        <w:ind w:left="1701" w:hanging="708"/>
        <w:rPr>
          <w:rFonts w:ascii="Verdana" w:hAnsi="Verdana" w:cs="Arial"/>
          <w:sz w:val="20"/>
          <w:szCs w:val="20"/>
        </w:rPr>
      </w:pPr>
      <w:r w:rsidRPr="00973EDC">
        <w:rPr>
          <w:rFonts w:ascii="Verdana" w:hAnsi="Verdana" w:cs="Arial"/>
          <w:sz w:val="20"/>
          <w:szCs w:val="20"/>
        </w:rPr>
        <w:t>przez każde drzwi autobusu</w:t>
      </w:r>
      <w:r w:rsidR="00545962" w:rsidRPr="00973EDC">
        <w:rPr>
          <w:rFonts w:ascii="Verdana" w:hAnsi="Verdana" w:cs="Arial"/>
          <w:sz w:val="20"/>
          <w:szCs w:val="20"/>
        </w:rPr>
        <w:t xml:space="preserve"> z wyłączeniem indywidualnego wejścia do kabiny przez kierowcę;</w:t>
      </w:r>
    </w:p>
    <w:p w14:paraId="7B7ADC69" w14:textId="77777777" w:rsidR="00545962" w:rsidRPr="00973EDC" w:rsidRDefault="00545962" w:rsidP="00973EDC">
      <w:pPr>
        <w:pStyle w:val="Akapitzlist"/>
        <w:numPr>
          <w:ilvl w:val="2"/>
          <w:numId w:val="1"/>
        </w:numPr>
        <w:spacing w:line="360" w:lineRule="auto"/>
        <w:ind w:left="1701" w:hanging="708"/>
        <w:rPr>
          <w:rFonts w:ascii="Verdana" w:hAnsi="Verdana" w:cs="Arial"/>
          <w:sz w:val="20"/>
          <w:szCs w:val="20"/>
        </w:rPr>
      </w:pPr>
      <w:r w:rsidRPr="00973EDC">
        <w:rPr>
          <w:rFonts w:ascii="Verdana" w:hAnsi="Verdana" w:cs="Arial"/>
          <w:sz w:val="20"/>
          <w:szCs w:val="20"/>
        </w:rPr>
        <w:t>w sposób ciągły;</w:t>
      </w:r>
    </w:p>
    <w:p w14:paraId="3366A20E" w14:textId="77777777" w:rsidR="00545962" w:rsidRPr="00973EDC" w:rsidRDefault="00545962" w:rsidP="00973EDC">
      <w:pPr>
        <w:pStyle w:val="Akapitzlist"/>
        <w:numPr>
          <w:ilvl w:val="2"/>
          <w:numId w:val="1"/>
        </w:numPr>
        <w:spacing w:line="360" w:lineRule="auto"/>
        <w:ind w:left="1701" w:hanging="708"/>
        <w:rPr>
          <w:rFonts w:ascii="Verdana" w:hAnsi="Verdana" w:cs="Arial"/>
          <w:sz w:val="20"/>
          <w:szCs w:val="20"/>
        </w:rPr>
      </w:pPr>
      <w:r w:rsidRPr="00973EDC">
        <w:rPr>
          <w:rFonts w:ascii="Verdana" w:hAnsi="Verdana" w:cs="Arial"/>
          <w:sz w:val="20"/>
          <w:szCs w:val="20"/>
        </w:rPr>
        <w:t>dla każdego przystanku zgodnie z obowiązującym rozkładem jazdy</w:t>
      </w:r>
      <w:r w:rsidR="00C27489" w:rsidRPr="00973EDC">
        <w:rPr>
          <w:rFonts w:ascii="Verdana" w:hAnsi="Verdana" w:cs="Arial"/>
          <w:sz w:val="20"/>
          <w:szCs w:val="20"/>
        </w:rPr>
        <w:t>;</w:t>
      </w:r>
    </w:p>
    <w:p w14:paraId="0363BAF2" w14:textId="77777777" w:rsidR="00545962" w:rsidRPr="00973EDC" w:rsidRDefault="00545962" w:rsidP="00973EDC">
      <w:pPr>
        <w:pStyle w:val="Akapitzlist"/>
        <w:numPr>
          <w:ilvl w:val="2"/>
          <w:numId w:val="1"/>
        </w:numPr>
        <w:spacing w:line="360" w:lineRule="auto"/>
        <w:ind w:left="1701" w:hanging="708"/>
        <w:rPr>
          <w:rFonts w:ascii="Verdana" w:hAnsi="Verdana" w:cs="Arial"/>
          <w:sz w:val="20"/>
          <w:szCs w:val="20"/>
        </w:rPr>
      </w:pPr>
      <w:r w:rsidRPr="00973EDC">
        <w:rPr>
          <w:rFonts w:ascii="Verdana" w:hAnsi="Verdana" w:cs="Arial"/>
          <w:sz w:val="20"/>
          <w:szCs w:val="20"/>
        </w:rPr>
        <w:t xml:space="preserve">przez cały okres pracy linii komunikacyjnej; </w:t>
      </w:r>
    </w:p>
    <w:p w14:paraId="240790CF" w14:textId="77777777" w:rsidR="00545962" w:rsidRPr="00973EDC" w:rsidRDefault="00545962" w:rsidP="00973EDC">
      <w:pPr>
        <w:pStyle w:val="Akapitzlist"/>
        <w:numPr>
          <w:ilvl w:val="2"/>
          <w:numId w:val="1"/>
        </w:numPr>
        <w:spacing w:line="360" w:lineRule="auto"/>
        <w:ind w:left="1701" w:hanging="708"/>
        <w:rPr>
          <w:rFonts w:ascii="Verdana" w:hAnsi="Verdana" w:cs="Arial"/>
          <w:sz w:val="20"/>
          <w:szCs w:val="20"/>
        </w:rPr>
      </w:pPr>
      <w:r w:rsidRPr="00973EDC">
        <w:rPr>
          <w:rFonts w:ascii="Verdana" w:hAnsi="Verdana" w:cs="Arial"/>
          <w:sz w:val="20"/>
          <w:szCs w:val="20"/>
        </w:rPr>
        <w:t xml:space="preserve">poza wyznaczonym przystankami na trasie (w przypadku, gdy takie zdarzenie wystąpi); </w:t>
      </w:r>
    </w:p>
    <w:p w14:paraId="514B2632" w14:textId="77777777" w:rsidR="00545962" w:rsidRPr="00973EDC" w:rsidRDefault="00CF740D" w:rsidP="00973EDC">
      <w:pPr>
        <w:pStyle w:val="Akapitzlist"/>
        <w:numPr>
          <w:ilvl w:val="2"/>
          <w:numId w:val="1"/>
        </w:numPr>
        <w:spacing w:line="360" w:lineRule="auto"/>
        <w:ind w:left="1701" w:hanging="708"/>
        <w:rPr>
          <w:rFonts w:ascii="Verdana" w:hAnsi="Verdana" w:cs="Arial"/>
          <w:sz w:val="20"/>
          <w:szCs w:val="20"/>
        </w:rPr>
      </w:pPr>
      <w:r w:rsidRPr="00973EDC">
        <w:rPr>
          <w:rFonts w:ascii="Verdana" w:hAnsi="Verdana" w:cs="Arial"/>
          <w:sz w:val="20"/>
          <w:szCs w:val="20"/>
        </w:rPr>
        <w:t>podczas postoju autobusu</w:t>
      </w:r>
      <w:r w:rsidR="00545962" w:rsidRPr="00973EDC">
        <w:rPr>
          <w:rFonts w:ascii="Verdana" w:hAnsi="Verdana" w:cs="Arial"/>
          <w:sz w:val="20"/>
          <w:szCs w:val="20"/>
        </w:rPr>
        <w:t xml:space="preserve"> przy wyłączonym silniku (wyłączonym zapłonie)</w:t>
      </w:r>
      <w:r w:rsidR="00844910" w:rsidRPr="00973EDC">
        <w:rPr>
          <w:rFonts w:ascii="Verdana" w:hAnsi="Verdana" w:cs="Arial"/>
          <w:sz w:val="20"/>
          <w:szCs w:val="20"/>
        </w:rPr>
        <w:t xml:space="preserve"> – do 30 minut</w:t>
      </w:r>
      <w:r w:rsidR="00545962" w:rsidRPr="00973EDC">
        <w:rPr>
          <w:rFonts w:ascii="Verdana" w:hAnsi="Verdana" w:cs="Arial"/>
          <w:sz w:val="20"/>
          <w:szCs w:val="20"/>
        </w:rPr>
        <w:t>;</w:t>
      </w:r>
    </w:p>
    <w:p w14:paraId="4B053391" w14:textId="77777777" w:rsidR="00545962" w:rsidRPr="00973EDC" w:rsidRDefault="00545962" w:rsidP="00973EDC">
      <w:pPr>
        <w:pStyle w:val="WW-Tekstpodstawowy3"/>
        <w:numPr>
          <w:ilvl w:val="1"/>
          <w:numId w:val="3"/>
        </w:numPr>
        <w:tabs>
          <w:tab w:val="left" w:pos="1134"/>
        </w:tabs>
        <w:suppressAutoHyphens w:val="0"/>
        <w:spacing w:line="360" w:lineRule="auto"/>
        <w:ind w:left="1134" w:right="0" w:hanging="567"/>
        <w:jc w:val="left"/>
        <w:rPr>
          <w:rFonts w:ascii="Verdana" w:hAnsi="Verdana" w:cs="Arial"/>
          <w:b w:val="0"/>
          <w:bCs w:val="0"/>
          <w:sz w:val="20"/>
          <w:szCs w:val="20"/>
          <w:u w:val="none"/>
        </w:rPr>
      </w:pPr>
      <w:r w:rsidRPr="00973EDC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posiadać funkcjonalność zapisu przebiegu trasy autobusu </w:t>
      </w:r>
      <w:r w:rsidR="00C478B5" w:rsidRPr="00973EDC">
        <w:rPr>
          <w:rFonts w:ascii="Verdana" w:hAnsi="Verdana" w:cs="Arial"/>
          <w:b w:val="0"/>
          <w:bCs w:val="0"/>
          <w:sz w:val="20"/>
          <w:szCs w:val="20"/>
          <w:u w:val="none"/>
        </w:rPr>
        <w:br/>
      </w:r>
      <w:r w:rsidRPr="00973EDC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z uwzględnieniem rozkładowej i rzeczywistej godziny odjazdu </w:t>
      </w:r>
      <w:r w:rsidR="00C478B5" w:rsidRPr="00973EDC">
        <w:rPr>
          <w:rFonts w:ascii="Verdana" w:hAnsi="Verdana" w:cs="Arial"/>
          <w:b w:val="0"/>
          <w:bCs w:val="0"/>
          <w:sz w:val="20"/>
          <w:szCs w:val="20"/>
          <w:u w:val="none"/>
        </w:rPr>
        <w:br/>
      </w:r>
      <w:r w:rsidRPr="00973EDC">
        <w:rPr>
          <w:rFonts w:ascii="Verdana" w:hAnsi="Verdana" w:cs="Arial"/>
          <w:b w:val="0"/>
          <w:bCs w:val="0"/>
          <w:sz w:val="20"/>
          <w:szCs w:val="20"/>
          <w:u w:val="none"/>
        </w:rPr>
        <w:t>z przystanku;</w:t>
      </w:r>
    </w:p>
    <w:p w14:paraId="21980EA1" w14:textId="77777777" w:rsidR="00545962" w:rsidRPr="00973EDC" w:rsidRDefault="00545962" w:rsidP="00973EDC">
      <w:pPr>
        <w:pStyle w:val="WW-Tekstpodstawowy3"/>
        <w:numPr>
          <w:ilvl w:val="1"/>
          <w:numId w:val="3"/>
        </w:numPr>
        <w:tabs>
          <w:tab w:val="left" w:pos="1134"/>
        </w:tabs>
        <w:suppressAutoHyphens w:val="0"/>
        <w:spacing w:line="360" w:lineRule="auto"/>
        <w:ind w:left="1134" w:right="0" w:hanging="567"/>
        <w:jc w:val="left"/>
        <w:rPr>
          <w:rFonts w:ascii="Verdana" w:hAnsi="Verdana" w:cs="Arial"/>
          <w:b w:val="0"/>
          <w:bCs w:val="0"/>
          <w:sz w:val="20"/>
          <w:szCs w:val="20"/>
          <w:u w:val="none"/>
        </w:rPr>
      </w:pPr>
      <w:r w:rsidRPr="00973EDC">
        <w:rPr>
          <w:rFonts w:ascii="Verdana" w:hAnsi="Verdana" w:cs="Arial"/>
          <w:b w:val="0"/>
          <w:bCs w:val="0"/>
          <w:sz w:val="20"/>
          <w:szCs w:val="20"/>
          <w:u w:val="none"/>
        </w:rPr>
        <w:t>automatycznie wykrywać</w:t>
      </w:r>
      <w:r w:rsidR="00CF740D" w:rsidRPr="00973EDC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sytuację niezatrzymania autobusu</w:t>
      </w:r>
      <w:r w:rsidRPr="00973EDC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</w:t>
      </w:r>
      <w:r w:rsidR="00D17AC9" w:rsidRPr="00973EDC">
        <w:rPr>
          <w:rFonts w:ascii="Verdana" w:hAnsi="Verdana" w:cs="Arial"/>
          <w:b w:val="0"/>
          <w:bCs w:val="0"/>
          <w:sz w:val="20"/>
          <w:szCs w:val="20"/>
          <w:u w:val="none"/>
        </w:rPr>
        <w:br/>
      </w:r>
      <w:r w:rsidRPr="00973EDC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na przystanku stosując odpowiednie oznaczenie i rejestrując zerowe </w:t>
      </w:r>
      <w:r w:rsidR="00083013" w:rsidRPr="00973EDC">
        <w:rPr>
          <w:rFonts w:ascii="Verdana" w:hAnsi="Verdana" w:cs="Arial"/>
          <w:b w:val="0"/>
          <w:bCs w:val="0"/>
          <w:sz w:val="20"/>
          <w:szCs w:val="20"/>
          <w:u w:val="none"/>
        </w:rPr>
        <w:t>liczby</w:t>
      </w:r>
      <w:r w:rsidRPr="00973EDC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pasażerów wsiadających i wysiadających; </w:t>
      </w:r>
    </w:p>
    <w:p w14:paraId="6175FEDE" w14:textId="77777777" w:rsidR="00545962" w:rsidRPr="00973EDC" w:rsidRDefault="00545962" w:rsidP="00973EDC">
      <w:pPr>
        <w:pStyle w:val="WW-Tekstpodstawowy3"/>
        <w:numPr>
          <w:ilvl w:val="1"/>
          <w:numId w:val="3"/>
        </w:numPr>
        <w:tabs>
          <w:tab w:val="left" w:pos="1134"/>
        </w:tabs>
        <w:suppressAutoHyphens w:val="0"/>
        <w:spacing w:line="360" w:lineRule="auto"/>
        <w:ind w:left="1134" w:right="0" w:hanging="567"/>
        <w:jc w:val="left"/>
        <w:rPr>
          <w:rFonts w:ascii="Verdana" w:hAnsi="Verdana" w:cs="Arial"/>
          <w:b w:val="0"/>
          <w:bCs w:val="0"/>
          <w:sz w:val="20"/>
          <w:szCs w:val="20"/>
          <w:u w:val="none"/>
        </w:rPr>
      </w:pPr>
      <w:r w:rsidRPr="00973EDC">
        <w:rPr>
          <w:rFonts w:ascii="Verdana" w:hAnsi="Verdana" w:cs="Arial"/>
          <w:b w:val="0"/>
          <w:bCs w:val="0"/>
          <w:sz w:val="20"/>
          <w:szCs w:val="20"/>
          <w:u w:val="none"/>
        </w:rPr>
        <w:t>w przypadku linii posiadających tylko jedną pętlę postojową, gdzie zmiana kierunku jazdy następuje na przystanku, nie będącym pętlą postojową wyniki pomiaru potoków pasażerskich dla nowego kierunku powinny uwzględniać wartość napełnienia z kierunku poprzedniego; natomiast w przypadku zmiany kierunku na pętli postojowej wartość napełnienia na nowym kierunku nie może uwzględniać danych pomiarowych kierunku poprzedniego;</w:t>
      </w:r>
    </w:p>
    <w:p w14:paraId="06BF7653" w14:textId="77777777" w:rsidR="00545962" w:rsidRPr="00973EDC" w:rsidRDefault="00545962" w:rsidP="00973EDC">
      <w:pPr>
        <w:pStyle w:val="WW-Tekstpodstawowy3"/>
        <w:numPr>
          <w:ilvl w:val="1"/>
          <w:numId w:val="3"/>
        </w:numPr>
        <w:tabs>
          <w:tab w:val="left" w:pos="1134"/>
        </w:tabs>
        <w:suppressAutoHyphens w:val="0"/>
        <w:spacing w:line="360" w:lineRule="auto"/>
        <w:ind w:left="1134" w:right="0" w:hanging="567"/>
        <w:jc w:val="left"/>
        <w:rPr>
          <w:rFonts w:ascii="Verdana" w:hAnsi="Verdana" w:cs="Arial"/>
          <w:b w:val="0"/>
          <w:bCs w:val="0"/>
          <w:sz w:val="20"/>
          <w:szCs w:val="20"/>
          <w:u w:val="none"/>
        </w:rPr>
      </w:pPr>
      <w:r w:rsidRPr="00973EDC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w przypadku, gdy przystanek końcowy kursu poprzedniego </w:t>
      </w:r>
      <w:r w:rsidR="00C478B5" w:rsidRPr="00973EDC">
        <w:rPr>
          <w:rFonts w:ascii="Verdana" w:hAnsi="Verdana" w:cs="Arial"/>
          <w:b w:val="0"/>
          <w:bCs w:val="0"/>
          <w:sz w:val="20"/>
          <w:szCs w:val="20"/>
          <w:u w:val="none"/>
        </w:rPr>
        <w:br/>
      </w:r>
      <w:r w:rsidRPr="00973EDC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i przystanek początkowy kursu kolejnego są fizycznie tym samym przystankiem przy zmianie kursu system musi prawidłowo rozpoznać </w:t>
      </w:r>
      <w:r w:rsidR="00C478B5" w:rsidRPr="00973EDC">
        <w:rPr>
          <w:rFonts w:ascii="Verdana" w:hAnsi="Verdana" w:cs="Arial"/>
          <w:b w:val="0"/>
          <w:bCs w:val="0"/>
          <w:sz w:val="20"/>
          <w:szCs w:val="20"/>
          <w:u w:val="none"/>
        </w:rPr>
        <w:br/>
      </w:r>
      <w:r w:rsidRPr="00973EDC">
        <w:rPr>
          <w:rFonts w:ascii="Verdana" w:hAnsi="Verdana" w:cs="Arial"/>
          <w:b w:val="0"/>
          <w:bCs w:val="0"/>
          <w:sz w:val="20"/>
          <w:szCs w:val="20"/>
          <w:u w:val="none"/>
        </w:rPr>
        <w:t>i przypisać pasażerów do kursu poprzedniego i kursu następnego;</w:t>
      </w:r>
    </w:p>
    <w:p w14:paraId="7A2B024D" w14:textId="77777777" w:rsidR="00EB6242" w:rsidRPr="00973EDC" w:rsidRDefault="00545962" w:rsidP="00973EDC">
      <w:pPr>
        <w:pStyle w:val="WW-Tekstpodstawowy3"/>
        <w:numPr>
          <w:ilvl w:val="1"/>
          <w:numId w:val="3"/>
        </w:numPr>
        <w:tabs>
          <w:tab w:val="left" w:pos="1134"/>
        </w:tabs>
        <w:suppressAutoHyphens w:val="0"/>
        <w:spacing w:line="360" w:lineRule="auto"/>
        <w:ind w:left="1134" w:right="0" w:hanging="567"/>
        <w:jc w:val="left"/>
        <w:rPr>
          <w:rFonts w:ascii="Verdana" w:hAnsi="Verdana" w:cs="Arial"/>
          <w:b w:val="0"/>
          <w:bCs w:val="0"/>
          <w:sz w:val="20"/>
          <w:szCs w:val="20"/>
          <w:u w:val="none"/>
        </w:rPr>
      </w:pPr>
      <w:r w:rsidRPr="00973EDC">
        <w:rPr>
          <w:rFonts w:ascii="Verdana" w:hAnsi="Verdana" w:cs="Arial"/>
          <w:b w:val="0"/>
          <w:bCs w:val="0"/>
          <w:sz w:val="20"/>
          <w:szCs w:val="20"/>
          <w:u w:val="none"/>
        </w:rPr>
        <w:t>zapobiegać przenoszeniu błędów napełnienia z kursu popr</w:t>
      </w:r>
      <w:r w:rsidR="001D1AD3" w:rsidRPr="00973EDC">
        <w:rPr>
          <w:rFonts w:ascii="Verdana" w:hAnsi="Verdana" w:cs="Arial"/>
          <w:b w:val="0"/>
          <w:bCs w:val="0"/>
          <w:sz w:val="20"/>
          <w:szCs w:val="20"/>
          <w:u w:val="none"/>
        </w:rPr>
        <w:t>zedniego na kurs kolejny.</w:t>
      </w:r>
    </w:p>
    <w:p w14:paraId="5F042DFF" w14:textId="77777777" w:rsidR="00545962" w:rsidRPr="00973EDC" w:rsidRDefault="00545962" w:rsidP="00973EDC">
      <w:pPr>
        <w:pStyle w:val="Akapitzlist"/>
        <w:numPr>
          <w:ilvl w:val="0"/>
          <w:numId w:val="2"/>
        </w:numPr>
        <w:spacing w:line="360" w:lineRule="auto"/>
        <w:ind w:left="567" w:hanging="425"/>
        <w:rPr>
          <w:rFonts w:ascii="Verdana" w:hAnsi="Verdana" w:cs="Arial"/>
          <w:sz w:val="20"/>
          <w:szCs w:val="20"/>
        </w:rPr>
      </w:pPr>
      <w:r w:rsidRPr="00973EDC">
        <w:rPr>
          <w:rFonts w:ascii="Verdana" w:hAnsi="Verdana" w:cs="Arial"/>
          <w:sz w:val="20"/>
          <w:szCs w:val="20"/>
        </w:rPr>
        <w:lastRenderedPageBreak/>
        <w:t>Czujniki systemu powinny:</w:t>
      </w:r>
    </w:p>
    <w:p w14:paraId="3E656A60" w14:textId="77777777" w:rsidR="00545962" w:rsidRPr="00973EDC" w:rsidRDefault="00EE280E" w:rsidP="00973EDC">
      <w:pPr>
        <w:pStyle w:val="Akapitzlist"/>
        <w:numPr>
          <w:ilvl w:val="1"/>
          <w:numId w:val="9"/>
        </w:numPr>
        <w:spacing w:line="360" w:lineRule="auto"/>
        <w:ind w:left="1134" w:hanging="567"/>
        <w:rPr>
          <w:rFonts w:ascii="Verdana" w:hAnsi="Verdana" w:cs="Arial"/>
          <w:sz w:val="20"/>
          <w:szCs w:val="20"/>
        </w:rPr>
      </w:pPr>
      <w:r w:rsidRPr="00973EDC">
        <w:rPr>
          <w:rFonts w:ascii="Verdana" w:hAnsi="Verdana" w:cs="Arial"/>
          <w:bCs/>
          <w:sz w:val="20"/>
          <w:szCs w:val="20"/>
        </w:rPr>
        <w:t xml:space="preserve">być </w:t>
      </w:r>
      <w:r w:rsidR="00154F95" w:rsidRPr="00973EDC">
        <w:rPr>
          <w:rFonts w:ascii="Verdana" w:hAnsi="Verdana" w:cs="Arial"/>
          <w:bCs/>
          <w:sz w:val="20"/>
          <w:szCs w:val="20"/>
        </w:rPr>
        <w:t>umiejscowione</w:t>
      </w:r>
      <w:r w:rsidR="00545962" w:rsidRPr="00973EDC">
        <w:rPr>
          <w:rFonts w:ascii="Verdana" w:hAnsi="Verdana" w:cs="Arial"/>
          <w:bCs/>
          <w:sz w:val="20"/>
          <w:szCs w:val="20"/>
        </w:rPr>
        <w:t xml:space="preserve"> być przy wszystkich drzwiach pasażerskich</w:t>
      </w:r>
      <w:r w:rsidR="00545962" w:rsidRPr="00973EDC">
        <w:rPr>
          <w:rFonts w:ascii="Verdana" w:hAnsi="Verdana" w:cs="Arial"/>
          <w:b/>
          <w:bCs/>
          <w:sz w:val="20"/>
          <w:szCs w:val="20"/>
        </w:rPr>
        <w:t>,</w:t>
      </w:r>
    </w:p>
    <w:p w14:paraId="53AEBD70" w14:textId="77777777" w:rsidR="00A01658" w:rsidRPr="00973EDC" w:rsidRDefault="00860A79" w:rsidP="00973EDC">
      <w:pPr>
        <w:pStyle w:val="Akapitzlist"/>
        <w:numPr>
          <w:ilvl w:val="1"/>
          <w:numId w:val="9"/>
        </w:numPr>
        <w:spacing w:line="360" w:lineRule="auto"/>
        <w:ind w:left="1134" w:hanging="567"/>
        <w:rPr>
          <w:rFonts w:ascii="Verdana" w:hAnsi="Verdana" w:cs="Arial"/>
          <w:sz w:val="20"/>
          <w:szCs w:val="20"/>
        </w:rPr>
      </w:pPr>
      <w:r w:rsidRPr="00973EDC">
        <w:rPr>
          <w:rFonts w:ascii="Verdana" w:hAnsi="Verdana" w:cs="Arial"/>
          <w:sz w:val="20"/>
          <w:szCs w:val="20"/>
        </w:rPr>
        <w:t xml:space="preserve">być </w:t>
      </w:r>
      <w:r w:rsidR="00545962" w:rsidRPr="00973EDC">
        <w:rPr>
          <w:rFonts w:ascii="Verdana" w:hAnsi="Verdana" w:cs="Arial"/>
          <w:sz w:val="20"/>
          <w:szCs w:val="20"/>
        </w:rPr>
        <w:t>skalibrowane dla każdych drzwi indywidualnie,</w:t>
      </w:r>
    </w:p>
    <w:p w14:paraId="71A66659" w14:textId="77777777" w:rsidR="00A01658" w:rsidRPr="00973EDC" w:rsidRDefault="003D4CC8" w:rsidP="00973EDC">
      <w:pPr>
        <w:pStyle w:val="Akapitzlist"/>
        <w:numPr>
          <w:ilvl w:val="1"/>
          <w:numId w:val="9"/>
        </w:numPr>
        <w:spacing w:line="360" w:lineRule="auto"/>
        <w:ind w:left="1134" w:hanging="567"/>
        <w:rPr>
          <w:rFonts w:ascii="Verdana" w:hAnsi="Verdana" w:cs="Arial"/>
          <w:sz w:val="20"/>
          <w:szCs w:val="20"/>
        </w:rPr>
      </w:pPr>
      <w:r w:rsidRPr="00973EDC">
        <w:rPr>
          <w:rFonts w:ascii="Verdana" w:hAnsi="Verdana" w:cs="Arial"/>
          <w:sz w:val="20"/>
          <w:szCs w:val="20"/>
        </w:rPr>
        <w:t>fun</w:t>
      </w:r>
      <w:r w:rsidR="00545962" w:rsidRPr="00973EDC">
        <w:rPr>
          <w:rFonts w:ascii="Verdana" w:hAnsi="Verdana" w:cs="Arial"/>
          <w:sz w:val="20"/>
          <w:szCs w:val="20"/>
        </w:rPr>
        <w:t>kcjon</w:t>
      </w:r>
      <w:r w:rsidR="00EE280E" w:rsidRPr="00973EDC">
        <w:rPr>
          <w:rFonts w:ascii="Verdana" w:hAnsi="Verdana" w:cs="Arial"/>
          <w:sz w:val="20"/>
          <w:szCs w:val="20"/>
        </w:rPr>
        <w:t>ować</w:t>
      </w:r>
      <w:r w:rsidR="00545962" w:rsidRPr="00973EDC">
        <w:rPr>
          <w:rFonts w:ascii="Verdana" w:hAnsi="Verdana" w:cs="Arial"/>
          <w:sz w:val="20"/>
          <w:szCs w:val="20"/>
        </w:rPr>
        <w:t xml:space="preserve"> prawidłowo bez wymogu dodatkowego oświetlenia oraz niezależnie od pory roku i pory dnia,</w:t>
      </w:r>
    </w:p>
    <w:p w14:paraId="17B15D6B" w14:textId="77777777" w:rsidR="00A01658" w:rsidRPr="00973EDC" w:rsidRDefault="00545962" w:rsidP="00973EDC">
      <w:pPr>
        <w:pStyle w:val="Akapitzlist"/>
        <w:numPr>
          <w:ilvl w:val="1"/>
          <w:numId w:val="9"/>
        </w:numPr>
        <w:spacing w:line="360" w:lineRule="auto"/>
        <w:ind w:left="1134" w:hanging="567"/>
        <w:rPr>
          <w:rFonts w:ascii="Verdana" w:hAnsi="Verdana" w:cs="Arial"/>
          <w:sz w:val="20"/>
          <w:szCs w:val="20"/>
        </w:rPr>
      </w:pPr>
      <w:r w:rsidRPr="00973EDC">
        <w:rPr>
          <w:rFonts w:ascii="Verdana" w:hAnsi="Verdana" w:cs="Arial"/>
          <w:sz w:val="20"/>
          <w:szCs w:val="20"/>
        </w:rPr>
        <w:t>prawidłowo interpret</w:t>
      </w:r>
      <w:r w:rsidR="00860A79" w:rsidRPr="00973EDC">
        <w:rPr>
          <w:rFonts w:ascii="Verdana" w:hAnsi="Verdana" w:cs="Arial"/>
          <w:sz w:val="20"/>
          <w:szCs w:val="20"/>
        </w:rPr>
        <w:t>ować</w:t>
      </w:r>
      <w:r w:rsidRPr="00973EDC">
        <w:rPr>
          <w:rFonts w:ascii="Verdana" w:hAnsi="Verdana" w:cs="Arial"/>
          <w:sz w:val="20"/>
          <w:szCs w:val="20"/>
        </w:rPr>
        <w:t xml:space="preserve"> wejście lub wyjście z</w:t>
      </w:r>
      <w:r w:rsidR="00CF740D" w:rsidRPr="00973EDC">
        <w:rPr>
          <w:rFonts w:ascii="Verdana" w:hAnsi="Verdana" w:cs="Arial"/>
          <w:sz w:val="20"/>
          <w:szCs w:val="20"/>
        </w:rPr>
        <w:t xml:space="preserve"> autobusu</w:t>
      </w:r>
      <w:r w:rsidRPr="00973EDC">
        <w:rPr>
          <w:rFonts w:ascii="Verdana" w:hAnsi="Verdana" w:cs="Arial"/>
          <w:sz w:val="20"/>
          <w:szCs w:val="20"/>
        </w:rPr>
        <w:t xml:space="preserve"> w czasie przebywania pasażera w zasięgu pracy czujnika,</w:t>
      </w:r>
    </w:p>
    <w:p w14:paraId="0A5999BB" w14:textId="77777777" w:rsidR="00545962" w:rsidRPr="00973EDC" w:rsidRDefault="00545962" w:rsidP="00973EDC">
      <w:pPr>
        <w:pStyle w:val="Akapitzlist"/>
        <w:numPr>
          <w:ilvl w:val="1"/>
          <w:numId w:val="9"/>
        </w:numPr>
        <w:spacing w:line="360" w:lineRule="auto"/>
        <w:ind w:left="1134" w:hanging="567"/>
        <w:rPr>
          <w:rFonts w:ascii="Verdana" w:hAnsi="Verdana" w:cs="Arial"/>
          <w:sz w:val="20"/>
          <w:szCs w:val="20"/>
        </w:rPr>
      </w:pPr>
      <w:r w:rsidRPr="00973EDC">
        <w:rPr>
          <w:rFonts w:ascii="Verdana" w:hAnsi="Verdana" w:cs="Arial"/>
          <w:sz w:val="20"/>
          <w:szCs w:val="20"/>
        </w:rPr>
        <w:t>funkcjon</w:t>
      </w:r>
      <w:r w:rsidR="00EE280E" w:rsidRPr="00973EDC">
        <w:rPr>
          <w:rFonts w:ascii="Verdana" w:hAnsi="Verdana" w:cs="Arial"/>
          <w:sz w:val="20"/>
          <w:szCs w:val="20"/>
        </w:rPr>
        <w:t>ować</w:t>
      </w:r>
      <w:r w:rsidRPr="00973EDC">
        <w:rPr>
          <w:rFonts w:ascii="Verdana" w:hAnsi="Verdana" w:cs="Arial"/>
          <w:sz w:val="20"/>
          <w:szCs w:val="20"/>
        </w:rPr>
        <w:t xml:space="preserve"> prawidłowo niezależnie od koloru ubrania liczonych osób</w:t>
      </w:r>
      <w:r w:rsidR="0090495D" w:rsidRPr="00973EDC">
        <w:rPr>
          <w:rFonts w:ascii="Verdana" w:hAnsi="Verdana" w:cs="Arial"/>
          <w:sz w:val="20"/>
          <w:szCs w:val="20"/>
        </w:rPr>
        <w:t>.</w:t>
      </w:r>
    </w:p>
    <w:p w14:paraId="2A6B55D4" w14:textId="77777777" w:rsidR="00545962" w:rsidRPr="00973EDC" w:rsidRDefault="00545962" w:rsidP="00973EDC">
      <w:pPr>
        <w:pStyle w:val="Akapitzlist"/>
        <w:numPr>
          <w:ilvl w:val="0"/>
          <w:numId w:val="2"/>
        </w:numPr>
        <w:spacing w:line="360" w:lineRule="auto"/>
        <w:ind w:left="567" w:hanging="425"/>
        <w:rPr>
          <w:rFonts w:ascii="Verdana" w:hAnsi="Verdana" w:cs="Arial"/>
          <w:sz w:val="20"/>
          <w:szCs w:val="20"/>
        </w:rPr>
      </w:pPr>
      <w:r w:rsidRPr="00973EDC">
        <w:rPr>
          <w:rFonts w:ascii="Verdana" w:hAnsi="Verdana" w:cs="Arial"/>
          <w:sz w:val="20"/>
          <w:szCs w:val="20"/>
        </w:rPr>
        <w:t xml:space="preserve"> Dopuszczalny błąd systemu liczony oddzielnie dla wyjść i wejść</w:t>
      </w:r>
    </w:p>
    <w:p w14:paraId="72C87703" w14:textId="77777777" w:rsidR="00545962" w:rsidRPr="00973EDC" w:rsidRDefault="00545962" w:rsidP="00973EDC">
      <w:pPr>
        <w:pStyle w:val="Akapitzlist"/>
        <w:spacing w:line="360" w:lineRule="auto"/>
        <w:ind w:left="993"/>
        <w:rPr>
          <w:rFonts w:ascii="Verdana" w:hAnsi="Verdana" w:cs="Arial"/>
          <w:sz w:val="20"/>
          <w:szCs w:val="20"/>
        </w:rPr>
      </w:pPr>
    </w:p>
    <w:p w14:paraId="0F8A957F" w14:textId="77777777" w:rsidR="00545962" w:rsidRPr="00973EDC" w:rsidRDefault="00545962" w:rsidP="00973EDC">
      <w:pPr>
        <w:pStyle w:val="Akapitzlist"/>
        <w:spacing w:line="360" w:lineRule="auto"/>
        <w:ind w:left="993"/>
        <w:rPr>
          <w:rFonts w:ascii="Verdana" w:hAnsi="Verdana" w:cs="Arial"/>
          <w:sz w:val="20"/>
          <w:szCs w:val="20"/>
        </w:rPr>
      </w:pPr>
      <w:r w:rsidRPr="00973EDC">
        <w:rPr>
          <w:rFonts w:ascii="Verdana" w:hAnsi="Verdana" w:cs="Arial"/>
          <w:sz w:val="20"/>
          <w:szCs w:val="20"/>
        </w:rPr>
        <w:t xml:space="preserve"> błąd = </w:t>
      </w:r>
      <w:r w:rsidR="00853472" w:rsidRPr="00973EDC">
        <w:rPr>
          <w:rFonts w:ascii="Verdana" w:hAnsi="Verdana" w:cs="Arial"/>
          <w:sz w:val="20"/>
          <w:szCs w:val="20"/>
        </w:rPr>
        <w:fldChar w:fldCharType="begin"/>
      </w:r>
      <w:r w:rsidRPr="00973EDC">
        <w:rPr>
          <w:rFonts w:ascii="Verdana" w:hAnsi="Verdana" w:cs="Arial"/>
          <w:sz w:val="20"/>
          <w:szCs w:val="20"/>
        </w:rPr>
        <w:instrText xml:space="preserve"> QUOTE </w:instrText>
      </w:r>
      <w:r w:rsidRPr="00973EDC">
        <w:rPr>
          <w:rFonts w:ascii="Verdana" w:hAnsi="Verdana" w:cs="Arial"/>
          <w:noProof/>
          <w:sz w:val="20"/>
          <w:szCs w:val="20"/>
        </w:rPr>
        <w:drawing>
          <wp:inline distT="0" distB="0" distL="0" distR="0" wp14:anchorId="4D4A78F8" wp14:editId="3D0FA91F">
            <wp:extent cx="2313940" cy="325755"/>
            <wp:effectExtent l="1905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3940" cy="325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3EDC">
        <w:rPr>
          <w:rFonts w:ascii="Verdana" w:hAnsi="Verdana" w:cs="Arial"/>
          <w:sz w:val="20"/>
          <w:szCs w:val="20"/>
        </w:rPr>
        <w:instrText xml:space="preserve"> </w:instrText>
      </w:r>
      <w:r w:rsidR="00853472" w:rsidRPr="00973EDC">
        <w:rPr>
          <w:rFonts w:ascii="Verdana" w:hAnsi="Verdana" w:cs="Arial"/>
          <w:sz w:val="20"/>
          <w:szCs w:val="20"/>
        </w:rPr>
        <w:fldChar w:fldCharType="separate"/>
      </w:r>
      <w:r w:rsidRPr="00973EDC">
        <w:rPr>
          <w:rFonts w:ascii="Verdana" w:hAnsi="Verdana" w:cs="Arial"/>
          <w:noProof/>
          <w:sz w:val="20"/>
          <w:szCs w:val="20"/>
        </w:rPr>
        <w:drawing>
          <wp:inline distT="0" distB="0" distL="0" distR="0" wp14:anchorId="1CD7DABD" wp14:editId="1FEF3B49">
            <wp:extent cx="2313940" cy="325755"/>
            <wp:effectExtent l="19050" t="0" r="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3940" cy="325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53472" w:rsidRPr="00973EDC">
        <w:rPr>
          <w:rFonts w:ascii="Verdana" w:hAnsi="Verdana" w:cs="Arial"/>
          <w:sz w:val="20"/>
          <w:szCs w:val="20"/>
        </w:rPr>
        <w:fldChar w:fldCharType="end"/>
      </w:r>
      <w:r w:rsidRPr="00973EDC">
        <w:rPr>
          <w:rFonts w:ascii="Verdana" w:hAnsi="Verdana" w:cs="Arial"/>
          <w:sz w:val="20"/>
          <w:szCs w:val="20"/>
        </w:rPr>
        <w:t xml:space="preserve"> x 100% </w:t>
      </w:r>
      <w:r w:rsidR="00853472" w:rsidRPr="00973EDC">
        <w:rPr>
          <w:rFonts w:ascii="Verdana" w:hAnsi="Verdana" w:cs="Arial"/>
          <w:sz w:val="20"/>
          <w:szCs w:val="20"/>
        </w:rPr>
        <w:fldChar w:fldCharType="begin"/>
      </w:r>
      <w:r w:rsidRPr="00973EDC">
        <w:rPr>
          <w:rFonts w:ascii="Verdana" w:hAnsi="Verdana" w:cs="Arial"/>
          <w:sz w:val="20"/>
          <w:szCs w:val="20"/>
        </w:rPr>
        <w:instrText xml:space="preserve"> QUOTE </w:instrText>
      </w:r>
      <w:r w:rsidRPr="00973EDC">
        <w:rPr>
          <w:rFonts w:ascii="Verdana" w:hAnsi="Verdana" w:cs="Arial"/>
          <w:noProof/>
          <w:sz w:val="20"/>
          <w:szCs w:val="20"/>
        </w:rPr>
        <w:drawing>
          <wp:inline distT="0" distB="0" distL="0" distR="0" wp14:anchorId="37C222F5" wp14:editId="2DC3D6C3">
            <wp:extent cx="278130" cy="174625"/>
            <wp:effectExtent l="1905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174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3EDC">
        <w:rPr>
          <w:rFonts w:ascii="Verdana" w:hAnsi="Verdana" w:cs="Arial"/>
          <w:sz w:val="20"/>
          <w:szCs w:val="20"/>
        </w:rPr>
        <w:instrText xml:space="preserve"> </w:instrText>
      </w:r>
      <w:r w:rsidR="00853472" w:rsidRPr="00973EDC">
        <w:rPr>
          <w:rFonts w:ascii="Verdana" w:hAnsi="Verdana" w:cs="Arial"/>
          <w:sz w:val="20"/>
          <w:szCs w:val="20"/>
        </w:rPr>
        <w:fldChar w:fldCharType="separate"/>
      </w:r>
      <w:r w:rsidRPr="00973EDC">
        <w:rPr>
          <w:rFonts w:ascii="Verdana" w:hAnsi="Verdana" w:cs="Arial"/>
          <w:noProof/>
          <w:sz w:val="20"/>
          <w:szCs w:val="20"/>
        </w:rPr>
        <w:drawing>
          <wp:inline distT="0" distB="0" distL="0" distR="0" wp14:anchorId="4D12D4CD" wp14:editId="667A8DC5">
            <wp:extent cx="278130" cy="174625"/>
            <wp:effectExtent l="19050" t="0" r="0" b="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174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53472" w:rsidRPr="00973EDC">
        <w:rPr>
          <w:rFonts w:ascii="Verdana" w:hAnsi="Verdana" w:cs="Arial"/>
          <w:sz w:val="20"/>
          <w:szCs w:val="20"/>
        </w:rPr>
        <w:fldChar w:fldCharType="end"/>
      </w:r>
      <w:r w:rsidRPr="00973EDC">
        <w:rPr>
          <w:rFonts w:ascii="Verdana" w:hAnsi="Verdana" w:cs="Arial"/>
          <w:sz w:val="20"/>
          <w:szCs w:val="20"/>
        </w:rPr>
        <w:t>%</w:t>
      </w:r>
    </w:p>
    <w:p w14:paraId="5295CFB9" w14:textId="77777777" w:rsidR="00545962" w:rsidRPr="00973EDC" w:rsidRDefault="00545962" w:rsidP="00973EDC">
      <w:pPr>
        <w:pStyle w:val="Akapitzlist"/>
        <w:spacing w:line="360" w:lineRule="auto"/>
        <w:ind w:left="1276"/>
        <w:rPr>
          <w:rFonts w:ascii="Verdana" w:hAnsi="Verdana" w:cs="Arial"/>
          <w:b/>
          <w:bCs/>
          <w:sz w:val="20"/>
          <w:szCs w:val="20"/>
        </w:rPr>
      </w:pPr>
    </w:p>
    <w:p w14:paraId="5AFD9000" w14:textId="50E4BF0B" w:rsidR="00545962" w:rsidRDefault="00545962" w:rsidP="00976788">
      <w:pPr>
        <w:pStyle w:val="Akapitzlist"/>
        <w:spacing w:line="360" w:lineRule="auto"/>
        <w:ind w:left="567"/>
        <w:rPr>
          <w:rFonts w:ascii="Verdana" w:hAnsi="Verdana" w:cs="Arial"/>
          <w:sz w:val="20"/>
          <w:szCs w:val="20"/>
        </w:rPr>
      </w:pPr>
      <w:r w:rsidRPr="00973EDC">
        <w:rPr>
          <w:rFonts w:ascii="Verdana" w:hAnsi="Verdana" w:cs="Arial"/>
          <w:sz w:val="20"/>
          <w:szCs w:val="20"/>
        </w:rPr>
        <w:t>gdzie liczba zliczona oznacza liczbę zliczoną przez system, liczba prawidłowa oznacza liczbę z manualnego zliczania pasażerów, a błąd jest liczony dla próby od 500 do 1000 osób</w:t>
      </w:r>
      <w:r w:rsidR="00EE29AD" w:rsidRPr="00973EDC">
        <w:rPr>
          <w:rFonts w:ascii="Verdana" w:hAnsi="Verdana" w:cs="Arial"/>
          <w:sz w:val="20"/>
          <w:szCs w:val="20"/>
        </w:rPr>
        <w:t>,</w:t>
      </w:r>
      <w:r w:rsidRPr="00973EDC">
        <w:rPr>
          <w:rFonts w:ascii="Verdana" w:hAnsi="Verdana" w:cs="Arial"/>
          <w:sz w:val="20"/>
          <w:szCs w:val="20"/>
        </w:rPr>
        <w:t xml:space="preserve"> które weszły i od 500 do 1000 osób, które wyszły  przy wykorz</w:t>
      </w:r>
      <w:r w:rsidR="00CF740D" w:rsidRPr="00973EDC">
        <w:rPr>
          <w:rFonts w:ascii="Verdana" w:hAnsi="Verdana" w:cs="Arial"/>
          <w:sz w:val="20"/>
          <w:szCs w:val="20"/>
        </w:rPr>
        <w:t>ystaniu wszystkich drzwi autobusu</w:t>
      </w:r>
      <w:r w:rsidRPr="00973EDC">
        <w:rPr>
          <w:rFonts w:ascii="Verdana" w:hAnsi="Verdana" w:cs="Arial"/>
          <w:sz w:val="20"/>
          <w:szCs w:val="20"/>
        </w:rPr>
        <w:t>.</w:t>
      </w:r>
      <w:r w:rsidR="004C0BB3" w:rsidRPr="00973EDC">
        <w:rPr>
          <w:rFonts w:ascii="Verdana" w:hAnsi="Verdana" w:cs="Arial"/>
          <w:sz w:val="20"/>
          <w:szCs w:val="20"/>
        </w:rPr>
        <w:t xml:space="preserve"> </w:t>
      </w:r>
      <w:r w:rsidRPr="00973EDC">
        <w:rPr>
          <w:rFonts w:ascii="Verdana" w:hAnsi="Verdana" w:cs="Arial"/>
          <w:sz w:val="20"/>
          <w:szCs w:val="20"/>
        </w:rPr>
        <w:t>Wy</w:t>
      </w:r>
      <w:r w:rsidR="00755846" w:rsidRPr="00973EDC">
        <w:rPr>
          <w:rFonts w:ascii="Verdana" w:hAnsi="Verdana" w:cs="Arial"/>
          <w:sz w:val="20"/>
          <w:szCs w:val="20"/>
        </w:rPr>
        <w:t>magania dotyczące systemu</w:t>
      </w:r>
      <w:r w:rsidRPr="00973EDC">
        <w:rPr>
          <w:rFonts w:ascii="Verdana" w:hAnsi="Verdana" w:cs="Arial"/>
          <w:sz w:val="20"/>
          <w:szCs w:val="20"/>
        </w:rPr>
        <w:t xml:space="preserve"> do analizy danych z urządzeń do automatycznego zliczania pasażerów.</w:t>
      </w:r>
    </w:p>
    <w:p w14:paraId="7281DE43" w14:textId="7B38A54D" w:rsidR="00976788" w:rsidRDefault="00976788" w:rsidP="00976788">
      <w:pPr>
        <w:pStyle w:val="Akapitzlist"/>
        <w:spacing w:line="360" w:lineRule="auto"/>
        <w:ind w:left="567"/>
        <w:rPr>
          <w:rFonts w:ascii="Verdana" w:hAnsi="Verdana" w:cs="Arial"/>
          <w:sz w:val="20"/>
          <w:szCs w:val="20"/>
        </w:rPr>
      </w:pPr>
    </w:p>
    <w:p w14:paraId="683D8520" w14:textId="77777777" w:rsidR="00976788" w:rsidRPr="00976788" w:rsidRDefault="00976788" w:rsidP="00976788">
      <w:pPr>
        <w:pStyle w:val="Akapitzlist"/>
        <w:numPr>
          <w:ilvl w:val="0"/>
          <w:numId w:val="2"/>
        </w:numPr>
        <w:spacing w:line="360" w:lineRule="auto"/>
        <w:ind w:left="567" w:hanging="425"/>
        <w:jc w:val="both"/>
        <w:rPr>
          <w:rFonts w:ascii="Verdana" w:hAnsi="Verdana" w:cs="Verdana"/>
          <w:sz w:val="20"/>
          <w:szCs w:val="20"/>
        </w:rPr>
      </w:pPr>
      <w:r w:rsidRPr="00976788">
        <w:rPr>
          <w:rFonts w:ascii="Verdana" w:hAnsi="Verdana" w:cs="Arial"/>
          <w:sz w:val="20"/>
          <w:szCs w:val="20"/>
        </w:rPr>
        <w:t>Wymagania dotyczące oprogramowanie do analizy danych z urządzeń do</w:t>
      </w:r>
      <w:r w:rsidRPr="00976788">
        <w:rPr>
          <w:rFonts w:ascii="Verdana" w:hAnsi="Verdana" w:cs="Verdana"/>
          <w:sz w:val="20"/>
          <w:szCs w:val="20"/>
        </w:rPr>
        <w:t xml:space="preserve"> automatycznego zliczania pasażerów.</w:t>
      </w:r>
    </w:p>
    <w:p w14:paraId="1B290E72" w14:textId="09B2AC5B" w:rsidR="00976788" w:rsidRPr="00976788" w:rsidRDefault="00976788" w:rsidP="00976788">
      <w:pPr>
        <w:pStyle w:val="Akapitzlist"/>
        <w:spacing w:line="360" w:lineRule="auto"/>
        <w:ind w:left="993" w:hanging="426"/>
        <w:jc w:val="both"/>
        <w:rPr>
          <w:rFonts w:ascii="Verdana" w:hAnsi="Verdana" w:cs="Verdana"/>
          <w:sz w:val="20"/>
          <w:szCs w:val="20"/>
        </w:rPr>
      </w:pPr>
      <w:r w:rsidRPr="00976788">
        <w:rPr>
          <w:rFonts w:ascii="Verdana" w:hAnsi="Verdana" w:cs="Verdana"/>
          <w:sz w:val="20"/>
          <w:szCs w:val="20"/>
        </w:rPr>
        <w:t>5.1 Operator powinien zapewnić zdalny dostęp do oprogramowania zainstalowanego na jego zasobach oraz udzielić licencji dla minimum 6 użytkowników na okres trwania umowy oraz do 12 miesięcy po jej zakończeniu.</w:t>
      </w:r>
    </w:p>
    <w:p w14:paraId="111BDB85" w14:textId="39EBFEB7" w:rsidR="00976788" w:rsidRPr="00976788" w:rsidRDefault="00976788" w:rsidP="00976788">
      <w:pPr>
        <w:pStyle w:val="Akapitzlist"/>
        <w:spacing w:line="360" w:lineRule="auto"/>
        <w:ind w:left="993" w:hanging="426"/>
        <w:jc w:val="both"/>
        <w:rPr>
          <w:rFonts w:ascii="Verdana" w:hAnsi="Verdana" w:cs="Verdana"/>
          <w:sz w:val="20"/>
          <w:szCs w:val="20"/>
        </w:rPr>
      </w:pPr>
      <w:r w:rsidRPr="00976788">
        <w:rPr>
          <w:rFonts w:ascii="Verdana" w:hAnsi="Verdana" w:cs="Verdana"/>
          <w:sz w:val="20"/>
          <w:szCs w:val="20"/>
        </w:rPr>
        <w:t>5.2  udostępnienie oprogramowanie powinno nastąpić nie później niż na 3 dni przed planowanym wprowadzeniem do ruchu pierwszego z autobusów podstawowych; w tym terminie należy dostarczyć licencje oraz instrukcje działania systemu i obsługi oprogramowania; na życzenie Zamawiającego w uzgodnionym terminie i formie Operator zobowiązany będzie przeprowadzić szkolenie z obsługi programu.</w:t>
      </w:r>
    </w:p>
    <w:p w14:paraId="74C14851" w14:textId="7796E8AA" w:rsidR="00976788" w:rsidRPr="00976788" w:rsidRDefault="00976788" w:rsidP="00976788">
      <w:pPr>
        <w:pStyle w:val="Akapitzlist"/>
        <w:spacing w:line="360" w:lineRule="auto"/>
        <w:ind w:left="1560" w:hanging="993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5</w:t>
      </w:r>
      <w:r w:rsidRPr="00976788">
        <w:rPr>
          <w:rFonts w:ascii="Verdana" w:hAnsi="Verdana" w:cs="Verdana"/>
          <w:sz w:val="20"/>
          <w:szCs w:val="20"/>
        </w:rPr>
        <w:t>.3  baza danych systemu powinna zawierać powiązanie liczby pasażerów wsiadających, wysiadających i napełnienia pojazdu z następującymi danymi:</w:t>
      </w:r>
    </w:p>
    <w:p w14:paraId="360044CF" w14:textId="13A99A58" w:rsidR="00976788" w:rsidRPr="00976788" w:rsidRDefault="00976788" w:rsidP="00976788">
      <w:pPr>
        <w:pStyle w:val="Akapitzlist"/>
        <w:spacing w:line="360" w:lineRule="auto"/>
        <w:ind w:left="1560" w:firstLine="141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5</w:t>
      </w:r>
      <w:r w:rsidRPr="00976788">
        <w:rPr>
          <w:rFonts w:ascii="Verdana" w:hAnsi="Verdana" w:cs="Verdana"/>
          <w:sz w:val="20"/>
          <w:szCs w:val="20"/>
        </w:rPr>
        <w:t>.3.1 numer linii</w:t>
      </w:r>
    </w:p>
    <w:p w14:paraId="435C9CEE" w14:textId="580208DC" w:rsidR="00976788" w:rsidRPr="00976788" w:rsidRDefault="00976788" w:rsidP="00976788">
      <w:pPr>
        <w:pStyle w:val="Akapitzlist"/>
        <w:spacing w:line="360" w:lineRule="auto"/>
        <w:ind w:left="1560" w:firstLine="141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5</w:t>
      </w:r>
      <w:r w:rsidRPr="00976788">
        <w:rPr>
          <w:rFonts w:ascii="Verdana" w:hAnsi="Verdana" w:cs="Verdana"/>
          <w:sz w:val="20"/>
          <w:szCs w:val="20"/>
        </w:rPr>
        <w:t>.3.2 kierunek (początek i koniec trasy)</w:t>
      </w:r>
    </w:p>
    <w:p w14:paraId="52FD273C" w14:textId="5CF8959C" w:rsidR="00976788" w:rsidRPr="00976788" w:rsidRDefault="00976788" w:rsidP="00976788">
      <w:pPr>
        <w:pStyle w:val="Akapitzlist"/>
        <w:spacing w:line="360" w:lineRule="auto"/>
        <w:ind w:left="1560" w:firstLine="141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5</w:t>
      </w:r>
      <w:r w:rsidRPr="00976788">
        <w:rPr>
          <w:rFonts w:ascii="Verdana" w:hAnsi="Verdana" w:cs="Verdana"/>
          <w:sz w:val="20"/>
          <w:szCs w:val="20"/>
        </w:rPr>
        <w:t>.3.3 numer zadania (brygady)</w:t>
      </w:r>
    </w:p>
    <w:p w14:paraId="54D6FB4B" w14:textId="0921B61C" w:rsidR="00976788" w:rsidRPr="00976788" w:rsidRDefault="00976788" w:rsidP="00976788">
      <w:pPr>
        <w:pStyle w:val="Akapitzlist"/>
        <w:spacing w:line="360" w:lineRule="auto"/>
        <w:ind w:left="1560" w:firstLine="141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5</w:t>
      </w:r>
      <w:r w:rsidRPr="00976788">
        <w:rPr>
          <w:rFonts w:ascii="Verdana" w:hAnsi="Verdana" w:cs="Verdana"/>
          <w:sz w:val="20"/>
          <w:szCs w:val="20"/>
        </w:rPr>
        <w:t>.3.4 numer boczny pojazdu</w:t>
      </w:r>
    </w:p>
    <w:p w14:paraId="5673458F" w14:textId="4A7BD038" w:rsidR="00976788" w:rsidRPr="00976788" w:rsidRDefault="00976788" w:rsidP="00976788">
      <w:pPr>
        <w:pStyle w:val="Akapitzlist"/>
        <w:spacing w:line="360" w:lineRule="auto"/>
        <w:ind w:left="1560" w:firstLine="141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5</w:t>
      </w:r>
      <w:r w:rsidRPr="00976788">
        <w:rPr>
          <w:rFonts w:ascii="Verdana" w:hAnsi="Verdana" w:cs="Verdana"/>
          <w:sz w:val="20"/>
          <w:szCs w:val="20"/>
        </w:rPr>
        <w:t>.3.5 typ pojazdu</w:t>
      </w:r>
    </w:p>
    <w:p w14:paraId="1F406C92" w14:textId="2CD1323B" w:rsidR="00976788" w:rsidRPr="00976788" w:rsidRDefault="00976788" w:rsidP="00976788">
      <w:pPr>
        <w:pStyle w:val="Akapitzlist"/>
        <w:spacing w:line="360" w:lineRule="auto"/>
        <w:ind w:left="1560" w:firstLine="141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5</w:t>
      </w:r>
      <w:r w:rsidRPr="00976788">
        <w:rPr>
          <w:rFonts w:ascii="Verdana" w:hAnsi="Verdana" w:cs="Verdana"/>
          <w:sz w:val="20"/>
          <w:szCs w:val="20"/>
        </w:rPr>
        <w:t>.3.6 pojemność pojazdu</w:t>
      </w:r>
    </w:p>
    <w:p w14:paraId="0591ECEB" w14:textId="17DF3B55" w:rsidR="00976788" w:rsidRPr="00976788" w:rsidRDefault="00976788" w:rsidP="00976788">
      <w:pPr>
        <w:pStyle w:val="Akapitzlist"/>
        <w:spacing w:line="360" w:lineRule="auto"/>
        <w:ind w:left="1843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5</w:t>
      </w:r>
      <w:r w:rsidRPr="00976788">
        <w:rPr>
          <w:rFonts w:ascii="Verdana" w:hAnsi="Verdana" w:cs="Verdana"/>
          <w:sz w:val="20"/>
          <w:szCs w:val="20"/>
        </w:rPr>
        <w:t>.3.7 typ dnia</w:t>
      </w:r>
    </w:p>
    <w:p w14:paraId="4A3A989C" w14:textId="4D536624" w:rsidR="00976788" w:rsidRPr="00976788" w:rsidRDefault="00976788" w:rsidP="00976788">
      <w:pPr>
        <w:pStyle w:val="Akapitzlist"/>
        <w:spacing w:line="360" w:lineRule="auto"/>
        <w:ind w:left="1843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5</w:t>
      </w:r>
      <w:r w:rsidRPr="00976788">
        <w:rPr>
          <w:rFonts w:ascii="Verdana" w:hAnsi="Verdana" w:cs="Verdana"/>
          <w:sz w:val="20"/>
          <w:szCs w:val="20"/>
        </w:rPr>
        <w:t>.3.8 data</w:t>
      </w:r>
    </w:p>
    <w:p w14:paraId="44FD7D13" w14:textId="0AFB4BF5" w:rsidR="00976788" w:rsidRPr="00976788" w:rsidRDefault="00976788" w:rsidP="00976788">
      <w:pPr>
        <w:pStyle w:val="Akapitzlist"/>
        <w:spacing w:line="360" w:lineRule="auto"/>
        <w:ind w:left="1560" w:firstLine="283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5</w:t>
      </w:r>
      <w:r w:rsidRPr="00976788">
        <w:rPr>
          <w:rFonts w:ascii="Verdana" w:hAnsi="Verdana" w:cs="Verdana"/>
          <w:sz w:val="20"/>
          <w:szCs w:val="20"/>
        </w:rPr>
        <w:t>.3.9 czas rozkładowy</w:t>
      </w:r>
    </w:p>
    <w:p w14:paraId="4BB42B07" w14:textId="6D561B86" w:rsidR="00976788" w:rsidRPr="00976788" w:rsidRDefault="00976788" w:rsidP="00976788">
      <w:pPr>
        <w:pStyle w:val="Akapitzlist"/>
        <w:spacing w:line="360" w:lineRule="auto"/>
        <w:ind w:left="1560" w:firstLine="283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lastRenderedPageBreak/>
        <w:t>5</w:t>
      </w:r>
      <w:r w:rsidRPr="00976788">
        <w:rPr>
          <w:rFonts w:ascii="Verdana" w:hAnsi="Verdana" w:cs="Verdana"/>
          <w:sz w:val="20"/>
          <w:szCs w:val="20"/>
        </w:rPr>
        <w:t>.3.10 czas rzeczywisty (przyjazdu, odjazdu z przystanku)</w:t>
      </w:r>
    </w:p>
    <w:p w14:paraId="59E37F50" w14:textId="6DB2727C" w:rsidR="00976788" w:rsidRPr="00976788" w:rsidRDefault="00976788" w:rsidP="00976788">
      <w:pPr>
        <w:pStyle w:val="Akapitzlist"/>
        <w:spacing w:line="360" w:lineRule="auto"/>
        <w:ind w:left="1560" w:firstLine="283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5</w:t>
      </w:r>
      <w:r w:rsidRPr="00976788">
        <w:rPr>
          <w:rFonts w:ascii="Verdana" w:hAnsi="Verdana" w:cs="Verdana"/>
          <w:sz w:val="20"/>
          <w:szCs w:val="20"/>
        </w:rPr>
        <w:t>.3.11 systemowy numer kursu</w:t>
      </w:r>
    </w:p>
    <w:p w14:paraId="0797FCC1" w14:textId="120476A9" w:rsidR="00976788" w:rsidRPr="00976788" w:rsidRDefault="00976788" w:rsidP="00976788">
      <w:pPr>
        <w:pStyle w:val="Akapitzlist"/>
        <w:spacing w:line="360" w:lineRule="auto"/>
        <w:ind w:left="1560" w:firstLine="283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5</w:t>
      </w:r>
      <w:r w:rsidRPr="00976788">
        <w:rPr>
          <w:rFonts w:ascii="Verdana" w:hAnsi="Verdana" w:cs="Verdana"/>
          <w:sz w:val="20"/>
          <w:szCs w:val="20"/>
        </w:rPr>
        <w:t>.3.12 kolejny numer kursu,</w:t>
      </w:r>
    </w:p>
    <w:p w14:paraId="6CC81FAC" w14:textId="16F716E5" w:rsidR="00976788" w:rsidRPr="00976788" w:rsidRDefault="00976788" w:rsidP="00976788">
      <w:pPr>
        <w:pStyle w:val="Akapitzlist"/>
        <w:spacing w:line="360" w:lineRule="auto"/>
        <w:ind w:left="1560" w:firstLine="283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5</w:t>
      </w:r>
      <w:r w:rsidRPr="00976788">
        <w:rPr>
          <w:rFonts w:ascii="Verdana" w:hAnsi="Verdana" w:cs="Verdana"/>
          <w:sz w:val="20"/>
          <w:szCs w:val="20"/>
        </w:rPr>
        <w:t>.3.13 numer słupka przystankowego</w:t>
      </w:r>
    </w:p>
    <w:p w14:paraId="54740617" w14:textId="53E5E239" w:rsidR="00976788" w:rsidRPr="00976788" w:rsidRDefault="00976788" w:rsidP="00976788">
      <w:pPr>
        <w:pStyle w:val="Akapitzlist"/>
        <w:spacing w:line="360" w:lineRule="auto"/>
        <w:ind w:left="1560" w:firstLine="283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5</w:t>
      </w:r>
      <w:r w:rsidRPr="00976788">
        <w:rPr>
          <w:rFonts w:ascii="Verdana" w:hAnsi="Verdana" w:cs="Verdana"/>
          <w:sz w:val="20"/>
          <w:szCs w:val="20"/>
        </w:rPr>
        <w:t>.3.14 nazwa przystanku</w:t>
      </w:r>
    </w:p>
    <w:p w14:paraId="021A7CE5" w14:textId="54510FF2" w:rsidR="00976788" w:rsidRPr="00976788" w:rsidRDefault="00976788" w:rsidP="00976788">
      <w:pPr>
        <w:pStyle w:val="Akapitzlist"/>
        <w:spacing w:line="360" w:lineRule="auto"/>
        <w:ind w:left="1560" w:firstLine="283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5</w:t>
      </w:r>
      <w:r w:rsidRPr="00976788">
        <w:rPr>
          <w:rFonts w:ascii="Verdana" w:hAnsi="Verdana" w:cs="Verdana"/>
          <w:sz w:val="20"/>
          <w:szCs w:val="20"/>
        </w:rPr>
        <w:t>.3.15 pozycja GPS przystanku</w:t>
      </w:r>
    </w:p>
    <w:p w14:paraId="4D361D2E" w14:textId="77777777" w:rsidR="00976788" w:rsidRPr="00976788" w:rsidRDefault="00976788" w:rsidP="00976788">
      <w:pPr>
        <w:pStyle w:val="Akapitzlist"/>
        <w:spacing w:line="360" w:lineRule="auto"/>
        <w:ind w:left="1560" w:firstLine="425"/>
        <w:jc w:val="both"/>
        <w:rPr>
          <w:rFonts w:ascii="Verdana" w:hAnsi="Verdana" w:cs="Verdana"/>
          <w:sz w:val="20"/>
          <w:szCs w:val="20"/>
        </w:rPr>
      </w:pPr>
    </w:p>
    <w:p w14:paraId="300A4C33" w14:textId="021B5865" w:rsidR="00976788" w:rsidRPr="00976788" w:rsidRDefault="00976788" w:rsidP="00976788">
      <w:pPr>
        <w:pStyle w:val="Akapitzlist"/>
        <w:spacing w:line="360" w:lineRule="auto"/>
        <w:ind w:left="709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5</w:t>
      </w:r>
      <w:r w:rsidRPr="00976788">
        <w:rPr>
          <w:rFonts w:ascii="Verdana" w:hAnsi="Verdana" w:cs="Verdana"/>
          <w:sz w:val="20"/>
          <w:szCs w:val="20"/>
        </w:rPr>
        <w:t>.4 oprogramowanie powinno umożliwić określenie:</w:t>
      </w:r>
    </w:p>
    <w:p w14:paraId="161A0CE2" w14:textId="143926C0" w:rsidR="00976788" w:rsidRPr="00976788" w:rsidRDefault="00976788" w:rsidP="00976788">
      <w:pPr>
        <w:pStyle w:val="Akapitzlist"/>
        <w:spacing w:line="360" w:lineRule="auto"/>
        <w:ind w:left="2410" w:hanging="709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5</w:t>
      </w:r>
      <w:r w:rsidRPr="00976788">
        <w:rPr>
          <w:rFonts w:ascii="Verdana" w:hAnsi="Verdana" w:cs="Verdana"/>
          <w:sz w:val="20"/>
          <w:szCs w:val="20"/>
        </w:rPr>
        <w:t>.4.1 liczby pasażerów wychodzących i wchodzących do autobusu na każdym przystanku w kursie (łącznie dla wszystkich drzwi), dla przystanków na których nie nastąpiło zatrzymanie pojazdu powinna pojawić się adnotacja w postaci znaku „-̋</w:t>
      </w:r>
    </w:p>
    <w:p w14:paraId="006CF11A" w14:textId="0BAA9D86" w:rsidR="00976788" w:rsidRPr="00976788" w:rsidRDefault="00976788" w:rsidP="00976788">
      <w:pPr>
        <w:pStyle w:val="Akapitzlist"/>
        <w:spacing w:line="360" w:lineRule="auto"/>
        <w:ind w:left="2410" w:hanging="709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5</w:t>
      </w:r>
      <w:r w:rsidRPr="00976788">
        <w:rPr>
          <w:rFonts w:ascii="Verdana" w:hAnsi="Verdana" w:cs="Verdana"/>
          <w:sz w:val="20"/>
          <w:szCs w:val="20"/>
        </w:rPr>
        <w:t>.4.2 bilansu zapełnienia pojazdu na każdym odcinku wybranego kursu (pomiędzy przystankami)</w:t>
      </w:r>
    </w:p>
    <w:p w14:paraId="6E6A325B" w14:textId="1613B700" w:rsidR="00976788" w:rsidRPr="00976788" w:rsidRDefault="00976788" w:rsidP="00976788">
      <w:pPr>
        <w:pStyle w:val="Akapitzlist"/>
        <w:spacing w:line="360" w:lineRule="auto"/>
        <w:ind w:left="2410" w:hanging="709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5</w:t>
      </w:r>
      <w:r w:rsidRPr="00976788">
        <w:rPr>
          <w:rFonts w:ascii="Verdana" w:hAnsi="Verdana" w:cs="Verdana"/>
          <w:sz w:val="20"/>
          <w:szCs w:val="20"/>
        </w:rPr>
        <w:t>.4.3  bilansu całkowitego dla każdego kursu,</w:t>
      </w:r>
    </w:p>
    <w:p w14:paraId="7B1ACAF0" w14:textId="3CEC9B1D" w:rsidR="00976788" w:rsidRPr="00976788" w:rsidRDefault="00976788" w:rsidP="00976788">
      <w:pPr>
        <w:pStyle w:val="Akapitzlist"/>
        <w:spacing w:line="360" w:lineRule="auto"/>
        <w:ind w:left="2410" w:hanging="709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5</w:t>
      </w:r>
      <w:r w:rsidRPr="00976788">
        <w:rPr>
          <w:rFonts w:ascii="Verdana" w:hAnsi="Verdana" w:cs="Verdana"/>
          <w:sz w:val="20"/>
          <w:szCs w:val="20"/>
        </w:rPr>
        <w:t>.4.4 bilansu całkowitego dla wszystkich pojazdów na danej linii w określonym przedziale czasowym (w raportach nie dopuszcza się ujemnych wartości wyjść, wejść i zapełnienia)</w:t>
      </w:r>
    </w:p>
    <w:p w14:paraId="4DE8448F" w14:textId="2848828C" w:rsidR="00976788" w:rsidRPr="00976788" w:rsidRDefault="00976788" w:rsidP="00152898">
      <w:pPr>
        <w:pStyle w:val="Akapitzlist"/>
        <w:spacing w:line="360" w:lineRule="auto"/>
        <w:ind w:left="1418" w:hanging="567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5</w:t>
      </w:r>
      <w:r w:rsidRPr="00976788">
        <w:rPr>
          <w:rFonts w:ascii="Verdana" w:hAnsi="Verdana" w:cs="Verdana"/>
          <w:sz w:val="20"/>
          <w:szCs w:val="20"/>
        </w:rPr>
        <w:t>.5  oprogramowanie powinno umożliwić tworzenie oraz eksport raportów w formie tabelarycznej (formaty plików co najmniej zgodne z *.pdf, *xls oraz*csv) w tym wizualizacje danych w formie wykresów z możliwością wskazania danych powiązanych z rozkładem jazdy dla dowolnie wybranych przez użytkownika:</w:t>
      </w:r>
    </w:p>
    <w:p w14:paraId="629B0707" w14:textId="201A1A00" w:rsidR="00976788" w:rsidRPr="00976788" w:rsidRDefault="00976788" w:rsidP="00976788">
      <w:pPr>
        <w:pStyle w:val="Akapitzlist"/>
        <w:spacing w:line="360" w:lineRule="auto"/>
        <w:ind w:left="1843" w:hanging="142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5</w:t>
      </w:r>
      <w:r w:rsidRPr="00976788">
        <w:rPr>
          <w:rFonts w:ascii="Verdana" w:hAnsi="Verdana" w:cs="Verdana"/>
          <w:sz w:val="20"/>
          <w:szCs w:val="20"/>
        </w:rPr>
        <w:t>.5.1 okresów obejmujących minimalnie do 30 kolejnych dni,</w:t>
      </w:r>
    </w:p>
    <w:p w14:paraId="706972A7" w14:textId="30E79788" w:rsidR="00976788" w:rsidRPr="00976788" w:rsidRDefault="00976788" w:rsidP="00976788">
      <w:pPr>
        <w:pStyle w:val="Akapitzlist"/>
        <w:spacing w:line="360" w:lineRule="auto"/>
        <w:ind w:left="1843" w:hanging="142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5</w:t>
      </w:r>
      <w:r w:rsidRPr="00976788">
        <w:rPr>
          <w:rFonts w:ascii="Verdana" w:hAnsi="Verdana" w:cs="Verdana"/>
          <w:sz w:val="20"/>
          <w:szCs w:val="20"/>
        </w:rPr>
        <w:t>.5.2 typów dni,</w:t>
      </w:r>
    </w:p>
    <w:p w14:paraId="18606C14" w14:textId="69CD4393" w:rsidR="00976788" w:rsidRPr="00976788" w:rsidRDefault="00976788" w:rsidP="00976788">
      <w:pPr>
        <w:pStyle w:val="Akapitzlist"/>
        <w:spacing w:line="360" w:lineRule="auto"/>
        <w:ind w:left="2410" w:hanging="709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5</w:t>
      </w:r>
      <w:r w:rsidRPr="00976788">
        <w:rPr>
          <w:rFonts w:ascii="Verdana" w:hAnsi="Verdana" w:cs="Verdana"/>
          <w:sz w:val="20"/>
          <w:szCs w:val="20"/>
        </w:rPr>
        <w:t>.5.3 linii automatycznie filtrowanych ze względu na rozkład jazdy obowiązujący danego dnia,</w:t>
      </w:r>
    </w:p>
    <w:p w14:paraId="461EF509" w14:textId="42C1DAE7" w:rsidR="00976788" w:rsidRPr="00976788" w:rsidRDefault="00976788" w:rsidP="00976788">
      <w:pPr>
        <w:pStyle w:val="Akapitzlist"/>
        <w:spacing w:line="360" w:lineRule="auto"/>
        <w:ind w:left="2410" w:hanging="709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5</w:t>
      </w:r>
      <w:r w:rsidRPr="00976788">
        <w:rPr>
          <w:rFonts w:ascii="Verdana" w:hAnsi="Verdana" w:cs="Verdana"/>
          <w:sz w:val="20"/>
          <w:szCs w:val="20"/>
        </w:rPr>
        <w:t>.5.4 grup linii wynikających z wyboru z listy przez użytkownika dowolnej liczby linii,</w:t>
      </w:r>
    </w:p>
    <w:p w14:paraId="2CAB35D5" w14:textId="3785A5A4" w:rsidR="00976788" w:rsidRPr="00976788" w:rsidRDefault="00976788" w:rsidP="00976788">
      <w:pPr>
        <w:pStyle w:val="Akapitzlist"/>
        <w:spacing w:line="360" w:lineRule="auto"/>
        <w:ind w:left="2410" w:hanging="709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5</w:t>
      </w:r>
      <w:r w:rsidRPr="00976788">
        <w:rPr>
          <w:rFonts w:ascii="Verdana" w:hAnsi="Verdana" w:cs="Verdana"/>
          <w:sz w:val="20"/>
          <w:szCs w:val="20"/>
        </w:rPr>
        <w:t>.5.5 pojazdów,</w:t>
      </w:r>
    </w:p>
    <w:p w14:paraId="3F3D04DF" w14:textId="62165263" w:rsidR="00976788" w:rsidRPr="00976788" w:rsidRDefault="00976788" w:rsidP="00976788">
      <w:pPr>
        <w:pStyle w:val="Akapitzlist"/>
        <w:spacing w:line="360" w:lineRule="auto"/>
        <w:ind w:left="2410" w:hanging="709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5</w:t>
      </w:r>
      <w:r w:rsidRPr="00976788">
        <w:rPr>
          <w:rFonts w:ascii="Verdana" w:hAnsi="Verdana" w:cs="Verdana"/>
          <w:sz w:val="20"/>
          <w:szCs w:val="20"/>
        </w:rPr>
        <w:t>.5.6 brygad,</w:t>
      </w:r>
    </w:p>
    <w:p w14:paraId="22F0A658" w14:textId="40F06FB5" w:rsidR="00976788" w:rsidRPr="00976788" w:rsidRDefault="00976788" w:rsidP="00976788">
      <w:pPr>
        <w:pStyle w:val="Akapitzlist"/>
        <w:spacing w:line="360" w:lineRule="auto"/>
        <w:ind w:left="2410" w:hanging="709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5</w:t>
      </w:r>
      <w:r w:rsidRPr="00976788">
        <w:rPr>
          <w:rFonts w:ascii="Verdana" w:hAnsi="Verdana" w:cs="Verdana"/>
          <w:sz w:val="20"/>
          <w:szCs w:val="20"/>
        </w:rPr>
        <w:t>.5.7 przystanków,</w:t>
      </w:r>
    </w:p>
    <w:p w14:paraId="052A54D1" w14:textId="3913E0FA" w:rsidR="00976788" w:rsidRPr="00976788" w:rsidRDefault="00976788" w:rsidP="00976788">
      <w:pPr>
        <w:pStyle w:val="Akapitzlist"/>
        <w:spacing w:line="360" w:lineRule="auto"/>
        <w:ind w:left="2410" w:hanging="709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5</w:t>
      </w:r>
      <w:r w:rsidRPr="00976788">
        <w:rPr>
          <w:rFonts w:ascii="Verdana" w:hAnsi="Verdana" w:cs="Verdana"/>
          <w:sz w:val="20"/>
          <w:szCs w:val="20"/>
        </w:rPr>
        <w:t>.5.8 odcinków trasy zdefiniowanych dwoma dowolnie wybranymi słupkami bądź przystankami (zespołami słupków).</w:t>
      </w:r>
    </w:p>
    <w:p w14:paraId="4404770B" w14:textId="0FA0910A" w:rsidR="00976788" w:rsidRPr="00976788" w:rsidRDefault="00976788" w:rsidP="00152898">
      <w:pPr>
        <w:pStyle w:val="Akapitzlist"/>
        <w:spacing w:line="360" w:lineRule="auto"/>
        <w:ind w:left="1701" w:hanging="708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5</w:t>
      </w:r>
      <w:r w:rsidRPr="00976788">
        <w:rPr>
          <w:rFonts w:ascii="Verdana" w:hAnsi="Verdana" w:cs="Verdana"/>
          <w:sz w:val="20"/>
          <w:szCs w:val="20"/>
        </w:rPr>
        <w:t xml:space="preserve">.6 </w:t>
      </w:r>
      <w:r>
        <w:rPr>
          <w:rFonts w:ascii="Verdana" w:hAnsi="Verdana" w:cs="Verdana"/>
          <w:sz w:val="20"/>
          <w:szCs w:val="20"/>
        </w:rPr>
        <w:tab/>
      </w:r>
      <w:r w:rsidRPr="00976788">
        <w:rPr>
          <w:rFonts w:ascii="Verdana" w:hAnsi="Verdana" w:cs="Verdana"/>
          <w:sz w:val="20"/>
          <w:szCs w:val="20"/>
        </w:rPr>
        <w:t>oprogramowanie powinno umożliwić wygenerowanie raportu pozwalającego automatycznie określić poprawność działania systemu we wszystkich pojazdach, bazując na sumarycznych wejściach, wyjściach oraz napełnieniu przez cały dzień,</w:t>
      </w:r>
    </w:p>
    <w:p w14:paraId="7A57C5C5" w14:textId="5D4A8A18" w:rsidR="00976788" w:rsidRPr="00976788" w:rsidRDefault="00976788" w:rsidP="00152898">
      <w:pPr>
        <w:pStyle w:val="Akapitzlist"/>
        <w:tabs>
          <w:tab w:val="left" w:pos="1701"/>
        </w:tabs>
        <w:spacing w:line="360" w:lineRule="auto"/>
        <w:ind w:left="1701" w:hanging="708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5</w:t>
      </w:r>
      <w:r w:rsidRPr="00976788">
        <w:rPr>
          <w:rFonts w:ascii="Verdana" w:hAnsi="Verdana" w:cs="Verdana"/>
          <w:sz w:val="20"/>
          <w:szCs w:val="20"/>
        </w:rPr>
        <w:t xml:space="preserve">.7  </w:t>
      </w:r>
      <w:r>
        <w:rPr>
          <w:rFonts w:ascii="Verdana" w:hAnsi="Verdana" w:cs="Verdana"/>
          <w:sz w:val="20"/>
          <w:szCs w:val="20"/>
        </w:rPr>
        <w:tab/>
      </w:r>
      <w:r w:rsidRPr="00976788">
        <w:rPr>
          <w:rFonts w:ascii="Verdana" w:hAnsi="Verdana" w:cs="Verdana"/>
          <w:sz w:val="20"/>
          <w:szCs w:val="20"/>
        </w:rPr>
        <w:t xml:space="preserve">oprogramowanie powinno posiadać możliwość automatycznego korygowania niewielkich różnic miedzy liczbą pasażerów wysiadających i wsiadających, wynikających z różnego poziomu dokładności pomiędzy liczeniem pasażerów </w:t>
      </w:r>
      <w:r w:rsidRPr="00976788">
        <w:rPr>
          <w:rFonts w:ascii="Verdana" w:hAnsi="Verdana" w:cs="Verdana"/>
          <w:sz w:val="20"/>
          <w:szCs w:val="20"/>
        </w:rPr>
        <w:lastRenderedPageBreak/>
        <w:t>wysiadających i wsiadających, celem wskazywania właściwych informacji o liczbie pasażerów znajdujących się w pojeździe</w:t>
      </w:r>
    </w:p>
    <w:p w14:paraId="144B2289" w14:textId="114675D6" w:rsidR="00976788" w:rsidRPr="00976788" w:rsidRDefault="00976788" w:rsidP="00152898">
      <w:pPr>
        <w:pStyle w:val="Akapitzlist"/>
        <w:spacing w:line="360" w:lineRule="auto"/>
        <w:ind w:left="1560" w:hanging="567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5</w:t>
      </w:r>
      <w:r w:rsidRPr="00976788">
        <w:rPr>
          <w:rFonts w:ascii="Verdana" w:hAnsi="Verdana" w:cs="Verdana"/>
          <w:sz w:val="20"/>
          <w:szCs w:val="20"/>
        </w:rPr>
        <w:t xml:space="preserve">.8 generowane raporty i wykresy powinny posiadać podstawowe dane je charakteryzujące tj. datę, godzinę, nr taborowy, nr brygady, nr linii, kierunek, nazwy słupków (przystanków), legendę objaśniająca zastosowane oznaczenia i skróty oraz tabelę zbiorczą podsumowującą prezentowane dane – projekt raportów i wykresów powinien zostać uzgodniony z Zamawiającym    </w:t>
      </w:r>
    </w:p>
    <w:p w14:paraId="2178A0F0" w14:textId="267B2516" w:rsidR="00976788" w:rsidRPr="00976788" w:rsidRDefault="00976788" w:rsidP="00152898">
      <w:pPr>
        <w:pStyle w:val="Akapitzlist"/>
        <w:spacing w:line="360" w:lineRule="auto"/>
        <w:ind w:left="1560" w:hanging="567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5</w:t>
      </w:r>
      <w:r w:rsidRPr="00976788">
        <w:rPr>
          <w:rFonts w:ascii="Verdana" w:hAnsi="Verdana" w:cs="Verdana"/>
          <w:sz w:val="20"/>
          <w:szCs w:val="20"/>
        </w:rPr>
        <w:t xml:space="preserve">.9 </w:t>
      </w:r>
      <w:r>
        <w:rPr>
          <w:rFonts w:ascii="Verdana" w:hAnsi="Verdana" w:cs="Verdana"/>
          <w:sz w:val="20"/>
          <w:szCs w:val="20"/>
        </w:rPr>
        <w:tab/>
      </w:r>
      <w:r w:rsidRPr="00976788">
        <w:rPr>
          <w:rFonts w:ascii="Verdana" w:hAnsi="Verdana" w:cs="Verdana"/>
          <w:sz w:val="20"/>
          <w:szCs w:val="20"/>
        </w:rPr>
        <w:t>dane pobierane z pojazdów do bazy danych powinny być aktualizowane nie później niż do końca trzeciego dnia roboczego następującego po dniu do którego się odnoszą.</w:t>
      </w:r>
    </w:p>
    <w:p w14:paraId="2BC2CF63" w14:textId="049035A1" w:rsidR="00976788" w:rsidRPr="00976788" w:rsidRDefault="00976788" w:rsidP="00152898">
      <w:pPr>
        <w:pStyle w:val="Akapitzlist"/>
        <w:spacing w:line="360" w:lineRule="auto"/>
        <w:ind w:left="1560" w:hanging="567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5</w:t>
      </w:r>
      <w:r w:rsidRPr="00976788">
        <w:rPr>
          <w:rFonts w:ascii="Verdana" w:hAnsi="Verdana" w:cs="Verdana"/>
          <w:sz w:val="20"/>
          <w:szCs w:val="20"/>
        </w:rPr>
        <w:t xml:space="preserve">.10 </w:t>
      </w:r>
      <w:r>
        <w:rPr>
          <w:rFonts w:ascii="Verdana" w:hAnsi="Verdana" w:cs="Verdana"/>
          <w:sz w:val="20"/>
          <w:szCs w:val="20"/>
        </w:rPr>
        <w:tab/>
      </w:r>
      <w:r w:rsidRPr="00976788">
        <w:rPr>
          <w:rFonts w:ascii="Verdana" w:hAnsi="Verdana" w:cs="Verdana"/>
          <w:sz w:val="20"/>
          <w:szCs w:val="20"/>
        </w:rPr>
        <w:t xml:space="preserve">oprogramowanie może funkcjonować w ramach jednego systemu w powiązaniu z systemem automatycznej kontroli punktualności o którym mowa w Załączniku nr </w:t>
      </w:r>
      <w:r>
        <w:rPr>
          <w:rFonts w:ascii="Verdana" w:hAnsi="Verdana" w:cs="Verdana"/>
          <w:sz w:val="20"/>
          <w:szCs w:val="20"/>
        </w:rPr>
        <w:t>5</w:t>
      </w:r>
      <w:r w:rsidRPr="00976788">
        <w:rPr>
          <w:rFonts w:ascii="Verdana" w:hAnsi="Verdana" w:cs="Verdana"/>
          <w:sz w:val="20"/>
          <w:szCs w:val="20"/>
        </w:rPr>
        <w:t xml:space="preserve">        </w:t>
      </w:r>
    </w:p>
    <w:p w14:paraId="472A69A4" w14:textId="77777777" w:rsidR="00976788" w:rsidRPr="00973EDC" w:rsidRDefault="00976788" w:rsidP="00976788">
      <w:pPr>
        <w:pStyle w:val="Akapitzlist"/>
        <w:spacing w:line="360" w:lineRule="auto"/>
        <w:ind w:left="567"/>
        <w:rPr>
          <w:rFonts w:ascii="Verdana" w:hAnsi="Verdana" w:cs="Arial"/>
          <w:sz w:val="20"/>
          <w:szCs w:val="20"/>
        </w:rPr>
      </w:pPr>
    </w:p>
    <w:sectPr w:rsidR="00976788" w:rsidRPr="00973EDC" w:rsidSect="001D6742">
      <w:footerReference w:type="default" r:id="rId10"/>
      <w:pgSz w:w="11906" w:h="16838"/>
      <w:pgMar w:top="851" w:right="849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1211BD" w14:textId="77777777" w:rsidR="00EE280E" w:rsidRDefault="00EE280E" w:rsidP="00EE280E">
      <w:r>
        <w:separator/>
      </w:r>
    </w:p>
  </w:endnote>
  <w:endnote w:type="continuationSeparator" w:id="0">
    <w:p w14:paraId="216630BD" w14:textId="77777777" w:rsidR="00EE280E" w:rsidRDefault="00EE280E" w:rsidP="00EE28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06157563"/>
      <w:docPartObj>
        <w:docPartGallery w:val="Page Numbers (Bottom of Page)"/>
        <w:docPartUnique/>
      </w:docPartObj>
    </w:sdtPr>
    <w:sdtEndPr>
      <w:rPr>
        <w:rFonts w:ascii="Verdana" w:hAnsi="Verdana"/>
        <w:sz w:val="20"/>
        <w:szCs w:val="20"/>
      </w:rPr>
    </w:sdtEndPr>
    <w:sdtContent>
      <w:p w14:paraId="45A50ADA" w14:textId="77777777" w:rsidR="00973EDC" w:rsidRDefault="00973EDC">
        <w:pPr>
          <w:pStyle w:val="Stopka"/>
          <w:jc w:val="right"/>
          <w:rPr>
            <w:rFonts w:ascii="Verdana" w:hAnsi="Verdana"/>
            <w:sz w:val="20"/>
            <w:szCs w:val="20"/>
          </w:rPr>
        </w:pPr>
      </w:p>
      <w:p w14:paraId="0CD35402" w14:textId="3520C7FD" w:rsidR="009C221A" w:rsidRPr="00973EDC" w:rsidRDefault="009C221A">
        <w:pPr>
          <w:pStyle w:val="Stopka"/>
          <w:jc w:val="right"/>
          <w:rPr>
            <w:rFonts w:ascii="Verdana" w:hAnsi="Verdana"/>
            <w:sz w:val="20"/>
            <w:szCs w:val="20"/>
          </w:rPr>
        </w:pPr>
        <w:r w:rsidRPr="00973EDC">
          <w:rPr>
            <w:rFonts w:ascii="Verdana" w:hAnsi="Verdana"/>
            <w:sz w:val="20"/>
            <w:szCs w:val="20"/>
          </w:rPr>
          <w:fldChar w:fldCharType="begin"/>
        </w:r>
        <w:r w:rsidRPr="00973EDC">
          <w:rPr>
            <w:rFonts w:ascii="Verdana" w:hAnsi="Verdana"/>
            <w:sz w:val="20"/>
            <w:szCs w:val="20"/>
          </w:rPr>
          <w:instrText>PAGE   \* MERGEFORMAT</w:instrText>
        </w:r>
        <w:r w:rsidRPr="00973EDC">
          <w:rPr>
            <w:rFonts w:ascii="Verdana" w:hAnsi="Verdana"/>
            <w:sz w:val="20"/>
            <w:szCs w:val="20"/>
          </w:rPr>
          <w:fldChar w:fldCharType="separate"/>
        </w:r>
        <w:r w:rsidRPr="00973EDC">
          <w:rPr>
            <w:rFonts w:ascii="Verdana" w:hAnsi="Verdana"/>
            <w:sz w:val="20"/>
            <w:szCs w:val="20"/>
          </w:rPr>
          <w:t>2</w:t>
        </w:r>
        <w:r w:rsidRPr="00973EDC">
          <w:rPr>
            <w:rFonts w:ascii="Verdana" w:hAnsi="Verdana"/>
            <w:sz w:val="20"/>
            <w:szCs w:val="20"/>
          </w:rPr>
          <w:fldChar w:fldCharType="end"/>
        </w:r>
      </w:p>
    </w:sdtContent>
  </w:sdt>
  <w:p w14:paraId="224A870D" w14:textId="77777777" w:rsidR="00EE280E" w:rsidRDefault="00EE28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9D9B7B" w14:textId="77777777" w:rsidR="00EE280E" w:rsidRDefault="00EE280E" w:rsidP="00EE280E">
      <w:r>
        <w:separator/>
      </w:r>
    </w:p>
  </w:footnote>
  <w:footnote w:type="continuationSeparator" w:id="0">
    <w:p w14:paraId="47F4F40C" w14:textId="77777777" w:rsidR="00EE280E" w:rsidRDefault="00EE280E" w:rsidP="00EE28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E3E77"/>
    <w:multiLevelType w:val="multilevel"/>
    <w:tmpl w:val="8A28A942"/>
    <w:lvl w:ilvl="0">
      <w:start w:val="1"/>
      <w:numFmt w:val="decimal"/>
      <w:lvlText w:val="%1."/>
      <w:lvlJc w:val="left"/>
      <w:pPr>
        <w:ind w:left="1287" w:hanging="360"/>
      </w:pPr>
      <w:rPr>
        <w:rFonts w:ascii="Verdana" w:hAnsi="Verdana" w:cs="Arial"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0AFA3CC8"/>
    <w:multiLevelType w:val="multilevel"/>
    <w:tmpl w:val="77F2F968"/>
    <w:lvl w:ilvl="0">
      <w:start w:val="1"/>
      <w:numFmt w:val="decimal"/>
      <w:lvlText w:val="%1."/>
      <w:lvlJc w:val="left"/>
      <w:pPr>
        <w:ind w:left="1364" w:hanging="360"/>
      </w:pPr>
      <w:rPr>
        <w:rFonts w:ascii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724" w:hanging="720"/>
      </w:pPr>
      <w:rPr>
        <w:rFonts w:ascii="Verdana" w:hAnsi="Verdana" w:cs="Verdana" w:hint="default"/>
      </w:rPr>
    </w:lvl>
    <w:lvl w:ilvl="2">
      <w:start w:val="1"/>
      <w:numFmt w:val="decimal"/>
      <w:isLgl/>
      <w:lvlText w:val="%1.%2.%3"/>
      <w:lvlJc w:val="left"/>
      <w:pPr>
        <w:ind w:left="1724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84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444" w:hanging="144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804" w:hanging="180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804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164" w:hanging="216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3524" w:hanging="252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F2B0C0E"/>
    <w:multiLevelType w:val="multilevel"/>
    <w:tmpl w:val="6298F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isLgl/>
      <w:lvlText w:val="%1.%2"/>
      <w:lvlJc w:val="left"/>
      <w:pPr>
        <w:ind w:left="1609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2.%2.%3"/>
      <w:lvlJc w:val="left"/>
      <w:pPr>
        <w:ind w:left="2138" w:hanging="720"/>
      </w:pPr>
      <w:rPr>
        <w:rFonts w:ascii="Verdana" w:hAnsi="Verdana" w:cs="Times New Roman" w:hint="default"/>
      </w:rPr>
    </w:lvl>
    <w:lvl w:ilvl="3">
      <w:start w:val="1"/>
      <w:numFmt w:val="decimal"/>
      <w:isLgl/>
      <w:lvlText w:val="%1.%2.%3.%4"/>
      <w:lvlJc w:val="left"/>
      <w:pPr>
        <w:ind w:left="3027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916" w:hanging="144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4805" w:hanging="180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5334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6223" w:hanging="216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7112" w:hanging="252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1AE86A01"/>
    <w:multiLevelType w:val="hybridMultilevel"/>
    <w:tmpl w:val="D4CE9D0E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 w15:restartNumberingAfterBreak="0">
    <w:nsid w:val="1FAC41CD"/>
    <w:multiLevelType w:val="multilevel"/>
    <w:tmpl w:val="0B9E16A0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bullet"/>
      <w:lvlText w:val=""/>
      <w:lvlJc w:val="left"/>
      <w:pPr>
        <w:ind w:left="2138" w:hanging="72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11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89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86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864" w:hanging="2520"/>
      </w:pPr>
      <w:rPr>
        <w:rFonts w:hint="default"/>
      </w:rPr>
    </w:lvl>
  </w:abstractNum>
  <w:abstractNum w:abstractNumId="5" w15:restartNumberingAfterBreak="0">
    <w:nsid w:val="2E8B415D"/>
    <w:multiLevelType w:val="hybridMultilevel"/>
    <w:tmpl w:val="0CF0BF22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FFAAA2EC">
      <w:start w:val="1"/>
      <w:numFmt w:val="lowerLetter"/>
      <w:lvlText w:val="%2."/>
      <w:lvlJc w:val="left"/>
      <w:pPr>
        <w:ind w:left="2586" w:hanging="360"/>
      </w:pPr>
      <w:rPr>
        <w:rFonts w:ascii="Verdana" w:hAnsi="Verdana" w:hint="default"/>
      </w:rPr>
    </w:lvl>
    <w:lvl w:ilvl="2" w:tplc="86447484">
      <w:start w:val="1"/>
      <w:numFmt w:val="decimal"/>
      <w:lvlText w:val="%3."/>
      <w:lvlJc w:val="left"/>
      <w:pPr>
        <w:ind w:left="348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6" w15:restartNumberingAfterBreak="0">
    <w:nsid w:val="2F2E372A"/>
    <w:multiLevelType w:val="multilevel"/>
    <w:tmpl w:val="18C214B2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7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440"/>
      </w:pPr>
      <w:rPr>
        <w:rFonts w:hint="default"/>
      </w:rPr>
    </w:lvl>
  </w:abstractNum>
  <w:abstractNum w:abstractNumId="7" w15:restartNumberingAfterBreak="0">
    <w:nsid w:val="30380583"/>
    <w:multiLevelType w:val="multilevel"/>
    <w:tmpl w:val="6298F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isLgl/>
      <w:lvlText w:val="%1.%2"/>
      <w:lvlJc w:val="left"/>
      <w:pPr>
        <w:ind w:left="1609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2.%2.%3"/>
      <w:lvlJc w:val="left"/>
      <w:pPr>
        <w:ind w:left="2138" w:hanging="720"/>
      </w:pPr>
      <w:rPr>
        <w:rFonts w:ascii="Verdana" w:hAnsi="Verdana" w:cs="Times New Roman" w:hint="default"/>
      </w:rPr>
    </w:lvl>
    <w:lvl w:ilvl="3">
      <w:start w:val="1"/>
      <w:numFmt w:val="decimal"/>
      <w:isLgl/>
      <w:lvlText w:val="%1.%2.%3.%4"/>
      <w:lvlJc w:val="left"/>
      <w:pPr>
        <w:ind w:left="3027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916" w:hanging="144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4805" w:hanging="180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5334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6223" w:hanging="216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7112" w:hanging="252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36E93F24"/>
    <w:multiLevelType w:val="multilevel"/>
    <w:tmpl w:val="1972A56E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5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56" w:hanging="2520"/>
      </w:pPr>
      <w:rPr>
        <w:rFonts w:hint="default"/>
      </w:rPr>
    </w:lvl>
  </w:abstractNum>
  <w:abstractNum w:abstractNumId="9" w15:restartNumberingAfterBreak="0">
    <w:nsid w:val="3874774A"/>
    <w:multiLevelType w:val="hybridMultilevel"/>
    <w:tmpl w:val="C346D00A"/>
    <w:lvl w:ilvl="0" w:tplc="BAA4DC60">
      <w:start w:val="7"/>
      <w:numFmt w:val="decimal"/>
      <w:lvlText w:val="%1."/>
      <w:lvlJc w:val="left"/>
      <w:pPr>
        <w:ind w:left="1287" w:hanging="360"/>
      </w:pPr>
      <w:rPr>
        <w:rFonts w:ascii="Verdana" w:hAnsi="Verdana" w:cs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3A993EF2"/>
    <w:multiLevelType w:val="multilevel"/>
    <w:tmpl w:val="99920EAA"/>
    <w:lvl w:ilvl="0">
      <w:start w:val="1"/>
      <w:numFmt w:val="decimal"/>
      <w:lvlText w:val="%1."/>
      <w:lvlJc w:val="left"/>
      <w:pPr>
        <w:ind w:left="1364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2.%2"/>
      <w:lvlJc w:val="left"/>
      <w:pPr>
        <w:ind w:left="1724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1724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84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444" w:hanging="144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804" w:hanging="180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804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164" w:hanging="216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3524" w:hanging="2520"/>
      </w:pPr>
      <w:rPr>
        <w:rFonts w:ascii="Times New Roman" w:hAnsi="Times New Roman" w:cs="Times New Roman" w:hint="default"/>
      </w:rPr>
    </w:lvl>
  </w:abstractNum>
  <w:abstractNum w:abstractNumId="11" w15:restartNumberingAfterBreak="0">
    <w:nsid w:val="485D4F41"/>
    <w:multiLevelType w:val="multilevel"/>
    <w:tmpl w:val="DA5A6A3C"/>
    <w:name w:val="WW8Num29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isLgl/>
      <w:lvlText w:val="%1.%2"/>
      <w:lvlJc w:val="left"/>
      <w:pPr>
        <w:ind w:left="1609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2.%2.%3"/>
      <w:lvlJc w:val="left"/>
      <w:pPr>
        <w:ind w:left="2138" w:hanging="720"/>
      </w:pPr>
      <w:rPr>
        <w:rFonts w:ascii="Verdana" w:hAnsi="Verdana" w:cs="Arial" w:hint="default"/>
      </w:rPr>
    </w:lvl>
    <w:lvl w:ilvl="3">
      <w:start w:val="1"/>
      <w:numFmt w:val="decimal"/>
      <w:isLgl/>
      <w:lvlText w:val="%1.%2.%3.%4"/>
      <w:lvlJc w:val="left"/>
      <w:pPr>
        <w:ind w:left="3027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916" w:hanging="144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4805" w:hanging="180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5334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6223" w:hanging="216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7112" w:hanging="2520"/>
      </w:pPr>
      <w:rPr>
        <w:rFonts w:ascii="Times New Roman" w:hAnsi="Times New Roman" w:cs="Times New Roman" w:hint="default"/>
      </w:rPr>
    </w:lvl>
  </w:abstractNum>
  <w:abstractNum w:abstractNumId="12" w15:restartNumberingAfterBreak="0">
    <w:nsid w:val="48731835"/>
    <w:multiLevelType w:val="multilevel"/>
    <w:tmpl w:val="C4686788"/>
    <w:lvl w:ilvl="0">
      <w:start w:val="21"/>
      <w:numFmt w:val="decimal"/>
      <w:lvlText w:val="%1"/>
      <w:lvlJc w:val="left"/>
      <w:pPr>
        <w:ind w:left="525" w:hanging="525"/>
      </w:pPr>
      <w:rPr>
        <w:rFonts w:ascii="Verdana" w:hAnsi="Verdana" w:hint="default"/>
        <w:sz w:val="22"/>
      </w:rPr>
    </w:lvl>
    <w:lvl w:ilvl="1">
      <w:start w:val="1"/>
      <w:numFmt w:val="decimal"/>
      <w:lvlText w:val="%1.%2"/>
      <w:lvlJc w:val="left"/>
      <w:pPr>
        <w:ind w:left="1092" w:hanging="525"/>
      </w:pPr>
      <w:rPr>
        <w:rFonts w:ascii="Verdana" w:hAnsi="Verdana"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ascii="Verdana" w:hAnsi="Verdana"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ascii="Verdana" w:hAnsi="Verdana" w:hint="default"/>
        <w:sz w:val="22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ascii="Verdana" w:hAnsi="Verdana"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ascii="Verdana" w:hAnsi="Verdana" w:hint="default"/>
        <w:sz w:val="22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ascii="Verdana" w:hAnsi="Verdana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ascii="Verdana" w:hAnsi="Verdana" w:hint="default"/>
        <w:sz w:val="22"/>
      </w:rPr>
    </w:lvl>
  </w:abstractNum>
  <w:abstractNum w:abstractNumId="13" w15:restartNumberingAfterBreak="0">
    <w:nsid w:val="49A61897"/>
    <w:multiLevelType w:val="multilevel"/>
    <w:tmpl w:val="00B8D0D0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5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56" w:hanging="2520"/>
      </w:pPr>
      <w:rPr>
        <w:rFonts w:hint="default"/>
      </w:rPr>
    </w:lvl>
  </w:abstractNum>
  <w:abstractNum w:abstractNumId="14" w15:restartNumberingAfterBreak="0">
    <w:nsid w:val="4C3846AE"/>
    <w:multiLevelType w:val="hybridMultilevel"/>
    <w:tmpl w:val="99666EA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5A2A4E29"/>
    <w:multiLevelType w:val="multilevel"/>
    <w:tmpl w:val="9610858A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433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2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9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365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07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151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224" w:hanging="2520"/>
      </w:pPr>
      <w:rPr>
        <w:rFonts w:hint="default"/>
      </w:rPr>
    </w:lvl>
  </w:abstractNum>
  <w:abstractNum w:abstractNumId="16" w15:restartNumberingAfterBreak="0">
    <w:nsid w:val="5D152C71"/>
    <w:multiLevelType w:val="multilevel"/>
    <w:tmpl w:val="38602A0C"/>
    <w:lvl w:ilvl="0">
      <w:start w:val="21"/>
      <w:numFmt w:val="decimal"/>
      <w:lvlText w:val="%1."/>
      <w:lvlJc w:val="left"/>
      <w:pPr>
        <w:ind w:left="600" w:hanging="600"/>
      </w:pPr>
      <w:rPr>
        <w:rFonts w:ascii="Verdana" w:hAnsi="Verdana" w:hint="default"/>
        <w:sz w:val="22"/>
      </w:rPr>
    </w:lvl>
    <w:lvl w:ilvl="1">
      <w:start w:val="1"/>
      <w:numFmt w:val="decimal"/>
      <w:lvlText w:val="%1.%2."/>
      <w:lvlJc w:val="left"/>
      <w:pPr>
        <w:ind w:left="1692" w:hanging="600"/>
      </w:pPr>
      <w:rPr>
        <w:rFonts w:ascii="Verdana" w:hAnsi="Verdana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904" w:hanging="72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ind w:left="3996" w:hanging="720"/>
      </w:pPr>
      <w:rPr>
        <w:rFonts w:ascii="Verdana" w:hAnsi="Verdana" w:hint="default"/>
        <w:sz w:val="22"/>
      </w:rPr>
    </w:lvl>
    <w:lvl w:ilvl="4">
      <w:start w:val="1"/>
      <w:numFmt w:val="decimal"/>
      <w:lvlText w:val="%1.%2.%3.%4.%5."/>
      <w:lvlJc w:val="left"/>
      <w:pPr>
        <w:ind w:left="5448" w:hanging="1080"/>
      </w:pPr>
      <w:rPr>
        <w:rFonts w:ascii="Verdana" w:hAnsi="Verdana" w:hint="default"/>
        <w:sz w:val="22"/>
      </w:rPr>
    </w:lvl>
    <w:lvl w:ilvl="5">
      <w:start w:val="1"/>
      <w:numFmt w:val="decimal"/>
      <w:lvlText w:val="%1.%2.%3.%4.%5.%6."/>
      <w:lvlJc w:val="left"/>
      <w:pPr>
        <w:ind w:left="6540" w:hanging="1080"/>
      </w:pPr>
      <w:rPr>
        <w:rFonts w:ascii="Verdana" w:hAnsi="Verdana" w:hint="default"/>
        <w:sz w:val="22"/>
      </w:rPr>
    </w:lvl>
    <w:lvl w:ilvl="6">
      <w:start w:val="1"/>
      <w:numFmt w:val="decimal"/>
      <w:lvlText w:val="%1.%2.%3.%4.%5.%6.%7."/>
      <w:lvlJc w:val="left"/>
      <w:pPr>
        <w:ind w:left="7992" w:hanging="1440"/>
      </w:pPr>
      <w:rPr>
        <w:rFonts w:ascii="Verdana" w:hAnsi="Verdana" w:hint="default"/>
        <w:sz w:val="22"/>
      </w:rPr>
    </w:lvl>
    <w:lvl w:ilvl="7">
      <w:start w:val="1"/>
      <w:numFmt w:val="decimal"/>
      <w:lvlText w:val="%1.%2.%3.%4.%5.%6.%7.%8."/>
      <w:lvlJc w:val="left"/>
      <w:pPr>
        <w:ind w:left="9084" w:hanging="1440"/>
      </w:pPr>
      <w:rPr>
        <w:rFonts w:ascii="Verdana" w:hAnsi="Verdana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0536" w:hanging="1800"/>
      </w:pPr>
      <w:rPr>
        <w:rFonts w:ascii="Verdana" w:hAnsi="Verdana" w:hint="default"/>
        <w:sz w:val="22"/>
      </w:rPr>
    </w:lvl>
  </w:abstractNum>
  <w:abstractNum w:abstractNumId="17" w15:restartNumberingAfterBreak="0">
    <w:nsid w:val="722C6453"/>
    <w:multiLevelType w:val="multilevel"/>
    <w:tmpl w:val="3BA0F60A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11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89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86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864" w:hanging="2520"/>
      </w:pPr>
      <w:rPr>
        <w:rFonts w:hint="default"/>
      </w:rPr>
    </w:lvl>
  </w:abstractNum>
  <w:abstractNum w:abstractNumId="18" w15:restartNumberingAfterBreak="0">
    <w:nsid w:val="7AD2143E"/>
    <w:multiLevelType w:val="hybridMultilevel"/>
    <w:tmpl w:val="AAAAAAEE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1"/>
    <w:lvlOverride w:ilvl="0">
      <w:lvl w:ilvl="0">
        <w:start w:val="1"/>
        <w:numFmt w:val="decimal"/>
        <w:lvlText w:val="%1."/>
        <w:lvlJc w:val="left"/>
        <w:pPr>
          <w:ind w:left="1364" w:hanging="360"/>
        </w:pPr>
        <w:rPr>
          <w:rFonts w:ascii="Times New Roman" w:hAnsi="Times New Roman" w:cs="Times New Roman" w:hint="default"/>
        </w:rPr>
      </w:lvl>
    </w:lvlOverride>
    <w:lvlOverride w:ilvl="1">
      <w:lvl w:ilvl="1">
        <w:start w:val="1"/>
        <w:numFmt w:val="decimal"/>
        <w:isLgl/>
        <w:lvlText w:val="2.%2"/>
        <w:lvlJc w:val="left"/>
        <w:pPr>
          <w:ind w:left="1430" w:hanging="720"/>
        </w:pPr>
        <w:rPr>
          <w:rFonts w:ascii="Verdana" w:hAnsi="Verdana" w:cs="Arial"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724" w:hanging="720"/>
        </w:pPr>
        <w:rPr>
          <w:rFonts w:ascii="Times New Roman" w:hAnsi="Times New Roman" w:cs="Times New Roman"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084" w:hanging="1080"/>
        </w:pPr>
        <w:rPr>
          <w:rFonts w:ascii="Times New Roman" w:hAnsi="Times New Roman" w:cs="Times New Roman"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2444" w:hanging="1440"/>
        </w:pPr>
        <w:rPr>
          <w:rFonts w:ascii="Times New Roman" w:hAnsi="Times New Roman" w:cs="Times New Roman"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2804" w:hanging="1800"/>
        </w:pPr>
        <w:rPr>
          <w:rFonts w:ascii="Times New Roman" w:hAnsi="Times New Roman"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2804" w:hanging="1800"/>
        </w:pPr>
        <w:rPr>
          <w:rFonts w:ascii="Times New Roman" w:hAnsi="Times New Roman"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3164" w:hanging="2160"/>
        </w:pPr>
        <w:rPr>
          <w:rFonts w:ascii="Times New Roman" w:hAnsi="Times New Roman"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3524" w:hanging="2520"/>
        </w:pPr>
        <w:rPr>
          <w:rFonts w:ascii="Times New Roman" w:hAnsi="Times New Roman" w:cs="Times New Roman" w:hint="default"/>
        </w:rPr>
      </w:lvl>
    </w:lvlOverride>
  </w:num>
  <w:num w:numId="4">
    <w:abstractNumId w:val="7"/>
  </w:num>
  <w:num w:numId="5">
    <w:abstractNumId w:val="10"/>
  </w:num>
  <w:num w:numId="6">
    <w:abstractNumId w:val="6"/>
  </w:num>
  <w:num w:numId="7">
    <w:abstractNumId w:val="5"/>
  </w:num>
  <w:num w:numId="8">
    <w:abstractNumId w:val="3"/>
  </w:num>
  <w:num w:numId="9">
    <w:abstractNumId w:val="13"/>
  </w:num>
  <w:num w:numId="10">
    <w:abstractNumId w:val="15"/>
  </w:num>
  <w:num w:numId="11">
    <w:abstractNumId w:val="8"/>
  </w:num>
  <w:num w:numId="12">
    <w:abstractNumId w:val="2"/>
  </w:num>
  <w:num w:numId="13">
    <w:abstractNumId w:val="17"/>
  </w:num>
  <w:num w:numId="14">
    <w:abstractNumId w:val="9"/>
  </w:num>
  <w:num w:numId="15">
    <w:abstractNumId w:val="12"/>
  </w:num>
  <w:num w:numId="16">
    <w:abstractNumId w:val="16"/>
  </w:num>
  <w:num w:numId="17">
    <w:abstractNumId w:val="4"/>
  </w:num>
  <w:num w:numId="18">
    <w:abstractNumId w:val="14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5AE"/>
    <w:rsid w:val="00000F61"/>
    <w:rsid w:val="00001746"/>
    <w:rsid w:val="00010C28"/>
    <w:rsid w:val="00011E05"/>
    <w:rsid w:val="00012C99"/>
    <w:rsid w:val="000442F1"/>
    <w:rsid w:val="00060848"/>
    <w:rsid w:val="0006744A"/>
    <w:rsid w:val="00083013"/>
    <w:rsid w:val="000B5394"/>
    <w:rsid w:val="000D169C"/>
    <w:rsid w:val="000D3B5B"/>
    <w:rsid w:val="000E082E"/>
    <w:rsid w:val="000F17A2"/>
    <w:rsid w:val="000F4B57"/>
    <w:rsid w:val="00103D3A"/>
    <w:rsid w:val="0010758C"/>
    <w:rsid w:val="001214C7"/>
    <w:rsid w:val="00122F23"/>
    <w:rsid w:val="00123B73"/>
    <w:rsid w:val="001375E7"/>
    <w:rsid w:val="00141A25"/>
    <w:rsid w:val="00144C8C"/>
    <w:rsid w:val="0015059F"/>
    <w:rsid w:val="00152898"/>
    <w:rsid w:val="00154F95"/>
    <w:rsid w:val="00156E1E"/>
    <w:rsid w:val="001962F4"/>
    <w:rsid w:val="001A1228"/>
    <w:rsid w:val="001A25AE"/>
    <w:rsid w:val="001A539C"/>
    <w:rsid w:val="001B57C7"/>
    <w:rsid w:val="001B60F4"/>
    <w:rsid w:val="001D1AD3"/>
    <w:rsid w:val="001D6742"/>
    <w:rsid w:val="001E1612"/>
    <w:rsid w:val="0020609F"/>
    <w:rsid w:val="00206BB1"/>
    <w:rsid w:val="002257A4"/>
    <w:rsid w:val="002521D3"/>
    <w:rsid w:val="002D6767"/>
    <w:rsid w:val="002F2D37"/>
    <w:rsid w:val="002F3025"/>
    <w:rsid w:val="003045D0"/>
    <w:rsid w:val="00320C1B"/>
    <w:rsid w:val="00335448"/>
    <w:rsid w:val="00346888"/>
    <w:rsid w:val="00367986"/>
    <w:rsid w:val="003C330A"/>
    <w:rsid w:val="003D0FE8"/>
    <w:rsid w:val="003D4CC8"/>
    <w:rsid w:val="003F49FF"/>
    <w:rsid w:val="003F7873"/>
    <w:rsid w:val="0040752A"/>
    <w:rsid w:val="0041589D"/>
    <w:rsid w:val="004234B3"/>
    <w:rsid w:val="004471FD"/>
    <w:rsid w:val="00476DDD"/>
    <w:rsid w:val="00486AF5"/>
    <w:rsid w:val="004A14EA"/>
    <w:rsid w:val="004C0BB3"/>
    <w:rsid w:val="004C6178"/>
    <w:rsid w:val="004E0286"/>
    <w:rsid w:val="004F08A1"/>
    <w:rsid w:val="004F2A85"/>
    <w:rsid w:val="0050284F"/>
    <w:rsid w:val="005032E2"/>
    <w:rsid w:val="0050664A"/>
    <w:rsid w:val="00516C26"/>
    <w:rsid w:val="00517122"/>
    <w:rsid w:val="00545962"/>
    <w:rsid w:val="0059485D"/>
    <w:rsid w:val="005B067A"/>
    <w:rsid w:val="005C7544"/>
    <w:rsid w:val="005D4604"/>
    <w:rsid w:val="005E0A79"/>
    <w:rsid w:val="005F1437"/>
    <w:rsid w:val="006140E0"/>
    <w:rsid w:val="00635BBC"/>
    <w:rsid w:val="006650C4"/>
    <w:rsid w:val="00670C4E"/>
    <w:rsid w:val="006A2A75"/>
    <w:rsid w:val="006B66D4"/>
    <w:rsid w:val="006C3442"/>
    <w:rsid w:val="006C6F22"/>
    <w:rsid w:val="006E50C0"/>
    <w:rsid w:val="006E5DF1"/>
    <w:rsid w:val="00710DD2"/>
    <w:rsid w:val="007132E4"/>
    <w:rsid w:val="00753560"/>
    <w:rsid w:val="0075428A"/>
    <w:rsid w:val="00755846"/>
    <w:rsid w:val="00767C24"/>
    <w:rsid w:val="007700CF"/>
    <w:rsid w:val="007916B9"/>
    <w:rsid w:val="007A0CF3"/>
    <w:rsid w:val="007C38FB"/>
    <w:rsid w:val="007D06F6"/>
    <w:rsid w:val="007E7CFD"/>
    <w:rsid w:val="008309AE"/>
    <w:rsid w:val="00844910"/>
    <w:rsid w:val="00853472"/>
    <w:rsid w:val="00856833"/>
    <w:rsid w:val="00860A79"/>
    <w:rsid w:val="008712EA"/>
    <w:rsid w:val="00872557"/>
    <w:rsid w:val="0087711C"/>
    <w:rsid w:val="00884BE2"/>
    <w:rsid w:val="00892167"/>
    <w:rsid w:val="00893CBB"/>
    <w:rsid w:val="0089669F"/>
    <w:rsid w:val="008A305E"/>
    <w:rsid w:val="008B6572"/>
    <w:rsid w:val="008E025D"/>
    <w:rsid w:val="008E3A8F"/>
    <w:rsid w:val="008E5615"/>
    <w:rsid w:val="008E6D4C"/>
    <w:rsid w:val="0090495D"/>
    <w:rsid w:val="009071C5"/>
    <w:rsid w:val="00910F91"/>
    <w:rsid w:val="0091423F"/>
    <w:rsid w:val="009428EC"/>
    <w:rsid w:val="00947AA8"/>
    <w:rsid w:val="00962547"/>
    <w:rsid w:val="00973EDC"/>
    <w:rsid w:val="00976788"/>
    <w:rsid w:val="009A7C84"/>
    <w:rsid w:val="009C221A"/>
    <w:rsid w:val="009F45D3"/>
    <w:rsid w:val="00A01658"/>
    <w:rsid w:val="00A078A6"/>
    <w:rsid w:val="00A125C7"/>
    <w:rsid w:val="00A26605"/>
    <w:rsid w:val="00A26BBA"/>
    <w:rsid w:val="00A270E9"/>
    <w:rsid w:val="00A353FD"/>
    <w:rsid w:val="00A41BCE"/>
    <w:rsid w:val="00A54FC6"/>
    <w:rsid w:val="00A56EB8"/>
    <w:rsid w:val="00A7469C"/>
    <w:rsid w:val="00A90656"/>
    <w:rsid w:val="00A93807"/>
    <w:rsid w:val="00A94B14"/>
    <w:rsid w:val="00AC0F8E"/>
    <w:rsid w:val="00AD5EF8"/>
    <w:rsid w:val="00AE4AC6"/>
    <w:rsid w:val="00AE5E8D"/>
    <w:rsid w:val="00AF784C"/>
    <w:rsid w:val="00B0687B"/>
    <w:rsid w:val="00B25911"/>
    <w:rsid w:val="00B55562"/>
    <w:rsid w:val="00B658D7"/>
    <w:rsid w:val="00B77581"/>
    <w:rsid w:val="00BE1209"/>
    <w:rsid w:val="00BE3C63"/>
    <w:rsid w:val="00BE752D"/>
    <w:rsid w:val="00BF0A19"/>
    <w:rsid w:val="00C072EA"/>
    <w:rsid w:val="00C1678A"/>
    <w:rsid w:val="00C239EA"/>
    <w:rsid w:val="00C26D86"/>
    <w:rsid w:val="00C27489"/>
    <w:rsid w:val="00C43954"/>
    <w:rsid w:val="00C478B5"/>
    <w:rsid w:val="00C60565"/>
    <w:rsid w:val="00C7220C"/>
    <w:rsid w:val="00C754D4"/>
    <w:rsid w:val="00C76DB5"/>
    <w:rsid w:val="00C8426E"/>
    <w:rsid w:val="00CA4DED"/>
    <w:rsid w:val="00CB0A56"/>
    <w:rsid w:val="00CB6E05"/>
    <w:rsid w:val="00CD26FD"/>
    <w:rsid w:val="00CD4138"/>
    <w:rsid w:val="00CD446A"/>
    <w:rsid w:val="00CE13DC"/>
    <w:rsid w:val="00CF5E88"/>
    <w:rsid w:val="00CF740D"/>
    <w:rsid w:val="00D151E6"/>
    <w:rsid w:val="00D17AC9"/>
    <w:rsid w:val="00D22ACA"/>
    <w:rsid w:val="00D252A9"/>
    <w:rsid w:val="00D27B9C"/>
    <w:rsid w:val="00D31737"/>
    <w:rsid w:val="00D35069"/>
    <w:rsid w:val="00D44BD0"/>
    <w:rsid w:val="00D73479"/>
    <w:rsid w:val="00DA7519"/>
    <w:rsid w:val="00DB6F63"/>
    <w:rsid w:val="00DC54CA"/>
    <w:rsid w:val="00DE338D"/>
    <w:rsid w:val="00DF39E8"/>
    <w:rsid w:val="00DF4625"/>
    <w:rsid w:val="00E05A60"/>
    <w:rsid w:val="00E2567B"/>
    <w:rsid w:val="00E277A7"/>
    <w:rsid w:val="00E353D7"/>
    <w:rsid w:val="00E37F6A"/>
    <w:rsid w:val="00E540D6"/>
    <w:rsid w:val="00E6552A"/>
    <w:rsid w:val="00E812DF"/>
    <w:rsid w:val="00E9418B"/>
    <w:rsid w:val="00E95418"/>
    <w:rsid w:val="00E972D4"/>
    <w:rsid w:val="00EA7D45"/>
    <w:rsid w:val="00EB6242"/>
    <w:rsid w:val="00EC5F8E"/>
    <w:rsid w:val="00EE280E"/>
    <w:rsid w:val="00EE29AD"/>
    <w:rsid w:val="00EE5F92"/>
    <w:rsid w:val="00EF550D"/>
    <w:rsid w:val="00F122EC"/>
    <w:rsid w:val="00F135EB"/>
    <w:rsid w:val="00F24842"/>
    <w:rsid w:val="00F33E23"/>
    <w:rsid w:val="00F41304"/>
    <w:rsid w:val="00F47FC1"/>
    <w:rsid w:val="00F5376A"/>
    <w:rsid w:val="00F557FB"/>
    <w:rsid w:val="00F63DAA"/>
    <w:rsid w:val="00F64388"/>
    <w:rsid w:val="00F707B1"/>
    <w:rsid w:val="00FA371E"/>
    <w:rsid w:val="00FC0CF8"/>
    <w:rsid w:val="00FD12E4"/>
    <w:rsid w:val="00FE0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B212D"/>
  <w15:docId w15:val="{479C0A5D-16E5-4165-9640-FB8B02549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59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7D06F6"/>
    <w:pPr>
      <w:keepNext/>
      <w:spacing w:line="360" w:lineRule="auto"/>
      <w:ind w:left="1701" w:right="-1" w:hanging="1559"/>
      <w:jc w:val="right"/>
      <w:outlineLvl w:val="8"/>
    </w:pPr>
    <w:rPr>
      <w:rFonts w:eastAsiaTheme="minorEastAsia" w:cstheme="minorBid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Tekstpodstawowy3">
    <w:name w:val="WW-Tekst podstawowy 3"/>
    <w:basedOn w:val="Normalny"/>
    <w:uiPriority w:val="99"/>
    <w:rsid w:val="00545962"/>
    <w:pPr>
      <w:suppressAutoHyphens/>
      <w:ind w:right="-1"/>
      <w:jc w:val="center"/>
    </w:pPr>
    <w:rPr>
      <w:b/>
      <w:bCs/>
      <w:u w:val="single"/>
    </w:rPr>
  </w:style>
  <w:style w:type="paragraph" w:styleId="Akapitzlist">
    <w:name w:val="List Paragraph"/>
    <w:aliases w:val="Numerowanie,CP-UC,CP-Punkty,Bullet List,List - bullets,Equipment,Bullet 1,List Paragraph1,List Paragraph Char Char,b1,Figure_name,Numbered Indented Text,lp1,List Paragraph11,Ref,Use Case List Paragraph Char,List_TIS,L1"/>
    <w:basedOn w:val="Normalny"/>
    <w:link w:val="AkapitzlistZnak"/>
    <w:uiPriority w:val="34"/>
    <w:qFormat/>
    <w:rsid w:val="00545962"/>
    <w:pPr>
      <w:ind w:left="708"/>
    </w:pPr>
  </w:style>
  <w:style w:type="character" w:customStyle="1" w:styleId="AkapitzlistZnak">
    <w:name w:val="Akapit z listą Znak"/>
    <w:aliases w:val="Numerowanie Znak,CP-UC Znak,CP-Punkty Znak,Bullet List Znak,List - bullets Znak,Equipment Znak,Bullet 1 Znak,List Paragraph1 Znak,List Paragraph Char Char Znak,b1 Znak,Figure_name Znak,Numbered Indented Text Znak,lp1 Znak,Ref Znak"/>
    <w:basedOn w:val="Domylnaczcionkaakapitu"/>
    <w:link w:val="Akapitzlist"/>
    <w:uiPriority w:val="34"/>
    <w:qFormat/>
    <w:rsid w:val="005459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596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5962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7D06F6"/>
    <w:rPr>
      <w:rFonts w:ascii="Times New Roman" w:eastAsiaTheme="minorEastAsia" w:hAnsi="Times New Roman"/>
      <w:b/>
      <w:bCs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3D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3D3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3D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3D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3D3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E28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28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E28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280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02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7811CA-8676-4E5C-9AA8-CE1C893A8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970</Words>
  <Characters>5821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</Company>
  <LinksUpToDate>false</LinksUpToDate>
  <CharactersWithSpaces>6778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umanta02</dc:creator>
  <cp:lastModifiedBy>Tabaka Andrzej</cp:lastModifiedBy>
  <cp:revision>3</cp:revision>
  <cp:lastPrinted>2023-07-07T09:31:00Z</cp:lastPrinted>
  <dcterms:created xsi:type="dcterms:W3CDTF">2025-10-14T10:59:00Z</dcterms:created>
  <dcterms:modified xsi:type="dcterms:W3CDTF">2025-10-28T11:50:00Z</dcterms:modified>
</cp:coreProperties>
</file>