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C7BB7" w14:textId="1FD9A166" w:rsidR="00412255" w:rsidRPr="00C46D68" w:rsidRDefault="00AF20D6" w:rsidP="00412255">
      <w:pPr>
        <w:pStyle w:val="08Sygnaturapisma"/>
        <w:spacing w:before="0" w:after="0" w:line="312" w:lineRule="auto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Pani Barbara Kamińska</w:t>
      </w:r>
    </w:p>
    <w:p w14:paraId="50231C95" w14:textId="3D6F1494" w:rsidR="00412255" w:rsidRPr="00383CD3" w:rsidRDefault="00412255" w:rsidP="00412255">
      <w:pPr>
        <w:pStyle w:val="08Sygnaturapisma"/>
        <w:spacing w:before="120" w:after="0" w:line="312" w:lineRule="auto"/>
        <w:outlineLvl w:val="0"/>
        <w:rPr>
          <w:rFonts w:cs="Calibri"/>
          <w:sz w:val="20"/>
          <w:szCs w:val="20"/>
        </w:rPr>
      </w:pPr>
      <w:r w:rsidRPr="00383CD3">
        <w:rPr>
          <w:rFonts w:cs="Calibri"/>
          <w:sz w:val="20"/>
          <w:szCs w:val="20"/>
        </w:rPr>
        <w:t xml:space="preserve">ul. </w:t>
      </w:r>
      <w:r w:rsidR="00AF20D6">
        <w:rPr>
          <w:rFonts w:cs="Calibri"/>
          <w:sz w:val="20"/>
          <w:szCs w:val="20"/>
        </w:rPr>
        <w:t>Białowieska 98</w:t>
      </w:r>
    </w:p>
    <w:p w14:paraId="6E0C58C4" w14:textId="1FF5E5ED" w:rsidR="00412255" w:rsidRPr="00383CD3" w:rsidRDefault="00412255" w:rsidP="00412255">
      <w:pPr>
        <w:pStyle w:val="08Sygnaturapisma"/>
        <w:spacing w:before="0" w:after="0" w:line="312" w:lineRule="auto"/>
        <w:outlineLvl w:val="0"/>
        <w:rPr>
          <w:rFonts w:cs="Calibri"/>
          <w:sz w:val="20"/>
          <w:szCs w:val="20"/>
        </w:rPr>
      </w:pPr>
      <w:r w:rsidRPr="00383CD3">
        <w:rPr>
          <w:rFonts w:cs="Calibri"/>
          <w:sz w:val="20"/>
          <w:szCs w:val="20"/>
        </w:rPr>
        <w:t>5</w:t>
      </w:r>
      <w:r>
        <w:rPr>
          <w:rFonts w:cs="Calibri"/>
          <w:sz w:val="20"/>
          <w:szCs w:val="20"/>
        </w:rPr>
        <w:t>4</w:t>
      </w:r>
      <w:r w:rsidRPr="00383CD3">
        <w:rPr>
          <w:rFonts w:cs="Calibri"/>
          <w:sz w:val="20"/>
          <w:szCs w:val="20"/>
        </w:rPr>
        <w:t>-</w:t>
      </w:r>
      <w:r w:rsidR="00AF20D6">
        <w:rPr>
          <w:rFonts w:cs="Calibri"/>
          <w:sz w:val="20"/>
          <w:szCs w:val="20"/>
        </w:rPr>
        <w:t>2</w:t>
      </w:r>
      <w:r>
        <w:rPr>
          <w:rFonts w:cs="Calibri"/>
          <w:sz w:val="20"/>
          <w:szCs w:val="20"/>
        </w:rPr>
        <w:t>3</w:t>
      </w:r>
      <w:r w:rsidR="00AF20D6">
        <w:rPr>
          <w:rFonts w:cs="Calibri"/>
          <w:sz w:val="20"/>
          <w:szCs w:val="20"/>
        </w:rPr>
        <w:t>4</w:t>
      </w:r>
      <w:r w:rsidRPr="00383CD3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Wrocław</w:t>
      </w:r>
    </w:p>
    <w:p w14:paraId="04B745B4" w14:textId="0995349F" w:rsidR="000A1313" w:rsidRPr="00610984" w:rsidRDefault="000A1313" w:rsidP="002E50A9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Wro</w:t>
      </w:r>
      <w:r w:rsidR="00AD5BAD" w:rsidRPr="00610984">
        <w:rPr>
          <w:rFonts w:ascii="Verdana" w:hAnsi="Verdana"/>
          <w:sz w:val="20"/>
          <w:szCs w:val="20"/>
        </w:rPr>
        <w:t>cław</w:t>
      </w:r>
      <w:r w:rsidR="00AD5BAD" w:rsidRPr="00532FA2">
        <w:rPr>
          <w:rFonts w:ascii="Verdana" w:hAnsi="Verdana"/>
          <w:sz w:val="20"/>
          <w:szCs w:val="20"/>
        </w:rPr>
        <w:t>,</w:t>
      </w:r>
      <w:r w:rsidR="000354A4">
        <w:rPr>
          <w:rFonts w:ascii="Verdana" w:hAnsi="Verdana"/>
          <w:sz w:val="20"/>
          <w:szCs w:val="20"/>
        </w:rPr>
        <w:t xml:space="preserve"> 9 kwietnia</w:t>
      </w:r>
      <w:r w:rsidR="00A12367" w:rsidRPr="00610984">
        <w:rPr>
          <w:rFonts w:ascii="Verdana" w:hAnsi="Verdana"/>
          <w:sz w:val="20"/>
          <w:szCs w:val="20"/>
        </w:rPr>
        <w:t xml:space="preserve"> 202</w:t>
      </w:r>
      <w:r w:rsidR="00E972F5">
        <w:rPr>
          <w:rFonts w:ascii="Verdana" w:hAnsi="Verdana"/>
          <w:sz w:val="20"/>
          <w:szCs w:val="20"/>
        </w:rPr>
        <w:t>5</w:t>
      </w:r>
      <w:r w:rsidRPr="00610984">
        <w:rPr>
          <w:rFonts w:ascii="Verdana" w:hAnsi="Verdana"/>
          <w:sz w:val="20"/>
          <w:szCs w:val="20"/>
        </w:rPr>
        <w:t xml:space="preserve"> r.</w:t>
      </w:r>
    </w:p>
    <w:p w14:paraId="05F9AAFD" w14:textId="5BBCA5FE" w:rsidR="005A5110" w:rsidRPr="00610984" w:rsidRDefault="002E3246" w:rsidP="002E50A9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WKN-KSO.5421.1</w:t>
      </w:r>
      <w:r w:rsidR="00AD5BAD" w:rsidRPr="00610984">
        <w:rPr>
          <w:rFonts w:ascii="Verdana" w:hAnsi="Verdana"/>
          <w:sz w:val="20"/>
          <w:szCs w:val="20"/>
        </w:rPr>
        <w:t>.</w:t>
      </w:r>
      <w:r w:rsidR="00AF20D6">
        <w:rPr>
          <w:rFonts w:ascii="Verdana" w:hAnsi="Verdana"/>
          <w:sz w:val="20"/>
          <w:szCs w:val="20"/>
        </w:rPr>
        <w:t>34</w:t>
      </w:r>
      <w:r w:rsidRPr="00610984">
        <w:rPr>
          <w:rFonts w:ascii="Verdana" w:hAnsi="Verdana"/>
          <w:sz w:val="20"/>
          <w:szCs w:val="20"/>
        </w:rPr>
        <w:t>.202</w:t>
      </w:r>
      <w:r w:rsidR="003A7C54">
        <w:rPr>
          <w:rFonts w:ascii="Verdana" w:hAnsi="Verdana"/>
          <w:sz w:val="20"/>
          <w:szCs w:val="20"/>
        </w:rPr>
        <w:t>4</w:t>
      </w:r>
    </w:p>
    <w:p w14:paraId="56215FE9" w14:textId="6DE81835" w:rsidR="005A5110" w:rsidRPr="003C0BE5" w:rsidRDefault="00532FA2" w:rsidP="002E50A9">
      <w:pPr>
        <w:suppressAutoHyphens/>
        <w:spacing w:line="360" w:lineRule="auto"/>
        <w:rPr>
          <w:highlight w:val="yellow"/>
        </w:rPr>
      </w:pPr>
      <w:r>
        <w:rPr>
          <w:rFonts w:ascii="Verdana" w:hAnsi="Verdana"/>
          <w:bCs/>
          <w:sz w:val="20"/>
          <w:szCs w:val="20"/>
          <w:shd w:val="clear" w:color="auto" w:fill="FFFFFF"/>
        </w:rPr>
        <w:t>001</w:t>
      </w:r>
      <w:r w:rsidR="00AF20D6">
        <w:rPr>
          <w:rFonts w:ascii="Verdana" w:hAnsi="Verdana"/>
          <w:bCs/>
          <w:sz w:val="20"/>
          <w:szCs w:val="20"/>
          <w:shd w:val="clear" w:color="auto" w:fill="FFFFFF"/>
        </w:rPr>
        <w:t>37361</w:t>
      </w:r>
      <w:r w:rsidR="00CE024B" w:rsidRPr="003C0BE5">
        <w:rPr>
          <w:rFonts w:ascii="Verdana" w:hAnsi="Verdana"/>
          <w:bCs/>
          <w:sz w:val="20"/>
          <w:szCs w:val="20"/>
          <w:shd w:val="clear" w:color="auto" w:fill="FFFFFF"/>
        </w:rPr>
        <w:t>/202</w:t>
      </w:r>
      <w:r w:rsidR="006B1BA8">
        <w:rPr>
          <w:rFonts w:ascii="Verdana" w:hAnsi="Verdana"/>
          <w:bCs/>
          <w:sz w:val="20"/>
          <w:szCs w:val="20"/>
          <w:shd w:val="clear" w:color="auto" w:fill="FFFFFF"/>
        </w:rPr>
        <w:t>4</w:t>
      </w:r>
      <w:r w:rsidR="00CE024B" w:rsidRPr="003C0BE5">
        <w:rPr>
          <w:rFonts w:ascii="Verdana" w:hAnsi="Verdana"/>
          <w:bCs/>
          <w:sz w:val="20"/>
          <w:szCs w:val="20"/>
          <w:shd w:val="clear" w:color="auto" w:fill="FFFFFF"/>
        </w:rPr>
        <w:t>/W</w:t>
      </w:r>
    </w:p>
    <w:p w14:paraId="596949BB" w14:textId="77777777" w:rsidR="005A5110" w:rsidRPr="002E2B9C" w:rsidRDefault="005A5110" w:rsidP="002E50A9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2E2B9C">
        <w:rPr>
          <w:rFonts w:ascii="Verdana" w:hAnsi="Verdana"/>
          <w:b/>
          <w:sz w:val="20"/>
          <w:szCs w:val="20"/>
        </w:rPr>
        <w:t>ZALECENIA POKONTROLNE</w:t>
      </w:r>
    </w:p>
    <w:p w14:paraId="373E6DD7" w14:textId="77777777" w:rsidR="005A5110" w:rsidRPr="00FA453E" w:rsidRDefault="005A5110" w:rsidP="002E50A9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A453E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A453E">
        <w:rPr>
          <w:rFonts w:ascii="Verdana" w:hAnsi="Verdana"/>
          <w:sz w:val="20"/>
          <w:szCs w:val="20"/>
        </w:rPr>
        <w:t xml:space="preserve">z dnia 20 czerwca 1997 r. </w:t>
      </w:r>
      <w:r w:rsidRPr="00FA453E">
        <w:rPr>
          <w:rFonts w:ascii="Verdana" w:hAnsi="Verdana"/>
          <w:sz w:val="20"/>
          <w:szCs w:val="20"/>
        </w:rPr>
        <w:t>Prawo o ru</w:t>
      </w:r>
      <w:r w:rsidR="0052449D" w:rsidRPr="00FA453E">
        <w:rPr>
          <w:rFonts w:ascii="Verdana" w:hAnsi="Verdana"/>
          <w:sz w:val="20"/>
          <w:szCs w:val="20"/>
        </w:rPr>
        <w:t xml:space="preserve">chu drogowym (t.j. </w:t>
      </w:r>
      <w:r w:rsidR="0052449D" w:rsidRPr="0090322D">
        <w:rPr>
          <w:rFonts w:ascii="Verdana" w:hAnsi="Verdana"/>
          <w:sz w:val="20"/>
          <w:szCs w:val="20"/>
        </w:rPr>
        <w:t>Dz. U. z 202</w:t>
      </w:r>
      <w:r w:rsidR="00315A25">
        <w:rPr>
          <w:rFonts w:ascii="Verdana" w:hAnsi="Verdana"/>
          <w:sz w:val="20"/>
          <w:szCs w:val="20"/>
        </w:rPr>
        <w:t>4</w:t>
      </w:r>
      <w:r w:rsidR="0052449D" w:rsidRPr="0090322D">
        <w:rPr>
          <w:rFonts w:ascii="Verdana" w:hAnsi="Verdana"/>
          <w:sz w:val="20"/>
          <w:szCs w:val="20"/>
        </w:rPr>
        <w:t xml:space="preserve"> r. poz. </w:t>
      </w:r>
      <w:r w:rsidR="00315A25">
        <w:rPr>
          <w:rFonts w:ascii="Verdana" w:hAnsi="Verdana"/>
          <w:sz w:val="20"/>
          <w:szCs w:val="20"/>
        </w:rPr>
        <w:t>1251</w:t>
      </w:r>
      <w:r w:rsidR="000948C6" w:rsidRPr="00FA453E">
        <w:rPr>
          <w:rFonts w:ascii="Verdana" w:hAnsi="Verdana"/>
          <w:sz w:val="20"/>
          <w:szCs w:val="20"/>
        </w:rPr>
        <w:t xml:space="preserve"> </w:t>
      </w:r>
      <w:r w:rsidR="00093532" w:rsidRPr="00FA453E">
        <w:rPr>
          <w:rFonts w:ascii="Verdana" w:hAnsi="Verdana"/>
          <w:sz w:val="20"/>
          <w:szCs w:val="20"/>
        </w:rPr>
        <w:t>–</w:t>
      </w:r>
      <w:r w:rsidRPr="00FA453E">
        <w:rPr>
          <w:rFonts w:ascii="Verdana" w:hAnsi="Verdana"/>
          <w:sz w:val="20"/>
          <w:szCs w:val="20"/>
        </w:rPr>
        <w:t xml:space="preserve"> zwanej dalej ustawą).</w:t>
      </w:r>
    </w:p>
    <w:p w14:paraId="2BDCB86C" w14:textId="31FE3CA4" w:rsidR="00412255" w:rsidRPr="00383CD3" w:rsidRDefault="005A5110" w:rsidP="00412255">
      <w:pPr>
        <w:pStyle w:val="08Sygnaturapisma"/>
        <w:suppressAutoHyphens/>
        <w:spacing w:before="0" w:after="0" w:line="312" w:lineRule="auto"/>
        <w:jc w:val="left"/>
        <w:outlineLvl w:val="0"/>
        <w:rPr>
          <w:bCs/>
          <w:sz w:val="20"/>
          <w:szCs w:val="20"/>
        </w:rPr>
      </w:pPr>
      <w:r w:rsidRPr="00BC3A6B">
        <w:rPr>
          <w:sz w:val="20"/>
          <w:szCs w:val="20"/>
        </w:rPr>
        <w:t xml:space="preserve">Wydział Kontroli Urzędu Miejskiego Wrocławia na podstawie art. 83b ust. 2 pkt 1 ustawy, przeprowadził kontrolę stacji kontroli pojazdów prowadzonej przez </w:t>
      </w:r>
      <w:r w:rsidR="005C5893">
        <w:rPr>
          <w:sz w:val="20"/>
          <w:szCs w:val="20"/>
        </w:rPr>
        <w:br/>
      </w:r>
      <w:r w:rsidRPr="00BC3A6B">
        <w:rPr>
          <w:sz w:val="20"/>
          <w:szCs w:val="20"/>
        </w:rPr>
        <w:t>przedsiębiorcę</w:t>
      </w:r>
      <w:r w:rsidR="001729F6" w:rsidRPr="00BC3A6B">
        <w:rPr>
          <w:sz w:val="20"/>
          <w:szCs w:val="20"/>
        </w:rPr>
        <w:t>,</w:t>
      </w:r>
      <w:r w:rsidR="005C5893">
        <w:rPr>
          <w:sz w:val="20"/>
          <w:szCs w:val="20"/>
        </w:rPr>
        <w:t xml:space="preserve"> </w:t>
      </w:r>
      <w:r w:rsidR="00AF20D6">
        <w:rPr>
          <w:sz w:val="20"/>
          <w:szCs w:val="20"/>
        </w:rPr>
        <w:t>panią  Barbarę Kamińską</w:t>
      </w:r>
      <w:r w:rsidRPr="00BC3A6B">
        <w:rPr>
          <w:sz w:val="20"/>
          <w:szCs w:val="20"/>
        </w:rPr>
        <w:t xml:space="preserve">, </w:t>
      </w:r>
      <w:r w:rsidR="0090322D" w:rsidRPr="0090322D">
        <w:rPr>
          <w:sz w:val="20"/>
          <w:szCs w:val="20"/>
        </w:rPr>
        <w:t xml:space="preserve">wpisanego do Rejestru przedsiębiorców </w:t>
      </w:r>
      <w:r w:rsidR="005C5893">
        <w:rPr>
          <w:sz w:val="20"/>
          <w:szCs w:val="20"/>
        </w:rPr>
        <w:br/>
      </w:r>
      <w:r w:rsidR="0090322D" w:rsidRPr="0090322D">
        <w:rPr>
          <w:sz w:val="20"/>
          <w:szCs w:val="20"/>
        </w:rPr>
        <w:t>prowadzących stacje kontroli pojazdów na terenie miasta Wrocławia pod numerem ewidencyjnym</w:t>
      </w:r>
      <w:r w:rsidR="00E2568D" w:rsidRPr="00BC3A6B">
        <w:rPr>
          <w:sz w:val="20"/>
          <w:szCs w:val="20"/>
        </w:rPr>
        <w:t xml:space="preserve"> </w:t>
      </w:r>
      <w:r w:rsidR="003A7C54">
        <w:rPr>
          <w:sz w:val="20"/>
          <w:szCs w:val="20"/>
        </w:rPr>
        <w:t>DW/</w:t>
      </w:r>
      <w:r w:rsidR="00412255">
        <w:rPr>
          <w:sz w:val="20"/>
          <w:szCs w:val="20"/>
        </w:rPr>
        <w:t>11</w:t>
      </w:r>
      <w:r w:rsidR="00AF20D6">
        <w:rPr>
          <w:sz w:val="20"/>
          <w:szCs w:val="20"/>
        </w:rPr>
        <w:t>3</w:t>
      </w:r>
      <w:r w:rsidR="00625E6B">
        <w:rPr>
          <w:sz w:val="20"/>
          <w:szCs w:val="20"/>
        </w:rPr>
        <w:t>/P</w:t>
      </w:r>
      <w:r w:rsidRPr="00BC3A6B">
        <w:rPr>
          <w:sz w:val="20"/>
          <w:szCs w:val="20"/>
        </w:rPr>
        <w:t>, ze wskazanym ad</w:t>
      </w:r>
      <w:r w:rsidR="00111EFD" w:rsidRPr="00BC3A6B">
        <w:rPr>
          <w:sz w:val="20"/>
          <w:szCs w:val="20"/>
        </w:rPr>
        <w:t>resem wykonywania działalności:</w:t>
      </w:r>
      <w:r w:rsidR="005C5893">
        <w:rPr>
          <w:sz w:val="20"/>
          <w:szCs w:val="20"/>
        </w:rPr>
        <w:br/>
      </w:r>
      <w:r w:rsidR="00412255">
        <w:rPr>
          <w:sz w:val="20"/>
          <w:szCs w:val="20"/>
        </w:rPr>
        <w:t xml:space="preserve">ul. </w:t>
      </w:r>
      <w:r w:rsidR="00AF20D6">
        <w:rPr>
          <w:sz w:val="20"/>
          <w:szCs w:val="20"/>
        </w:rPr>
        <w:t>Białowieska 98</w:t>
      </w:r>
      <w:r w:rsidR="00412255" w:rsidRPr="00383CD3">
        <w:rPr>
          <w:sz w:val="20"/>
          <w:szCs w:val="20"/>
        </w:rPr>
        <w:t xml:space="preserve">, </w:t>
      </w:r>
      <w:r w:rsidR="00412255">
        <w:rPr>
          <w:sz w:val="20"/>
          <w:szCs w:val="20"/>
        </w:rPr>
        <w:t>54</w:t>
      </w:r>
      <w:r w:rsidR="00412255" w:rsidRPr="00383CD3">
        <w:rPr>
          <w:sz w:val="20"/>
          <w:szCs w:val="20"/>
        </w:rPr>
        <w:t>-</w:t>
      </w:r>
      <w:r w:rsidR="00AF20D6">
        <w:rPr>
          <w:sz w:val="20"/>
          <w:szCs w:val="20"/>
        </w:rPr>
        <w:t>2</w:t>
      </w:r>
      <w:r w:rsidR="00412255">
        <w:rPr>
          <w:sz w:val="20"/>
          <w:szCs w:val="20"/>
        </w:rPr>
        <w:t>3</w:t>
      </w:r>
      <w:r w:rsidR="00AF20D6">
        <w:rPr>
          <w:sz w:val="20"/>
          <w:szCs w:val="20"/>
        </w:rPr>
        <w:t>4</w:t>
      </w:r>
      <w:r w:rsidR="00412255" w:rsidRPr="00383CD3">
        <w:rPr>
          <w:sz w:val="20"/>
          <w:szCs w:val="20"/>
        </w:rPr>
        <w:t xml:space="preserve"> Wrocław</w:t>
      </w:r>
      <w:r w:rsidR="00412255">
        <w:rPr>
          <w:sz w:val="20"/>
          <w:szCs w:val="20"/>
        </w:rPr>
        <w:t>.</w:t>
      </w:r>
    </w:p>
    <w:p w14:paraId="7339E71A" w14:textId="77777777" w:rsidR="005A5110" w:rsidRPr="00E91788" w:rsidRDefault="005A5110" w:rsidP="002E50A9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Zakresem kontroli objęto:</w:t>
      </w:r>
    </w:p>
    <w:p w14:paraId="0F63CC28" w14:textId="77777777" w:rsidR="005A5110" w:rsidRPr="00E91788" w:rsidRDefault="005A5110" w:rsidP="002E50A9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E91788">
        <w:rPr>
          <w:rFonts w:ascii="Verdana" w:hAnsi="Verdana"/>
          <w:sz w:val="20"/>
          <w:szCs w:val="20"/>
        </w:rPr>
        <w:t>ch mowa w art. 83 ust. 3 ustawy,</w:t>
      </w:r>
    </w:p>
    <w:p w14:paraId="029BC9D1" w14:textId="77777777" w:rsidR="005A5110" w:rsidRPr="00E91788" w:rsidRDefault="005A5110" w:rsidP="002E50A9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wykonywa</w:t>
      </w:r>
      <w:r w:rsidR="00702B89" w:rsidRPr="00E91788">
        <w:rPr>
          <w:rFonts w:ascii="Verdana" w:hAnsi="Verdana"/>
          <w:sz w:val="20"/>
          <w:szCs w:val="20"/>
        </w:rPr>
        <w:t>nia badań technicznych pojazdów,</w:t>
      </w:r>
    </w:p>
    <w:p w14:paraId="2D99FBA4" w14:textId="77777777" w:rsidR="00F62A7F" w:rsidRPr="00E91788" w:rsidRDefault="005A5110" w:rsidP="002E50A9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E91788">
        <w:rPr>
          <w:rFonts w:ascii="Verdana" w:hAnsi="Verdana"/>
          <w:sz w:val="20"/>
          <w:szCs w:val="20"/>
        </w:rPr>
        <w:t>,</w:t>
      </w:r>
    </w:p>
    <w:p w14:paraId="07579C93" w14:textId="106AA52B" w:rsidR="002711A6" w:rsidRPr="00E91788" w:rsidRDefault="00D6574C" w:rsidP="002E50A9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</w:t>
      </w:r>
      <w:r w:rsidR="008E457C" w:rsidRPr="00E91788">
        <w:rPr>
          <w:rFonts w:ascii="Verdana" w:hAnsi="Verdana"/>
          <w:sz w:val="20"/>
          <w:szCs w:val="20"/>
        </w:rPr>
        <w:t xml:space="preserve"> okres od </w:t>
      </w:r>
      <w:r w:rsidR="00AF20D6">
        <w:rPr>
          <w:rFonts w:ascii="Verdana" w:hAnsi="Verdana"/>
          <w:sz w:val="20"/>
          <w:szCs w:val="20"/>
        </w:rPr>
        <w:t>09</w:t>
      </w:r>
      <w:r w:rsidR="008E457C" w:rsidRPr="00E91788">
        <w:rPr>
          <w:rFonts w:ascii="Verdana" w:hAnsi="Verdana"/>
          <w:sz w:val="20"/>
          <w:szCs w:val="20"/>
        </w:rPr>
        <w:t>.</w:t>
      </w:r>
      <w:r w:rsidR="00AF20D6">
        <w:rPr>
          <w:rFonts w:ascii="Verdana" w:hAnsi="Verdana"/>
          <w:sz w:val="20"/>
          <w:szCs w:val="20"/>
        </w:rPr>
        <w:t>09</w:t>
      </w:r>
      <w:r w:rsidR="008E457C" w:rsidRPr="00E9178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3</w:t>
      </w:r>
      <w:r w:rsidR="008E457C" w:rsidRPr="00E91788">
        <w:rPr>
          <w:rFonts w:ascii="Verdana" w:hAnsi="Verdana"/>
          <w:sz w:val="20"/>
          <w:szCs w:val="20"/>
        </w:rPr>
        <w:t xml:space="preserve"> r. do </w:t>
      </w:r>
      <w:r w:rsidR="00AF20D6">
        <w:rPr>
          <w:rFonts w:ascii="Verdana" w:hAnsi="Verdana"/>
          <w:sz w:val="20"/>
          <w:szCs w:val="20"/>
        </w:rPr>
        <w:t>30</w:t>
      </w:r>
      <w:r w:rsidR="008E457C" w:rsidRPr="00E91788">
        <w:rPr>
          <w:rFonts w:ascii="Verdana" w:hAnsi="Verdana"/>
          <w:sz w:val="20"/>
          <w:szCs w:val="20"/>
        </w:rPr>
        <w:t>.</w:t>
      </w:r>
      <w:r w:rsidR="00AF20D6">
        <w:rPr>
          <w:rFonts w:ascii="Verdana" w:hAnsi="Verdana"/>
          <w:sz w:val="20"/>
          <w:szCs w:val="20"/>
        </w:rPr>
        <w:t>07</w:t>
      </w:r>
      <w:r w:rsidR="00702B89" w:rsidRPr="00E91788">
        <w:rPr>
          <w:rFonts w:ascii="Verdana" w:hAnsi="Verdana"/>
          <w:sz w:val="20"/>
          <w:szCs w:val="20"/>
        </w:rPr>
        <w:t>.</w:t>
      </w:r>
      <w:r w:rsidR="001729F6" w:rsidRPr="00E91788">
        <w:rPr>
          <w:rFonts w:ascii="Verdana" w:hAnsi="Verdana"/>
          <w:sz w:val="20"/>
          <w:szCs w:val="20"/>
        </w:rPr>
        <w:t>202</w:t>
      </w:r>
      <w:r w:rsidR="001053F3">
        <w:rPr>
          <w:rFonts w:ascii="Verdana" w:hAnsi="Verdana"/>
          <w:sz w:val="20"/>
          <w:szCs w:val="20"/>
        </w:rPr>
        <w:t>4</w:t>
      </w:r>
      <w:r w:rsidR="00E91788" w:rsidRPr="00E91788">
        <w:rPr>
          <w:rFonts w:ascii="Verdana" w:hAnsi="Verdana"/>
          <w:sz w:val="20"/>
          <w:szCs w:val="20"/>
        </w:rPr>
        <w:t xml:space="preserve"> r.</w:t>
      </w:r>
    </w:p>
    <w:p w14:paraId="471E5D4A" w14:textId="786FC15E" w:rsidR="002E50A9" w:rsidRDefault="005A5110" w:rsidP="002E50A9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BB0F28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BB0F28">
        <w:rPr>
          <w:rFonts w:ascii="Verdana" w:hAnsi="Verdana"/>
          <w:sz w:val="20"/>
          <w:szCs w:val="20"/>
        </w:rPr>
        <w:t xml:space="preserve">w protokole </w:t>
      </w:r>
      <w:r w:rsidR="000F4339" w:rsidRPr="00BB0F28">
        <w:rPr>
          <w:rFonts w:ascii="Verdana" w:hAnsi="Verdana"/>
          <w:sz w:val="20"/>
          <w:szCs w:val="20"/>
        </w:rPr>
        <w:t xml:space="preserve">z </w:t>
      </w:r>
      <w:r w:rsidR="002B4E26">
        <w:rPr>
          <w:rFonts w:ascii="Verdana" w:hAnsi="Verdana"/>
          <w:sz w:val="20"/>
          <w:szCs w:val="20"/>
        </w:rPr>
        <w:t xml:space="preserve">15 stycznia </w:t>
      </w:r>
      <w:r w:rsidR="000F4339" w:rsidRPr="00BB0F28">
        <w:rPr>
          <w:rFonts w:ascii="Verdana" w:hAnsi="Verdana"/>
          <w:sz w:val="20"/>
          <w:szCs w:val="20"/>
        </w:rPr>
        <w:t>202</w:t>
      </w:r>
      <w:r w:rsidR="002B4E26">
        <w:rPr>
          <w:rFonts w:ascii="Verdana" w:hAnsi="Verdana"/>
          <w:sz w:val="20"/>
          <w:szCs w:val="20"/>
        </w:rPr>
        <w:t>5</w:t>
      </w:r>
      <w:r w:rsidR="000F4339" w:rsidRPr="00BB0F28">
        <w:rPr>
          <w:rFonts w:ascii="Verdana" w:hAnsi="Verdana"/>
          <w:sz w:val="20"/>
          <w:szCs w:val="20"/>
        </w:rPr>
        <w:t xml:space="preserve"> r.</w:t>
      </w:r>
      <w:r w:rsidR="000F4339">
        <w:rPr>
          <w:rFonts w:ascii="Verdana" w:hAnsi="Verdana"/>
          <w:sz w:val="20"/>
          <w:szCs w:val="20"/>
        </w:rPr>
        <w:t xml:space="preserve"> </w:t>
      </w:r>
      <w:r w:rsidR="005C5893">
        <w:rPr>
          <w:rFonts w:ascii="Verdana" w:hAnsi="Verdana"/>
          <w:sz w:val="20"/>
          <w:szCs w:val="20"/>
        </w:rPr>
        <w:br/>
      </w:r>
      <w:r w:rsidR="002D141F" w:rsidRPr="00BB0F28">
        <w:rPr>
          <w:rFonts w:ascii="Verdana" w:hAnsi="Verdana"/>
          <w:sz w:val="20"/>
          <w:szCs w:val="20"/>
        </w:rPr>
        <w:t>nr WKN-KSO.5421.1</w:t>
      </w:r>
      <w:r w:rsidR="00E2568D" w:rsidRPr="00BB0F28">
        <w:rPr>
          <w:rFonts w:ascii="Verdana" w:hAnsi="Verdana"/>
          <w:sz w:val="20"/>
          <w:szCs w:val="20"/>
        </w:rPr>
        <w:t>.</w:t>
      </w:r>
      <w:r w:rsidR="00AF20D6">
        <w:rPr>
          <w:rFonts w:ascii="Verdana" w:hAnsi="Verdana"/>
          <w:sz w:val="20"/>
          <w:szCs w:val="20"/>
        </w:rPr>
        <w:t>34</w:t>
      </w:r>
      <w:r w:rsidR="00516D1D" w:rsidRPr="00BB0F2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4</w:t>
      </w:r>
      <w:r w:rsidRPr="00BB0F28">
        <w:rPr>
          <w:rFonts w:ascii="Verdana" w:hAnsi="Verdana"/>
          <w:sz w:val="20"/>
          <w:szCs w:val="20"/>
        </w:rPr>
        <w:t>, do którego przedsiębiorca nie wniósł zastrzeżeń.</w:t>
      </w:r>
    </w:p>
    <w:p w14:paraId="5A315EF5" w14:textId="3F7F32A5" w:rsidR="009F2B64" w:rsidRPr="004254B9" w:rsidRDefault="004545C1" w:rsidP="004254B9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Na podstawie dokumentacji </w:t>
      </w:r>
      <w:r>
        <w:rPr>
          <w:rFonts w:ascii="Verdana" w:hAnsi="Verdana"/>
          <w:sz w:val="20"/>
          <w:szCs w:val="20"/>
        </w:rPr>
        <w:t>wskazanej w protokole kontroli stwierdzono</w:t>
      </w:r>
      <w:r w:rsidR="00C2074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niezgodnoś</w:t>
      </w:r>
      <w:r w:rsidR="00EF274B">
        <w:rPr>
          <w:rFonts w:ascii="Verdana" w:hAnsi="Verdana"/>
          <w:sz w:val="20"/>
          <w:szCs w:val="20"/>
        </w:rPr>
        <w:t>ć</w:t>
      </w:r>
      <w:r>
        <w:rPr>
          <w:rFonts w:ascii="Verdana" w:hAnsi="Verdana"/>
          <w:sz w:val="20"/>
          <w:szCs w:val="20"/>
        </w:rPr>
        <w:t xml:space="preserve"> i nieprawidłowoś</w:t>
      </w:r>
      <w:r w:rsidR="004254B9">
        <w:rPr>
          <w:rFonts w:ascii="Verdana" w:hAnsi="Verdana"/>
          <w:sz w:val="20"/>
          <w:szCs w:val="20"/>
        </w:rPr>
        <w:t>ć</w:t>
      </w:r>
      <w:r w:rsidR="00532FA2">
        <w:rPr>
          <w:rFonts w:ascii="Verdana" w:hAnsi="Verdana"/>
          <w:sz w:val="20"/>
          <w:szCs w:val="20"/>
        </w:rPr>
        <w:t xml:space="preserve"> polegając</w:t>
      </w:r>
      <w:r w:rsidR="004254B9">
        <w:rPr>
          <w:rFonts w:ascii="Verdana" w:hAnsi="Verdana"/>
          <w:sz w:val="20"/>
          <w:szCs w:val="20"/>
        </w:rPr>
        <w:t>ą</w:t>
      </w:r>
      <w:r w:rsidR="00532FA2">
        <w:rPr>
          <w:rFonts w:ascii="Verdana" w:hAnsi="Verdana"/>
          <w:sz w:val="20"/>
          <w:szCs w:val="20"/>
        </w:rPr>
        <w:t xml:space="preserve"> na</w:t>
      </w:r>
      <w:r w:rsidR="004254B9">
        <w:rPr>
          <w:rFonts w:ascii="Verdana" w:hAnsi="Verdana"/>
          <w:sz w:val="20"/>
          <w:szCs w:val="20"/>
        </w:rPr>
        <w:t xml:space="preserve"> p</w:t>
      </w:r>
      <w:r w:rsidR="009F2B64" w:rsidRPr="009F2B64">
        <w:rPr>
          <w:rFonts w:ascii="Verdana" w:hAnsi="Verdana"/>
          <w:sz w:val="20"/>
          <w:szCs w:val="20"/>
        </w:rPr>
        <w:t xml:space="preserve">obraniu w jednym przypadku, opłaty za przeprowadzenie badania technicznego pojazdu w nieprawidłowej wysokości, </w:t>
      </w:r>
      <w:r w:rsidR="009F2B64" w:rsidRPr="009F2B64">
        <w:rPr>
          <w:rFonts w:ascii="Verdana" w:hAnsi="Verdana"/>
          <w:sz w:val="20"/>
          <w:szCs w:val="20"/>
        </w:rPr>
        <w:lastRenderedPageBreak/>
        <w:t>czym naruszono § 3 ust. 1 rozporządzenia Ministra Infrastruktury z dnia 29 września 2004 r. w sprawie wysokości opłat związanych z prowadzeniem stacji kontroli pojazdów oraz przeprowadzaniem badań technicznych pojazdów (</w:t>
      </w:r>
      <w:proofErr w:type="spellStart"/>
      <w:r w:rsidR="009F2B64" w:rsidRPr="009F2B64">
        <w:rPr>
          <w:rFonts w:ascii="Verdana" w:hAnsi="Verdana"/>
          <w:sz w:val="20"/>
          <w:szCs w:val="20"/>
        </w:rPr>
        <w:t>t.j</w:t>
      </w:r>
      <w:proofErr w:type="spellEnd"/>
      <w:r w:rsidR="009F2B64" w:rsidRPr="009F2B64">
        <w:rPr>
          <w:rFonts w:ascii="Verdana" w:hAnsi="Verdana"/>
          <w:sz w:val="20"/>
          <w:szCs w:val="20"/>
        </w:rPr>
        <w:t>. Dz. U. z 2023 r., poz. 1070).</w:t>
      </w:r>
    </w:p>
    <w:p w14:paraId="2B6FEC1E" w14:textId="4F8486D3" w:rsidR="005A5110" w:rsidRDefault="00F53D79" w:rsidP="00DE080E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upoważnienia Prezydenta</w:t>
      </w:r>
    </w:p>
    <w:p w14:paraId="2A352033" w14:textId="5439D860" w:rsidR="00DE080E" w:rsidRPr="00A91D47" w:rsidRDefault="00DE080E" w:rsidP="002E6907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Julia Kalicińsk</w:t>
      </w:r>
      <w:bookmarkStart w:id="1" w:name="_GoBack"/>
      <w:bookmarkEnd w:id="1"/>
      <w:r>
        <w:rPr>
          <w:rFonts w:ascii="Verdana" w:hAnsi="Verdana"/>
          <w:sz w:val="20"/>
          <w:szCs w:val="20"/>
        </w:rPr>
        <w:t>a</w:t>
      </w:r>
    </w:p>
    <w:bookmarkEnd w:id="0"/>
    <w:p w14:paraId="7FC20406" w14:textId="65A54F5B" w:rsidR="00F53D79" w:rsidRPr="00F53D79" w:rsidRDefault="00F53D79" w:rsidP="009F2B64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 w:rsidRPr="00F53D79">
        <w:rPr>
          <w:rFonts w:ascii="Verdana" w:hAnsi="Verdana"/>
          <w:bCs/>
          <w:sz w:val="20"/>
          <w:szCs w:val="20"/>
        </w:rPr>
        <w:t>Dyrektor Wydziału Kontroli</w:t>
      </w:r>
    </w:p>
    <w:p w14:paraId="5121652C" w14:textId="77777777" w:rsidR="006E3EB7" w:rsidRPr="00330C5B" w:rsidRDefault="006E3EB7" w:rsidP="002E50A9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93320BB" w14:textId="77777777" w:rsidR="006E3EB7" w:rsidRPr="00330C5B" w:rsidRDefault="006E3EB7" w:rsidP="002E50A9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7B4DF3" w14:textId="77777777" w:rsidR="00552475" w:rsidRPr="00330C5B" w:rsidRDefault="00552475" w:rsidP="002E50A9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Do wiadomości:</w:t>
      </w:r>
    </w:p>
    <w:p w14:paraId="5A6A169A" w14:textId="118516E8" w:rsidR="00552475" w:rsidRPr="00330C5B" w:rsidRDefault="00552475" w:rsidP="002E50A9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330C5B">
        <w:rPr>
          <w:rFonts w:ascii="Verdana" w:hAnsi="Verdana"/>
          <w:bCs/>
          <w:sz w:val="20"/>
          <w:szCs w:val="20"/>
        </w:rPr>
        <w:t>roli WKN-KSO.5421.1.</w:t>
      </w:r>
      <w:r w:rsidR="004254B9">
        <w:rPr>
          <w:rFonts w:ascii="Verdana" w:hAnsi="Verdana"/>
          <w:bCs/>
          <w:sz w:val="20"/>
          <w:szCs w:val="20"/>
        </w:rPr>
        <w:t>34</w:t>
      </w:r>
      <w:r w:rsidR="00543DD4" w:rsidRPr="00330C5B">
        <w:rPr>
          <w:rFonts w:ascii="Verdana" w:hAnsi="Verdana"/>
          <w:bCs/>
          <w:sz w:val="20"/>
          <w:szCs w:val="20"/>
        </w:rPr>
        <w:t>.202</w:t>
      </w:r>
      <w:r w:rsidR="00D75E3D">
        <w:rPr>
          <w:rFonts w:ascii="Verdana" w:hAnsi="Verdana"/>
          <w:bCs/>
          <w:sz w:val="20"/>
          <w:szCs w:val="20"/>
        </w:rPr>
        <w:t>4</w:t>
      </w:r>
      <w:r w:rsidR="007C3BD7">
        <w:rPr>
          <w:rFonts w:ascii="Verdana" w:hAnsi="Verdana"/>
          <w:bCs/>
          <w:sz w:val="20"/>
          <w:szCs w:val="20"/>
        </w:rPr>
        <w:t xml:space="preserve"> </w:t>
      </w:r>
      <w:r w:rsidRPr="00330C5B">
        <w:rPr>
          <w:rFonts w:ascii="Verdana" w:hAnsi="Verdana"/>
          <w:bCs/>
          <w:sz w:val="20"/>
          <w:szCs w:val="20"/>
        </w:rPr>
        <w:t>w wersji elektronicznej.</w:t>
      </w:r>
    </w:p>
    <w:p w14:paraId="32F1FC0B" w14:textId="77777777" w:rsidR="005B6176" w:rsidRDefault="00552475" w:rsidP="002E50A9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4DB71" w14:textId="77777777" w:rsidR="001713E9" w:rsidRDefault="001713E9">
      <w:r>
        <w:separator/>
      </w:r>
    </w:p>
  </w:endnote>
  <w:endnote w:type="continuationSeparator" w:id="0">
    <w:p w14:paraId="0D80C640" w14:textId="77777777" w:rsidR="001713E9" w:rsidRDefault="001713E9">
      <w:r>
        <w:continuationSeparator/>
      </w:r>
    </w:p>
  </w:endnote>
  <w:endnote w:type="continuationNotice" w:id="1">
    <w:p w14:paraId="263C781E" w14:textId="77777777" w:rsidR="001713E9" w:rsidRDefault="001713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AECB0" w14:textId="77777777" w:rsidR="008161BB" w:rsidRPr="004D6885" w:rsidRDefault="008161B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92836" w14:textId="77777777" w:rsidR="008161BB" w:rsidRDefault="008161BB" w:rsidP="00F261E5">
    <w:pPr>
      <w:pStyle w:val="Stopka"/>
    </w:pPr>
  </w:p>
  <w:p w14:paraId="5E087569" w14:textId="77777777" w:rsidR="008161BB" w:rsidRDefault="008161BB" w:rsidP="00F261E5">
    <w:pPr>
      <w:pStyle w:val="Stopka"/>
    </w:pPr>
    <w:r>
      <w:rPr>
        <w:noProof/>
      </w:rPr>
      <w:drawing>
        <wp:inline distT="0" distB="0" distL="0" distR="0" wp14:anchorId="1CBE6C55" wp14:editId="504EC52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3ED21" w14:textId="77777777" w:rsidR="001713E9" w:rsidRDefault="001713E9">
      <w:r>
        <w:separator/>
      </w:r>
    </w:p>
  </w:footnote>
  <w:footnote w:type="continuationSeparator" w:id="0">
    <w:p w14:paraId="32FE9F74" w14:textId="77777777" w:rsidR="001713E9" w:rsidRDefault="001713E9">
      <w:r>
        <w:continuationSeparator/>
      </w:r>
    </w:p>
  </w:footnote>
  <w:footnote w:type="continuationNotice" w:id="1">
    <w:p w14:paraId="172F8104" w14:textId="77777777" w:rsidR="001713E9" w:rsidRDefault="001713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D56F1" w14:textId="77777777" w:rsidR="008161BB" w:rsidRDefault="001713E9">
    <w:r>
      <w:rPr>
        <w:noProof/>
      </w:rPr>
      <w:pict w14:anchorId="309117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EE00E" w14:textId="77777777" w:rsidR="00C279C6" w:rsidRDefault="00C279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FF5D6" w14:textId="77777777" w:rsidR="008161BB" w:rsidRDefault="008161BB" w:rsidP="00A27F20">
    <w:pPr>
      <w:pStyle w:val="Stopka"/>
    </w:pPr>
    <w:r>
      <w:rPr>
        <w:noProof/>
      </w:rPr>
      <w:drawing>
        <wp:inline distT="0" distB="0" distL="0" distR="0" wp14:anchorId="49501C4B" wp14:editId="215A356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A6D55"/>
    <w:multiLevelType w:val="hybridMultilevel"/>
    <w:tmpl w:val="3B0214A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71698B"/>
    <w:multiLevelType w:val="hybridMultilevel"/>
    <w:tmpl w:val="5B4CCBF6"/>
    <w:lvl w:ilvl="0" w:tplc="43A0B9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ECD0766"/>
    <w:multiLevelType w:val="hybridMultilevel"/>
    <w:tmpl w:val="6F44DB96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D6B04"/>
    <w:multiLevelType w:val="hybridMultilevel"/>
    <w:tmpl w:val="9CDEA0E2"/>
    <w:lvl w:ilvl="0" w:tplc="04150017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7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70EDF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36C7705"/>
    <w:multiLevelType w:val="hybridMultilevel"/>
    <w:tmpl w:val="48A430D6"/>
    <w:lvl w:ilvl="0" w:tplc="8C82D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3"/>
  </w:num>
  <w:num w:numId="4">
    <w:abstractNumId w:val="11"/>
  </w:num>
  <w:num w:numId="5">
    <w:abstractNumId w:val="39"/>
  </w:num>
  <w:num w:numId="6">
    <w:abstractNumId w:val="18"/>
  </w:num>
  <w:num w:numId="7">
    <w:abstractNumId w:val="9"/>
  </w:num>
  <w:num w:numId="8">
    <w:abstractNumId w:val="16"/>
  </w:num>
  <w:num w:numId="9">
    <w:abstractNumId w:val="35"/>
  </w:num>
  <w:num w:numId="10">
    <w:abstractNumId w:val="27"/>
  </w:num>
  <w:num w:numId="11">
    <w:abstractNumId w:val="44"/>
  </w:num>
  <w:num w:numId="12">
    <w:abstractNumId w:val="22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46"/>
  </w:num>
  <w:num w:numId="18">
    <w:abstractNumId w:val="20"/>
  </w:num>
  <w:num w:numId="19">
    <w:abstractNumId w:val="31"/>
  </w:num>
  <w:num w:numId="20">
    <w:abstractNumId w:val="34"/>
  </w:num>
  <w:num w:numId="21">
    <w:abstractNumId w:val="24"/>
  </w:num>
  <w:num w:numId="22">
    <w:abstractNumId w:val="0"/>
  </w:num>
  <w:num w:numId="23">
    <w:abstractNumId w:val="30"/>
  </w:num>
  <w:num w:numId="24">
    <w:abstractNumId w:val="19"/>
  </w:num>
  <w:num w:numId="25">
    <w:abstractNumId w:val="3"/>
  </w:num>
  <w:num w:numId="26">
    <w:abstractNumId w:val="23"/>
  </w:num>
  <w:num w:numId="27">
    <w:abstractNumId w:val="25"/>
  </w:num>
  <w:num w:numId="28">
    <w:abstractNumId w:val="42"/>
  </w:num>
  <w:num w:numId="29">
    <w:abstractNumId w:val="1"/>
  </w:num>
  <w:num w:numId="30">
    <w:abstractNumId w:val="4"/>
  </w:num>
  <w:num w:numId="31">
    <w:abstractNumId w:val="41"/>
  </w:num>
  <w:num w:numId="32">
    <w:abstractNumId w:val="43"/>
  </w:num>
  <w:num w:numId="33">
    <w:abstractNumId w:val="40"/>
  </w:num>
  <w:num w:numId="34">
    <w:abstractNumId w:val="21"/>
  </w:num>
  <w:num w:numId="35">
    <w:abstractNumId w:val="38"/>
  </w:num>
  <w:num w:numId="36">
    <w:abstractNumId w:val="33"/>
  </w:num>
  <w:num w:numId="37">
    <w:abstractNumId w:val="15"/>
  </w:num>
  <w:num w:numId="38">
    <w:abstractNumId w:val="10"/>
  </w:num>
  <w:num w:numId="39">
    <w:abstractNumId w:val="32"/>
  </w:num>
  <w:num w:numId="40">
    <w:abstractNumId w:val="26"/>
  </w:num>
  <w:num w:numId="41">
    <w:abstractNumId w:val="36"/>
  </w:num>
  <w:num w:numId="42">
    <w:abstractNumId w:val="29"/>
  </w:num>
  <w:num w:numId="43">
    <w:abstractNumId w:val="37"/>
  </w:num>
  <w:num w:numId="44">
    <w:abstractNumId w:val="12"/>
  </w:num>
  <w:num w:numId="45">
    <w:abstractNumId w:val="28"/>
  </w:num>
  <w:num w:numId="46">
    <w:abstractNumId w:val="17"/>
  </w:num>
  <w:num w:numId="47">
    <w:abstractNumId w:val="14"/>
  </w:num>
  <w:num w:numId="48">
    <w:abstractNumId w:val="4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3476"/>
    <w:rsid w:val="000049D9"/>
    <w:rsid w:val="00005FC0"/>
    <w:rsid w:val="0000654E"/>
    <w:rsid w:val="00010985"/>
    <w:rsid w:val="00015B11"/>
    <w:rsid w:val="000176B6"/>
    <w:rsid w:val="00017950"/>
    <w:rsid w:val="000220EC"/>
    <w:rsid w:val="00022438"/>
    <w:rsid w:val="00022A1D"/>
    <w:rsid w:val="00032859"/>
    <w:rsid w:val="000354A4"/>
    <w:rsid w:val="0003663E"/>
    <w:rsid w:val="00036A9B"/>
    <w:rsid w:val="0004092E"/>
    <w:rsid w:val="0004444E"/>
    <w:rsid w:val="000501C9"/>
    <w:rsid w:val="00053E3A"/>
    <w:rsid w:val="00054560"/>
    <w:rsid w:val="000551BD"/>
    <w:rsid w:val="00055F41"/>
    <w:rsid w:val="000560E1"/>
    <w:rsid w:val="00057175"/>
    <w:rsid w:val="00060340"/>
    <w:rsid w:val="000631F9"/>
    <w:rsid w:val="0006416E"/>
    <w:rsid w:val="00064235"/>
    <w:rsid w:val="000664B7"/>
    <w:rsid w:val="0007057A"/>
    <w:rsid w:val="00070ACA"/>
    <w:rsid w:val="00072CCE"/>
    <w:rsid w:val="000767CB"/>
    <w:rsid w:val="00080A22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0223"/>
    <w:rsid w:val="000A1313"/>
    <w:rsid w:val="000A305E"/>
    <w:rsid w:val="000A696E"/>
    <w:rsid w:val="000A7B14"/>
    <w:rsid w:val="000B5773"/>
    <w:rsid w:val="000C1D54"/>
    <w:rsid w:val="000C244E"/>
    <w:rsid w:val="000C2B84"/>
    <w:rsid w:val="000C367E"/>
    <w:rsid w:val="000C3D30"/>
    <w:rsid w:val="000C4419"/>
    <w:rsid w:val="000C4E74"/>
    <w:rsid w:val="000C744E"/>
    <w:rsid w:val="000D552D"/>
    <w:rsid w:val="000D6376"/>
    <w:rsid w:val="000E0B79"/>
    <w:rsid w:val="000E18B0"/>
    <w:rsid w:val="000F1F76"/>
    <w:rsid w:val="000F4339"/>
    <w:rsid w:val="000F465D"/>
    <w:rsid w:val="001005F6"/>
    <w:rsid w:val="00101869"/>
    <w:rsid w:val="001023CC"/>
    <w:rsid w:val="001053F3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31D6E"/>
    <w:rsid w:val="001339C4"/>
    <w:rsid w:val="001342B2"/>
    <w:rsid w:val="00134EA2"/>
    <w:rsid w:val="00137F6F"/>
    <w:rsid w:val="00143A44"/>
    <w:rsid w:val="00143D60"/>
    <w:rsid w:val="00144CA5"/>
    <w:rsid w:val="00144D7F"/>
    <w:rsid w:val="001453E5"/>
    <w:rsid w:val="00150A23"/>
    <w:rsid w:val="00154828"/>
    <w:rsid w:val="00160E76"/>
    <w:rsid w:val="00163241"/>
    <w:rsid w:val="001658C2"/>
    <w:rsid w:val="00167E12"/>
    <w:rsid w:val="00171060"/>
    <w:rsid w:val="001713E9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2897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2E7"/>
    <w:rsid w:val="001C7D76"/>
    <w:rsid w:val="001C7EFA"/>
    <w:rsid w:val="001D179A"/>
    <w:rsid w:val="001D3712"/>
    <w:rsid w:val="001D627D"/>
    <w:rsid w:val="001E287D"/>
    <w:rsid w:val="001E3A86"/>
    <w:rsid w:val="001E7507"/>
    <w:rsid w:val="001E7E0E"/>
    <w:rsid w:val="001F1130"/>
    <w:rsid w:val="001F3DB0"/>
    <w:rsid w:val="001F4D9C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30D3F"/>
    <w:rsid w:val="0023785D"/>
    <w:rsid w:val="002401C3"/>
    <w:rsid w:val="002406DF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2375"/>
    <w:rsid w:val="002B4174"/>
    <w:rsid w:val="002B4E26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0A9"/>
    <w:rsid w:val="002E54F4"/>
    <w:rsid w:val="002E59FF"/>
    <w:rsid w:val="002E6907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5A25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C54"/>
    <w:rsid w:val="003A7D14"/>
    <w:rsid w:val="003B0D14"/>
    <w:rsid w:val="003B179F"/>
    <w:rsid w:val="003B2E86"/>
    <w:rsid w:val="003B34E6"/>
    <w:rsid w:val="003B4793"/>
    <w:rsid w:val="003C07C0"/>
    <w:rsid w:val="003C0BE5"/>
    <w:rsid w:val="003D00E1"/>
    <w:rsid w:val="003D0C09"/>
    <w:rsid w:val="003D2201"/>
    <w:rsid w:val="003D22DD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255"/>
    <w:rsid w:val="00412D9C"/>
    <w:rsid w:val="004151F8"/>
    <w:rsid w:val="004155A8"/>
    <w:rsid w:val="00416C3B"/>
    <w:rsid w:val="00416EDA"/>
    <w:rsid w:val="00417B3D"/>
    <w:rsid w:val="004215F4"/>
    <w:rsid w:val="00421C95"/>
    <w:rsid w:val="00421D07"/>
    <w:rsid w:val="00422441"/>
    <w:rsid w:val="00423E3F"/>
    <w:rsid w:val="004254B9"/>
    <w:rsid w:val="0042628E"/>
    <w:rsid w:val="00427D11"/>
    <w:rsid w:val="004318C6"/>
    <w:rsid w:val="00431B5F"/>
    <w:rsid w:val="004338D2"/>
    <w:rsid w:val="00433ED0"/>
    <w:rsid w:val="004349B6"/>
    <w:rsid w:val="00436C4F"/>
    <w:rsid w:val="0044045C"/>
    <w:rsid w:val="0044241F"/>
    <w:rsid w:val="00445A7E"/>
    <w:rsid w:val="00446100"/>
    <w:rsid w:val="004462F7"/>
    <w:rsid w:val="004508B6"/>
    <w:rsid w:val="00451AA5"/>
    <w:rsid w:val="00452998"/>
    <w:rsid w:val="004545C1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33C8"/>
    <w:rsid w:val="00476291"/>
    <w:rsid w:val="00480516"/>
    <w:rsid w:val="00484975"/>
    <w:rsid w:val="00484F51"/>
    <w:rsid w:val="00484FA4"/>
    <w:rsid w:val="0048548D"/>
    <w:rsid w:val="0048718B"/>
    <w:rsid w:val="00487BBB"/>
    <w:rsid w:val="00491CC4"/>
    <w:rsid w:val="00493193"/>
    <w:rsid w:val="004940AA"/>
    <w:rsid w:val="004965D9"/>
    <w:rsid w:val="00496A54"/>
    <w:rsid w:val="004972E2"/>
    <w:rsid w:val="00497326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4704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0DDF"/>
    <w:rsid w:val="00532FA2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5CF8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4290"/>
    <w:rsid w:val="005C5893"/>
    <w:rsid w:val="005C5E14"/>
    <w:rsid w:val="005C5EA1"/>
    <w:rsid w:val="005C788E"/>
    <w:rsid w:val="005D0D3A"/>
    <w:rsid w:val="005D18D1"/>
    <w:rsid w:val="005D4FF8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40A"/>
    <w:rsid w:val="00614CEF"/>
    <w:rsid w:val="00620DBC"/>
    <w:rsid w:val="00625E6B"/>
    <w:rsid w:val="0062621D"/>
    <w:rsid w:val="006269FF"/>
    <w:rsid w:val="00632064"/>
    <w:rsid w:val="0063280E"/>
    <w:rsid w:val="006333C8"/>
    <w:rsid w:val="00635E26"/>
    <w:rsid w:val="006427EA"/>
    <w:rsid w:val="00647245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97FD8"/>
    <w:rsid w:val="006A794D"/>
    <w:rsid w:val="006B1BA8"/>
    <w:rsid w:val="006B2459"/>
    <w:rsid w:val="006B4DBE"/>
    <w:rsid w:val="006B54DB"/>
    <w:rsid w:val="006C3FFE"/>
    <w:rsid w:val="006C5925"/>
    <w:rsid w:val="006C6CBC"/>
    <w:rsid w:val="006D719F"/>
    <w:rsid w:val="006E16BD"/>
    <w:rsid w:val="006E1D59"/>
    <w:rsid w:val="006E3AE2"/>
    <w:rsid w:val="006E3EB7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13C38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BC0"/>
    <w:rsid w:val="00745E0E"/>
    <w:rsid w:val="00750B2A"/>
    <w:rsid w:val="007619ED"/>
    <w:rsid w:val="0076203E"/>
    <w:rsid w:val="0076277C"/>
    <w:rsid w:val="007642A0"/>
    <w:rsid w:val="00766828"/>
    <w:rsid w:val="00767A08"/>
    <w:rsid w:val="0077485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5E26"/>
    <w:rsid w:val="007A6FED"/>
    <w:rsid w:val="007A7908"/>
    <w:rsid w:val="007A7F40"/>
    <w:rsid w:val="007B7DEC"/>
    <w:rsid w:val="007B7F92"/>
    <w:rsid w:val="007C1CCF"/>
    <w:rsid w:val="007C1CF9"/>
    <w:rsid w:val="007C31FE"/>
    <w:rsid w:val="007C3BD7"/>
    <w:rsid w:val="007C4DAC"/>
    <w:rsid w:val="007C58B4"/>
    <w:rsid w:val="007C737D"/>
    <w:rsid w:val="007D2EB9"/>
    <w:rsid w:val="007D332D"/>
    <w:rsid w:val="007D3FF5"/>
    <w:rsid w:val="007D4450"/>
    <w:rsid w:val="007D65B4"/>
    <w:rsid w:val="007D6BF9"/>
    <w:rsid w:val="007E3879"/>
    <w:rsid w:val="007E700E"/>
    <w:rsid w:val="007E7508"/>
    <w:rsid w:val="007F1692"/>
    <w:rsid w:val="007F1B42"/>
    <w:rsid w:val="007F2563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15A52"/>
    <w:rsid w:val="008161BB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75EA2"/>
    <w:rsid w:val="00875F4A"/>
    <w:rsid w:val="00877AC2"/>
    <w:rsid w:val="0088017B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1F4C"/>
    <w:rsid w:val="008B4E5C"/>
    <w:rsid w:val="008C1E76"/>
    <w:rsid w:val="008C43AB"/>
    <w:rsid w:val="008C4792"/>
    <w:rsid w:val="008C6665"/>
    <w:rsid w:val="008D0CE5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12A0"/>
    <w:rsid w:val="00944243"/>
    <w:rsid w:val="0095020E"/>
    <w:rsid w:val="00951D86"/>
    <w:rsid w:val="00951F82"/>
    <w:rsid w:val="00954EB0"/>
    <w:rsid w:val="00955E3D"/>
    <w:rsid w:val="00955FB0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7497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B64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65AA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6CC3"/>
    <w:rsid w:val="00A86D58"/>
    <w:rsid w:val="00A87A39"/>
    <w:rsid w:val="00A91D47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E0710"/>
    <w:rsid w:val="00AF0659"/>
    <w:rsid w:val="00AF094C"/>
    <w:rsid w:val="00AF20D6"/>
    <w:rsid w:val="00AF26D3"/>
    <w:rsid w:val="00AF27D4"/>
    <w:rsid w:val="00AF2BBF"/>
    <w:rsid w:val="00AF4273"/>
    <w:rsid w:val="00AF7309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81755"/>
    <w:rsid w:val="00B81B31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0746"/>
    <w:rsid w:val="00C2127D"/>
    <w:rsid w:val="00C279C6"/>
    <w:rsid w:val="00C31A87"/>
    <w:rsid w:val="00C31CB0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5DB8"/>
    <w:rsid w:val="00C66DEB"/>
    <w:rsid w:val="00C71233"/>
    <w:rsid w:val="00C718C8"/>
    <w:rsid w:val="00C73B5F"/>
    <w:rsid w:val="00C74E7C"/>
    <w:rsid w:val="00C77119"/>
    <w:rsid w:val="00C80358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438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6CAD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6972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5E3D"/>
    <w:rsid w:val="00D76DEA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2F0C"/>
    <w:rsid w:val="00DB3C12"/>
    <w:rsid w:val="00DB4662"/>
    <w:rsid w:val="00DB4778"/>
    <w:rsid w:val="00DB68EF"/>
    <w:rsid w:val="00DB6C5B"/>
    <w:rsid w:val="00DB6E9C"/>
    <w:rsid w:val="00DB74EE"/>
    <w:rsid w:val="00DC1568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0E"/>
    <w:rsid w:val="00DE2A9D"/>
    <w:rsid w:val="00DE2C9D"/>
    <w:rsid w:val="00DE59AF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47E0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5AD"/>
    <w:rsid w:val="00E56D55"/>
    <w:rsid w:val="00E57189"/>
    <w:rsid w:val="00E6076F"/>
    <w:rsid w:val="00E622D0"/>
    <w:rsid w:val="00E6735E"/>
    <w:rsid w:val="00E80DF6"/>
    <w:rsid w:val="00E84494"/>
    <w:rsid w:val="00E878DD"/>
    <w:rsid w:val="00E91788"/>
    <w:rsid w:val="00E91A87"/>
    <w:rsid w:val="00E94442"/>
    <w:rsid w:val="00E946F4"/>
    <w:rsid w:val="00E972F5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D2976"/>
    <w:rsid w:val="00ED2BF8"/>
    <w:rsid w:val="00ED32B7"/>
    <w:rsid w:val="00ED3E79"/>
    <w:rsid w:val="00EE2DE8"/>
    <w:rsid w:val="00EE7A44"/>
    <w:rsid w:val="00EF274B"/>
    <w:rsid w:val="00EF2E29"/>
    <w:rsid w:val="00EF2F68"/>
    <w:rsid w:val="00EF41FE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3D79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CC8F921"/>
  <w15:docId w15:val="{0731DDF8-87F3-499C-9116-8863427D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CAD18-42E3-4690-8B37-1791DC0FE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18</TotalTime>
  <Pages>2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Iwasieczko Joanna</cp:lastModifiedBy>
  <cp:revision>8</cp:revision>
  <cp:lastPrinted>2025-04-09T07:01:00Z</cp:lastPrinted>
  <dcterms:created xsi:type="dcterms:W3CDTF">2025-03-10T11:49:00Z</dcterms:created>
  <dcterms:modified xsi:type="dcterms:W3CDTF">2025-07-28T11:28:00Z</dcterms:modified>
</cp:coreProperties>
</file>