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F37347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4691E">
        <w:rPr>
          <w:sz w:val="24"/>
          <w:szCs w:val="24"/>
        </w:rPr>
        <w:t>0</w:t>
      </w:r>
      <w:r w:rsidR="007B6A6E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852F96C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B6A6E" w:rsidRPr="007B6A6E">
        <w:rPr>
          <w:rFonts w:ascii="Verdana" w:hAnsi="Verdana"/>
          <w:sz w:val="24"/>
          <w:szCs w:val="24"/>
        </w:rPr>
        <w:t>Stowarzyszeni</w:t>
      </w:r>
      <w:r w:rsidR="007B6A6E">
        <w:rPr>
          <w:rFonts w:ascii="Verdana" w:hAnsi="Verdana"/>
          <w:sz w:val="24"/>
          <w:szCs w:val="24"/>
        </w:rPr>
        <w:t>a</w:t>
      </w:r>
      <w:r w:rsidR="007B6A6E" w:rsidRPr="007B6A6E">
        <w:rPr>
          <w:rFonts w:ascii="Verdana" w:hAnsi="Verdana"/>
          <w:sz w:val="24"/>
          <w:szCs w:val="24"/>
        </w:rPr>
        <w:t xml:space="preserve"> Pomysł Na Życie</w:t>
      </w:r>
      <w:r w:rsidR="007B6A6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7B6A6E" w:rsidRPr="007B6A6E">
        <w:rPr>
          <w:rFonts w:ascii="Verdana" w:hAnsi="Verdana"/>
          <w:sz w:val="24"/>
          <w:szCs w:val="24"/>
        </w:rPr>
        <w:t>INTEGRACJA SENIORÓW POPRZEZ WYJAZD W GÓRY IZERSKIE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2DBB3E1" w14:textId="2D7B18B0" w:rsidR="007B6A6E" w:rsidRDefault="00913EA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30CB54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108</cp:revision>
  <cp:lastPrinted>2025-11-04T07:02:00Z</cp:lastPrinted>
  <dcterms:created xsi:type="dcterms:W3CDTF">2025-02-05T07:38:00Z</dcterms:created>
  <dcterms:modified xsi:type="dcterms:W3CDTF">2025-11-04T14:23:00Z</dcterms:modified>
</cp:coreProperties>
</file>