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6FD63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61E4E">
        <w:rPr>
          <w:sz w:val="24"/>
          <w:szCs w:val="24"/>
        </w:rPr>
        <w:t>2</w:t>
      </w:r>
      <w:r w:rsidR="00757147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A6E2C2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57147" w:rsidRPr="00757147">
        <w:rPr>
          <w:rFonts w:ascii="Verdana" w:hAnsi="Verdana"/>
          <w:sz w:val="24"/>
          <w:szCs w:val="24"/>
        </w:rPr>
        <w:t>Klub</w:t>
      </w:r>
      <w:r w:rsidR="00757147">
        <w:rPr>
          <w:rFonts w:ascii="Verdana" w:hAnsi="Verdana"/>
          <w:sz w:val="24"/>
          <w:szCs w:val="24"/>
        </w:rPr>
        <w:t>u</w:t>
      </w:r>
      <w:r w:rsidR="00757147" w:rsidRPr="00757147">
        <w:rPr>
          <w:rFonts w:ascii="Verdana" w:hAnsi="Verdana"/>
          <w:sz w:val="24"/>
          <w:szCs w:val="24"/>
        </w:rPr>
        <w:t xml:space="preserve"> Wioślarski</w:t>
      </w:r>
      <w:r w:rsidR="00757147">
        <w:rPr>
          <w:rFonts w:ascii="Verdana" w:hAnsi="Verdana"/>
          <w:sz w:val="24"/>
          <w:szCs w:val="24"/>
        </w:rPr>
        <w:t>ego</w:t>
      </w:r>
      <w:r w:rsidR="00757147" w:rsidRPr="00757147">
        <w:rPr>
          <w:rFonts w:ascii="Verdana" w:hAnsi="Verdana"/>
          <w:sz w:val="24"/>
          <w:szCs w:val="24"/>
        </w:rPr>
        <w:t xml:space="preserve"> Pegaz Wrocław</w:t>
      </w:r>
      <w:r w:rsidR="009C259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757147" w:rsidRPr="00757147">
        <w:rPr>
          <w:rFonts w:ascii="Verdana" w:hAnsi="Verdana"/>
          <w:sz w:val="24"/>
          <w:szCs w:val="24"/>
        </w:rPr>
        <w:t>Andrzejkowe wiosłowanie 2025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0DBE470" w14:textId="4F4DEBBE" w:rsidR="00757147" w:rsidRDefault="00E96C9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96C9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0E2937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57147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1E4E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6C99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19CA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4B9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108</cp:revision>
  <cp:lastPrinted>2025-10-29T10:43:00Z</cp:lastPrinted>
  <dcterms:created xsi:type="dcterms:W3CDTF">2025-02-05T07:38:00Z</dcterms:created>
  <dcterms:modified xsi:type="dcterms:W3CDTF">2025-10-29T14:03:00Z</dcterms:modified>
</cp:coreProperties>
</file>