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C24" w:rsidRPr="00FB367A" w:rsidRDefault="009A3C24" w:rsidP="009A3C24">
      <w:pPr>
        <w:pStyle w:val="Nagwek1"/>
        <w:spacing w:before="100" w:beforeAutospacing="1" w:after="100" w:afterAutospacing="1"/>
        <w:contextualSpacing/>
        <w:mirrorIndents/>
        <w:rPr>
          <w:rFonts w:ascii="Verdana" w:hAnsi="Verdana" w:cs="Verdana"/>
          <w:b/>
          <w:sz w:val="24"/>
        </w:rPr>
      </w:pPr>
      <w:bookmarkStart w:id="0" w:name="_Hlk126661260"/>
      <w:bookmarkStart w:id="1" w:name="_Hlk118270560"/>
      <w:r w:rsidRPr="00FB367A">
        <w:rPr>
          <w:rFonts w:ascii="Verdana" w:hAnsi="Verdana" w:cs="Verdana"/>
          <w:b/>
          <w:sz w:val="24"/>
        </w:rPr>
        <w:t xml:space="preserve">Załącznik nr 2 </w:t>
      </w:r>
      <w:r w:rsidRPr="00FB367A">
        <w:rPr>
          <w:rFonts w:ascii="Verdana" w:hAnsi="Verdana"/>
          <w:b/>
          <w:sz w:val="24"/>
        </w:rPr>
        <w:t>do zapytania ofertowego</w:t>
      </w:r>
    </w:p>
    <w:p w:rsidR="009A3C24" w:rsidRPr="00BB0380" w:rsidRDefault="009A3C24" w:rsidP="009A3C24">
      <w:pPr>
        <w:pStyle w:val="Nagwek2"/>
        <w:spacing w:before="0" w:after="0"/>
        <w:rPr>
          <w:rFonts w:ascii="Verdana" w:hAnsi="Verdana"/>
          <w:b/>
          <w:i/>
          <w:sz w:val="24"/>
          <w:szCs w:val="24"/>
        </w:rPr>
      </w:pPr>
      <w:r w:rsidRPr="00BB0380">
        <w:rPr>
          <w:rFonts w:ascii="Verdana" w:hAnsi="Verdana"/>
          <w:b/>
          <w:sz w:val="24"/>
          <w:szCs w:val="24"/>
        </w:rPr>
        <w:t>Formularz ofertowy</w:t>
      </w:r>
    </w:p>
    <w:p w:rsidR="009A3C24" w:rsidRDefault="009A3C24" w:rsidP="009A3C24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  <w:r w:rsidRPr="00426BA6">
        <w:rPr>
          <w:rFonts w:ascii="Verdana" w:hAnsi="Verdana" w:cs="Verdana"/>
          <w:b/>
          <w:bCs/>
        </w:rPr>
        <w:t>Dotyczy zamówienia</w:t>
      </w:r>
      <w:r w:rsidRPr="00426BA6">
        <w:rPr>
          <w:rFonts w:ascii="Verdana" w:hAnsi="Verdana"/>
          <w:b/>
        </w:rPr>
        <w:t>:</w:t>
      </w:r>
      <w:r w:rsidRPr="00426BA6">
        <w:rPr>
          <w:rFonts w:ascii="Verdana" w:hAnsi="Verdana" w:cs="Bookman Old Style"/>
        </w:rPr>
        <w:t xml:space="preserve"> </w:t>
      </w:r>
      <w:bookmarkEnd w:id="0"/>
      <w:bookmarkEnd w:id="1"/>
      <w:r w:rsidR="00570F65">
        <w:rPr>
          <w:rFonts w:ascii="Verdana" w:eastAsia="Times New Roman" w:hAnsi="Verdana" w:cs="Times New Roman"/>
          <w:lang w:eastAsia="pl-PL"/>
        </w:rPr>
        <w:t xml:space="preserve">przeprowadzenie </w:t>
      </w:r>
      <w:r w:rsidR="00570F65" w:rsidRPr="00061FC2">
        <w:rPr>
          <w:rFonts w:ascii="Verdana" w:eastAsia="Times New Roman" w:hAnsi="Verdana" w:cs="Times New Roman"/>
          <w:lang w:eastAsia="pl-PL"/>
        </w:rPr>
        <w:t xml:space="preserve">warsztatów </w:t>
      </w:r>
      <w:r w:rsidR="00570F65">
        <w:rPr>
          <w:rFonts w:ascii="Verdana" w:eastAsia="Times New Roman" w:hAnsi="Verdana" w:cs="Times New Roman"/>
          <w:lang w:eastAsia="pl-PL"/>
        </w:rPr>
        <w:t>edukacyjnych w</w:t>
      </w:r>
      <w:r w:rsidR="008521B1">
        <w:rPr>
          <w:rFonts w:ascii="Verdana" w:eastAsia="Times New Roman" w:hAnsi="Verdana" w:cs="Times New Roman"/>
          <w:lang w:eastAsia="pl-PL"/>
        </w:rPr>
        <w:t> </w:t>
      </w:r>
      <w:r w:rsidR="00570F65">
        <w:rPr>
          <w:rFonts w:ascii="Verdana" w:eastAsia="Times New Roman" w:hAnsi="Verdana" w:cs="Times New Roman"/>
          <w:lang w:eastAsia="pl-PL"/>
        </w:rPr>
        <w:t>placówkach przedszkolnych dla dzieci w wieku 3-6 lat z zakresu OZE</w:t>
      </w:r>
      <w:r w:rsidRPr="00C15011">
        <w:rPr>
          <w:rFonts w:ascii="Verdana" w:hAnsi="Verdana"/>
        </w:rPr>
        <w:t>.</w:t>
      </w:r>
    </w:p>
    <w:p w:rsidR="009A3C24" w:rsidRPr="00115222" w:rsidRDefault="009A3C24" w:rsidP="009A3C24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</w:rPr>
      </w:pPr>
      <w:r w:rsidRPr="00115222">
        <w:rPr>
          <w:rFonts w:ascii="Verdana" w:hAnsi="Verdana" w:cs="Verdana"/>
          <w:b/>
          <w:bCs/>
        </w:rPr>
        <w:t xml:space="preserve">Nazwa Wykonawcy: </w:t>
      </w:r>
      <w:r w:rsidRPr="00115222">
        <w:rPr>
          <w:rFonts w:ascii="Verdana" w:hAnsi="Verdana" w:cs="Verdana"/>
        </w:rPr>
        <w:t>................................................................................</w:t>
      </w:r>
    </w:p>
    <w:p w:rsidR="009A3C24" w:rsidRPr="00115222" w:rsidRDefault="009A3C24" w:rsidP="009A3C24">
      <w:pPr>
        <w:spacing w:before="120" w:line="360" w:lineRule="auto"/>
        <w:rPr>
          <w:rFonts w:ascii="Verdana" w:hAnsi="Verdana" w:cs="Verdana"/>
        </w:rPr>
      </w:pPr>
      <w:r w:rsidRPr="00115222">
        <w:rPr>
          <w:rFonts w:ascii="Verdana" w:hAnsi="Verdana" w:cs="Verdana"/>
          <w:b/>
          <w:bCs/>
        </w:rPr>
        <w:t>Adres Wykonawcy:</w:t>
      </w:r>
      <w:bookmarkStart w:id="2" w:name="_Hlk126657401"/>
      <w:r w:rsidRPr="00115222">
        <w:rPr>
          <w:rFonts w:ascii="Verdana" w:hAnsi="Verdana" w:cs="Verdana"/>
        </w:rPr>
        <w:t xml:space="preserve"> ..................................................................................</w:t>
      </w:r>
    </w:p>
    <w:bookmarkEnd w:id="2"/>
    <w:p w:rsidR="009A3C24" w:rsidRPr="0031182F" w:rsidRDefault="009A3C24" w:rsidP="009A3C24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</w:t>
      </w:r>
    </w:p>
    <w:p w:rsidR="009A3C24" w:rsidRPr="009A3C24" w:rsidRDefault="009A3C24" w:rsidP="009A3C24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9A3C24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9A3C24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9A3C24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9A3C24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9A3C24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</w:t>
      </w:r>
    </w:p>
    <w:p w:rsidR="009A3C24" w:rsidRPr="00426BA6" w:rsidRDefault="009A3C24" w:rsidP="009A3C24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</w:t>
      </w:r>
    </w:p>
    <w:p w:rsidR="009A3C24" w:rsidRPr="00426BA6" w:rsidRDefault="009A3C24" w:rsidP="009A3C24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9A3C24" w:rsidRPr="00426BA6" w:rsidRDefault="009A3C24" w:rsidP="009A3C24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9A3C24" w:rsidRPr="00426BA6" w:rsidRDefault="009A3C24" w:rsidP="009A3C24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9A3C24" w:rsidRPr="00DF640B" w:rsidRDefault="009A3C24" w:rsidP="009A3C24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internetowym.</w:t>
      </w:r>
    </w:p>
    <w:p w:rsidR="009A3C24" w:rsidRPr="00C256AA" w:rsidRDefault="009A3C24" w:rsidP="009A3C24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>
        <w:rPr>
          <w:rFonts w:ascii="Verdana" w:hAnsi="Verdana" w:cs="Verdana"/>
          <w:sz w:val="22"/>
          <w:szCs w:val="22"/>
        </w:rPr>
        <w:tab/>
      </w:r>
    </w:p>
    <w:p w:rsidR="009A3C24" w:rsidRDefault="009A3C24" w:rsidP="009A3C24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BIP Urzędu Miejskiego Wrocławia składam ofertę i oświadczam, że:</w:t>
      </w:r>
    </w:p>
    <w:p w:rsidR="009A3C24" w:rsidRPr="005E284F" w:rsidRDefault="009A3C24" w:rsidP="009A3C24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Pr="005E284F">
        <w:rPr>
          <w:rFonts w:cs="Times New Roman"/>
          <w:sz w:val="22"/>
          <w:szCs w:val="22"/>
        </w:rPr>
        <w:t xml:space="preserve">feruję </w:t>
      </w:r>
      <w:r w:rsidRPr="005E284F">
        <w:rPr>
          <w:sz w:val="22"/>
          <w:szCs w:val="22"/>
        </w:rPr>
        <w:t>wykonanie przedmiotu zamówienia w zakresie i zgodnie z wymogami określonymi w zapytaniu ofertowym i w projekcie umowy.</w:t>
      </w:r>
    </w:p>
    <w:p w:rsidR="009A3C24" w:rsidRPr="005E284F" w:rsidRDefault="009A3C24" w:rsidP="009A3C24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9A3C24" w:rsidRPr="005E284F" w:rsidRDefault="009A3C24" w:rsidP="009A3C24">
      <w:pPr>
        <w:pStyle w:val="20Dowiadomoscilista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 xml:space="preserve">cena mojej </w:t>
      </w:r>
      <w:r w:rsidRPr="007215D1">
        <w:rPr>
          <w:bCs/>
          <w:sz w:val="22"/>
          <w:szCs w:val="22"/>
        </w:rPr>
        <w:t>oferty za wykonanie całości niniejszego zamówienia</w:t>
      </w:r>
      <w:r w:rsidRPr="005E284F">
        <w:rPr>
          <w:bCs/>
          <w:sz w:val="22"/>
          <w:szCs w:val="22"/>
        </w:rPr>
        <w:t xml:space="preserve"> wynosi:</w:t>
      </w:r>
    </w:p>
    <w:p w:rsidR="009A3C24" w:rsidRPr="00C320F2" w:rsidRDefault="009A3C24" w:rsidP="009A3C24">
      <w:pPr>
        <w:pStyle w:val="Akapitzlist"/>
        <w:tabs>
          <w:tab w:val="center" w:leader="dot" w:pos="8505"/>
        </w:tabs>
        <w:spacing w:before="120" w:line="360" w:lineRule="auto"/>
        <w:ind w:left="0"/>
        <w:mirrorIndents/>
        <w:rPr>
          <w:rFonts w:ascii="Verdana" w:hAnsi="Verdana"/>
        </w:rPr>
      </w:pPr>
      <w:r>
        <w:rPr>
          <w:rFonts w:ascii="Verdana" w:hAnsi="Verdana" w:cs="Verdana"/>
          <w:bCs/>
        </w:rPr>
        <w:t>brutto:</w:t>
      </w:r>
      <w:r>
        <w:rPr>
          <w:rFonts w:ascii="Verdana" w:hAnsi="Verdana" w:cs="Verdana"/>
          <w:bCs/>
        </w:rPr>
        <w:tab/>
      </w:r>
      <w:r w:rsidRPr="00C320F2">
        <w:rPr>
          <w:rFonts w:ascii="Verdana" w:hAnsi="Verdana" w:cs="Verdana"/>
          <w:bCs/>
        </w:rPr>
        <w:t>zł</w:t>
      </w:r>
    </w:p>
    <w:p w:rsidR="009A3C24" w:rsidRPr="00D22A42" w:rsidRDefault="009A3C24" w:rsidP="009A3C24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>s</w:t>
      </w:r>
      <w:r w:rsidRPr="00D22A42">
        <w:rPr>
          <w:rFonts w:ascii="Verdana" w:hAnsi="Verdana" w:cs="Verdana"/>
        </w:rPr>
        <w:t>łownie</w:t>
      </w:r>
      <w:r>
        <w:rPr>
          <w:rFonts w:ascii="Verdana" w:hAnsi="Verdana" w:cs="Verdana"/>
        </w:rPr>
        <w:t>:</w:t>
      </w:r>
      <w:r>
        <w:rPr>
          <w:rFonts w:ascii="Verdana" w:hAnsi="Verdana" w:cs="Verdana"/>
        </w:rPr>
        <w:tab/>
      </w:r>
    </w:p>
    <w:p w:rsidR="009A3C24" w:rsidRPr="00D22A42" w:rsidRDefault="009A3C24" w:rsidP="009A3C24">
      <w:pPr>
        <w:spacing w:before="120" w:line="360" w:lineRule="auto"/>
        <w:contextualSpacing/>
        <w:mirrorIndents/>
        <w:rPr>
          <w:rFonts w:ascii="Verdana" w:hAnsi="Verdana" w:cs="Verdana"/>
        </w:rPr>
      </w:pPr>
      <w:r w:rsidRPr="00D22A42">
        <w:rPr>
          <w:rFonts w:ascii="Verdana" w:hAnsi="Verdana" w:cs="Verdana"/>
        </w:rPr>
        <w:t>w tym:</w:t>
      </w:r>
    </w:p>
    <w:p w:rsidR="009A3C24" w:rsidRPr="00BB19AE" w:rsidRDefault="009A3C24" w:rsidP="00156EA5">
      <w:pPr>
        <w:pStyle w:val="Tekstpodstawowy"/>
        <w:widowControl w:val="0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>
        <w:rPr>
          <w:rFonts w:ascii="Verdana" w:hAnsi="Verdana" w:cs="Verdana"/>
          <w:b w:val="0"/>
          <w:i w:val="0"/>
          <w:sz w:val="22"/>
          <w:szCs w:val="22"/>
        </w:rPr>
        <w:t>netto: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9A3C24" w:rsidRPr="00BB19AE" w:rsidRDefault="009A3C24" w:rsidP="009A3C24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9A3C24" w:rsidRPr="00BB19AE" w:rsidRDefault="009A3C24" w:rsidP="009A3C24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9A3C24" w:rsidRDefault="009A3C24" w:rsidP="009A3C24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9A3C24" w:rsidRDefault="009A3C24" w:rsidP="009A3C24">
      <w:pPr>
        <w:pStyle w:val="Tekstpodstawowy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lastRenderedPageBreak/>
        <w:t>zamówienie wykonam w terminie określony</w:t>
      </w:r>
      <w:r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>
        <w:rPr>
          <w:rFonts w:ascii="Verdana" w:hAnsi="Verdana"/>
          <w:b w:val="0"/>
          <w:i w:val="0"/>
          <w:sz w:val="22"/>
          <w:szCs w:val="22"/>
        </w:rPr>
        <w:t>.</w:t>
      </w:r>
    </w:p>
    <w:p w:rsidR="009A3C24" w:rsidRPr="00C22511" w:rsidRDefault="009A3C24" w:rsidP="009A3C24">
      <w:pPr>
        <w:pStyle w:val="Tekstpodstawowy"/>
        <w:numPr>
          <w:ilvl w:val="0"/>
          <w:numId w:val="32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9A3C24" w:rsidRPr="00F117DF" w:rsidRDefault="009A3C24" w:rsidP="009A3C2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F117DF">
        <w:rPr>
          <w:rFonts w:ascii="Verdana" w:hAnsi="Verdana"/>
        </w:rPr>
        <w:t>p</w:t>
      </w:r>
      <w:r w:rsidRPr="00F117DF">
        <w:rPr>
          <w:rFonts w:ascii="Verdana" w:hAnsi="Verdana" w:cs="Verdana"/>
        </w:rPr>
        <w:t>osiadam niezbędne doświadczenie do wykonania przedmiotu zamówienia wymagane w pkt III.2.1) Zapytania ofertowego - załącznik nr 4.</w:t>
      </w:r>
    </w:p>
    <w:p w:rsidR="008521B1" w:rsidRPr="00F117DF" w:rsidRDefault="009A3C24" w:rsidP="008521B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 w:line="360" w:lineRule="auto"/>
        <w:ind w:left="0" w:firstLine="0"/>
        <w:mirrorIndents/>
        <w:rPr>
          <w:rFonts w:ascii="Verdana" w:hAnsi="Verdana" w:cs="Verdana"/>
        </w:rPr>
      </w:pPr>
      <w:r w:rsidRPr="00F117DF">
        <w:rPr>
          <w:rFonts w:ascii="Verdana" w:hAnsi="Verdana" w:cs="Verdana"/>
        </w:rPr>
        <w:t xml:space="preserve">dysponuję </w:t>
      </w:r>
      <w:r w:rsidR="00156EA5" w:rsidRPr="00F117DF">
        <w:rPr>
          <w:rFonts w:ascii="Verdana" w:hAnsi="Verdana" w:cs="Verdana"/>
        </w:rPr>
        <w:t xml:space="preserve">co najmniej </w:t>
      </w:r>
      <w:r w:rsidR="00F117DF">
        <w:rPr>
          <w:rFonts w:ascii="Verdana" w:hAnsi="Verdana" w:cs="Verdana"/>
        </w:rPr>
        <w:t>jedną</w:t>
      </w:r>
      <w:r w:rsidR="00156EA5" w:rsidRPr="00F117DF">
        <w:rPr>
          <w:rFonts w:ascii="Verdana" w:hAnsi="Verdana" w:cs="Verdana"/>
        </w:rPr>
        <w:t xml:space="preserve"> </w:t>
      </w:r>
      <w:r w:rsidRPr="00F117DF">
        <w:rPr>
          <w:rFonts w:ascii="Verdana" w:hAnsi="Verdana" w:cs="Verdana"/>
        </w:rPr>
        <w:t>os</w:t>
      </w:r>
      <w:r w:rsidR="00F117DF">
        <w:rPr>
          <w:rFonts w:ascii="Verdana" w:hAnsi="Verdana" w:cs="Verdana"/>
        </w:rPr>
        <w:t>obą</w:t>
      </w:r>
      <w:r w:rsidRPr="00F117DF">
        <w:rPr>
          <w:rFonts w:ascii="Verdana" w:hAnsi="Verdana" w:cs="Verdana"/>
        </w:rPr>
        <w:t xml:space="preserve"> zdoln</w:t>
      </w:r>
      <w:r w:rsidR="00F117DF">
        <w:rPr>
          <w:rFonts w:ascii="Verdana" w:hAnsi="Verdana" w:cs="Verdana"/>
        </w:rPr>
        <w:t>ą</w:t>
      </w:r>
      <w:r w:rsidRPr="00F117DF">
        <w:rPr>
          <w:rFonts w:ascii="Verdana" w:hAnsi="Verdana" w:cs="Verdana"/>
        </w:rPr>
        <w:t xml:space="preserve"> do wykonania przedmiotu zamówienia posiadając</w:t>
      </w:r>
      <w:r w:rsidR="00F117DF">
        <w:rPr>
          <w:rFonts w:ascii="Verdana" w:hAnsi="Verdana" w:cs="Verdana"/>
        </w:rPr>
        <w:t xml:space="preserve">ą </w:t>
      </w:r>
      <w:r w:rsidRPr="00F117DF">
        <w:rPr>
          <w:rFonts w:ascii="Verdana" w:hAnsi="Verdana" w:cs="Verdana"/>
        </w:rPr>
        <w:t>doświadczenie wymagane w</w:t>
      </w:r>
      <w:r w:rsidR="00F117DF">
        <w:rPr>
          <w:rFonts w:ascii="Verdana" w:hAnsi="Verdana" w:cs="Verdana"/>
        </w:rPr>
        <w:t xml:space="preserve"> </w:t>
      </w:r>
      <w:r w:rsidRPr="00F117DF">
        <w:rPr>
          <w:rFonts w:ascii="Verdana" w:hAnsi="Verdana" w:cs="Verdana"/>
        </w:rPr>
        <w:t>pkt III.2.2) Zapytania ofertowego - załącznik nr 5</w:t>
      </w:r>
      <w:r w:rsidR="00F117DF">
        <w:rPr>
          <w:rFonts w:ascii="Verdana" w:hAnsi="Verdana" w:cs="Verdana"/>
        </w:rPr>
        <w:t>.</w:t>
      </w:r>
    </w:p>
    <w:p w:rsidR="009A3C24" w:rsidRPr="00A42024" w:rsidRDefault="009A3C24" w:rsidP="009A3C24">
      <w:pPr>
        <w:pStyle w:val="Tekstpodstawowy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F117DF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 xml:space="preserve"> określony w art. 13 rozporządzenia Parlamentu Europejskiego i Rady (UE) 2016/679 z dnia 27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 xml:space="preserve">przetwarzaniem danych osobowych i w sprawie swobodnego przepływu takich </w:t>
      </w:r>
      <w:r w:rsidRPr="00A42024">
        <w:rPr>
          <w:rFonts w:ascii="Verdana" w:hAnsi="Verdana" w:cs="Verdana"/>
          <w:b w:val="0"/>
          <w:i w:val="0"/>
          <w:sz w:val="22"/>
          <w:szCs w:val="22"/>
        </w:rPr>
        <w:t>danych oraz uchylenia dyrektywy 95/46/WE (ogólne rozporządzenie o ochronie danych) (Dziennik Urzędowy Unii Europejskiej z dnia 14 maja 2016 r. L 119/1),</w:t>
      </w:r>
      <w:r w:rsidRPr="00A42024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Pr="00A42024">
        <w:rPr>
          <w:rFonts w:ascii="Verdana" w:hAnsi="Verdana" w:cs="Verdana"/>
          <w:b w:val="0"/>
          <w:i w:val="0"/>
          <w:sz w:val="22"/>
          <w:szCs w:val="22"/>
        </w:rPr>
        <w:t xml:space="preserve"> (dotyczy osób fizycznych prowadzących działalność gospodarczą).</w:t>
      </w:r>
    </w:p>
    <w:p w:rsidR="009A3C24" w:rsidRPr="00A42024" w:rsidRDefault="009A3C24" w:rsidP="009A3C24">
      <w:pPr>
        <w:pStyle w:val="Tekstpodstawowy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A42024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 przetwarzaniem danych osobowych i w sprawie swobodnego przepływu takich danych oraz uchylenia dyrektywy 95/46/WE) wobec osób fizycznych, od których dane osobowe bezpośrednio lub pośrednio pozyskałem w celu ubiegania się o udzielenie zamówienia publicznego w niniejszym postępowaniu</w:t>
      </w:r>
      <w:r w:rsidRPr="00A42024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Pr="00A42024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8521B1" w:rsidRPr="00A42024" w:rsidRDefault="008521B1" w:rsidP="009A3C24">
      <w:pPr>
        <w:pStyle w:val="Tekstpodstawowy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A42024">
        <w:rPr>
          <w:rFonts w:ascii="Verdana" w:hAnsi="Verdana" w:cs="Verdana"/>
          <w:b w:val="0"/>
          <w:i w:val="0"/>
          <w:sz w:val="22"/>
          <w:szCs w:val="22"/>
        </w:rPr>
        <w:t xml:space="preserve">oświadczam, </w:t>
      </w:r>
      <w:r w:rsidR="005A7CD4" w:rsidRPr="00A42024">
        <w:rPr>
          <w:rFonts w:ascii="Verdana" w:hAnsi="Verdana" w:cs="Verdana"/>
          <w:b w:val="0"/>
          <w:i w:val="0"/>
          <w:sz w:val="22"/>
          <w:szCs w:val="22"/>
        </w:rPr>
        <w:t>nie zachodzą w stosunku do mnie przesłanki wykluczenia z postępowania na podstawie art. 7 ust. 1 ustawy z dnia 13 kwietnia 2022 r. o szczególnych rozwiązaniach w zakresie przeciwdziałania wspieraniu agresji na Ukrainę oraz służących ochronie bezpieczeństwa narodowego (</w:t>
      </w:r>
      <w:proofErr w:type="spellStart"/>
      <w:r w:rsidR="005A7CD4" w:rsidRPr="00A42024">
        <w:rPr>
          <w:rFonts w:ascii="Verdana" w:hAnsi="Verdana" w:cs="Verdana"/>
          <w:b w:val="0"/>
          <w:i w:val="0"/>
          <w:sz w:val="22"/>
          <w:szCs w:val="22"/>
        </w:rPr>
        <w:t>t.j</w:t>
      </w:r>
      <w:proofErr w:type="spellEnd"/>
      <w:r w:rsidR="005A7CD4" w:rsidRPr="00A42024">
        <w:rPr>
          <w:rFonts w:ascii="Verdana" w:hAnsi="Verdana" w:cs="Verdana"/>
          <w:b w:val="0"/>
          <w:i w:val="0"/>
          <w:sz w:val="22"/>
          <w:szCs w:val="22"/>
        </w:rPr>
        <w:t>. Dz. U. 2024 r. poz. 514)</w:t>
      </w:r>
      <w:r w:rsidR="005A7CD4" w:rsidRPr="00A42024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3</w:t>
      </w:r>
      <w:r w:rsidR="005A7CD4" w:rsidRPr="00A42024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9A3C24" w:rsidRPr="00B575AC" w:rsidRDefault="009A3C24" w:rsidP="009A3C24">
      <w:pPr>
        <w:pStyle w:val="Tekstpodstawowy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 Zapytaniu ofertowym. W przypadku przyznania zamówienia, zobowiązuję się do zawarcia umowy w miejscu i terminie wskazanym przez Zamawiającego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9A3C24" w:rsidRPr="000D19C0" w:rsidRDefault="009A3C24" w:rsidP="007215D1">
      <w:pPr>
        <w:pStyle w:val="Tekstpodstawowy"/>
        <w:widowControl w:val="0"/>
        <w:numPr>
          <w:ilvl w:val="0"/>
          <w:numId w:val="32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9A3C24" w:rsidRDefault="009A3C24" w:rsidP="009A3C24">
      <w:pPr>
        <w:tabs>
          <w:tab w:val="left" w:pos="284"/>
        </w:tabs>
        <w:spacing w:before="120" w:line="360" w:lineRule="auto"/>
        <w:rPr>
          <w:rFonts w:ascii="Verdana" w:hAnsi="Verdana"/>
        </w:rPr>
      </w:pPr>
    </w:p>
    <w:p w:rsidR="009A3C24" w:rsidRPr="00BB19AE" w:rsidRDefault="009A3C24" w:rsidP="009A3C24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BB19AE">
        <w:rPr>
          <w:rFonts w:ascii="Verdana" w:hAnsi="Verdana"/>
        </w:rPr>
        <w:t>Upełnomocniony przedstawiciel Wykonawcy:</w:t>
      </w:r>
      <w:r>
        <w:rPr>
          <w:rFonts w:ascii="Verdana" w:hAnsi="Verdana"/>
        </w:rPr>
        <w:t>……………………………………………………</w:t>
      </w:r>
    </w:p>
    <w:p w:rsidR="009A3C24" w:rsidRPr="00BB19AE" w:rsidRDefault="009A3C24" w:rsidP="009A3C24">
      <w:pPr>
        <w:tabs>
          <w:tab w:val="left" w:pos="284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Data,</w:t>
      </w:r>
    </w:p>
    <w:p w:rsidR="009A3C24" w:rsidRPr="00BB19AE" w:rsidRDefault="009A3C24" w:rsidP="009A3C24">
      <w:pPr>
        <w:tabs>
          <w:tab w:val="left" w:pos="284"/>
        </w:tabs>
        <w:spacing w:before="120" w:after="800" w:line="360" w:lineRule="auto"/>
        <w:rPr>
          <w:rFonts w:ascii="Verdana" w:hAnsi="Verdana"/>
        </w:rPr>
      </w:pPr>
      <w:r w:rsidRPr="00BB19AE">
        <w:rPr>
          <w:rFonts w:ascii="Verdana" w:hAnsi="Verdana"/>
        </w:rPr>
        <w:t>(pieczątka i podpis)</w:t>
      </w:r>
    </w:p>
    <w:p w:rsidR="009A3C24" w:rsidRPr="00376496" w:rsidRDefault="009A3C24" w:rsidP="009A3C24">
      <w:pPr>
        <w:pStyle w:val="20Dowiadomoscilista"/>
        <w:numPr>
          <w:ilvl w:val="0"/>
          <w:numId w:val="0"/>
        </w:numPr>
        <w:spacing w:line="360" w:lineRule="auto"/>
        <w:jc w:val="left"/>
      </w:pPr>
      <w:r w:rsidRPr="00376496">
        <w:t>Załączniki:</w:t>
      </w:r>
    </w:p>
    <w:p w:rsidR="009A3C24" w:rsidRPr="00376496" w:rsidRDefault="009A3C24" w:rsidP="009A3C24">
      <w:pPr>
        <w:pStyle w:val="20Dowiadomoscilista"/>
        <w:numPr>
          <w:ilvl w:val="0"/>
          <w:numId w:val="31"/>
        </w:numPr>
        <w:tabs>
          <w:tab w:val="left" w:pos="426"/>
        </w:tabs>
        <w:spacing w:line="360" w:lineRule="auto"/>
        <w:ind w:left="426" w:hanging="426"/>
        <w:jc w:val="left"/>
      </w:pPr>
      <w:r w:rsidRPr="00376496">
        <w:t>Odpis z właściwego rejestru / odpis z centralnej ewidencji i informacji o działalności gospodarczej dostępność dokumentu z właściwego rejestru lub centralnej ewidencji i informacji o działalności gospodarczej (KRS, CEIDG), w formie elektronicznej pod adresem internetowym.</w:t>
      </w:r>
    </w:p>
    <w:p w:rsidR="009A3C24" w:rsidRPr="00E63D27" w:rsidRDefault="00F117DF" w:rsidP="009A3C24">
      <w:pPr>
        <w:pStyle w:val="Akapitzlist"/>
        <w:numPr>
          <w:ilvl w:val="0"/>
          <w:numId w:val="31"/>
        </w:numPr>
        <w:spacing w:after="0" w:line="360" w:lineRule="auto"/>
        <w:ind w:left="426" w:hanging="426"/>
        <w:rPr>
          <w:rFonts w:ascii="Verdana" w:hAnsi="Verdana"/>
          <w:sz w:val="16"/>
          <w:szCs w:val="16"/>
        </w:rPr>
      </w:pPr>
      <w:bookmarkStart w:id="3" w:name="_GoBack"/>
      <w:bookmarkEnd w:id="3"/>
      <w:r w:rsidRPr="00E63D27">
        <w:rPr>
          <w:rFonts w:ascii="Verdana" w:hAnsi="Verdana"/>
          <w:sz w:val="16"/>
          <w:szCs w:val="16"/>
        </w:rPr>
        <w:t>Oświadczenie</w:t>
      </w:r>
      <w:r w:rsidR="009A3C24" w:rsidRPr="00E63D27">
        <w:rPr>
          <w:rFonts w:ascii="Verdana" w:hAnsi="Verdana"/>
          <w:sz w:val="16"/>
          <w:szCs w:val="16"/>
        </w:rPr>
        <w:t xml:space="preserve"> Wykonawcy – Załącznik nr 4.</w:t>
      </w:r>
    </w:p>
    <w:p w:rsidR="009A3C24" w:rsidRPr="00E63D27" w:rsidRDefault="009A3C24" w:rsidP="009A3C24">
      <w:pPr>
        <w:pStyle w:val="Akapitzlist"/>
        <w:numPr>
          <w:ilvl w:val="0"/>
          <w:numId w:val="31"/>
        </w:numPr>
        <w:spacing w:after="0" w:line="360" w:lineRule="auto"/>
        <w:ind w:left="426" w:hanging="426"/>
        <w:rPr>
          <w:rFonts w:ascii="Verdana" w:hAnsi="Verdana" w:cs="Verdana"/>
          <w:noProof/>
          <w:sz w:val="16"/>
          <w:szCs w:val="16"/>
        </w:rPr>
      </w:pPr>
      <w:r w:rsidRPr="00E63D27">
        <w:rPr>
          <w:rFonts w:ascii="Verdana" w:hAnsi="Verdana"/>
          <w:sz w:val="16"/>
          <w:szCs w:val="16"/>
        </w:rPr>
        <w:t>Doświadczenie os</w:t>
      </w:r>
      <w:r w:rsidR="00F117DF" w:rsidRPr="00E63D27">
        <w:rPr>
          <w:rFonts w:ascii="Verdana" w:hAnsi="Verdana"/>
          <w:sz w:val="16"/>
          <w:szCs w:val="16"/>
        </w:rPr>
        <w:t>oby</w:t>
      </w:r>
      <w:r w:rsidRPr="00E63D27">
        <w:rPr>
          <w:rFonts w:ascii="Verdana" w:hAnsi="Verdana"/>
          <w:sz w:val="16"/>
          <w:szCs w:val="16"/>
        </w:rPr>
        <w:t xml:space="preserve"> wskazan</w:t>
      </w:r>
      <w:r w:rsidR="00F117DF" w:rsidRPr="00E63D27">
        <w:rPr>
          <w:rFonts w:ascii="Verdana" w:hAnsi="Verdana"/>
          <w:sz w:val="16"/>
          <w:szCs w:val="16"/>
        </w:rPr>
        <w:t>ej</w:t>
      </w:r>
      <w:r w:rsidRPr="00E63D27">
        <w:rPr>
          <w:rFonts w:ascii="Verdana" w:hAnsi="Verdana"/>
          <w:sz w:val="16"/>
          <w:szCs w:val="16"/>
        </w:rPr>
        <w:t xml:space="preserve"> w celu spełnienia warunku udziału w postępowaniu – Załącznik nr 5.</w:t>
      </w:r>
    </w:p>
    <w:p w:rsidR="007215D1" w:rsidRDefault="007215D1" w:rsidP="005A7CD4">
      <w:pPr>
        <w:pStyle w:val="Akapitzlist"/>
        <w:spacing w:before="120" w:after="0" w:line="360" w:lineRule="auto"/>
        <w:ind w:left="0"/>
        <w:mirrorIndents/>
        <w:rPr>
          <w:rFonts w:ascii="Verdana" w:hAnsi="Verdana" w:cs="Verdana"/>
          <w:b/>
          <w:bCs/>
          <w:sz w:val="16"/>
          <w:szCs w:val="16"/>
          <w:vertAlign w:val="superscript"/>
        </w:rPr>
      </w:pPr>
    </w:p>
    <w:p w:rsidR="007215D1" w:rsidRDefault="007215D1" w:rsidP="005A7CD4">
      <w:pPr>
        <w:pStyle w:val="Akapitzlist"/>
        <w:spacing w:before="120" w:after="0" w:line="360" w:lineRule="auto"/>
        <w:ind w:left="0"/>
        <w:mirrorIndents/>
        <w:rPr>
          <w:rFonts w:ascii="Verdana" w:hAnsi="Verdana" w:cs="Verdana"/>
          <w:b/>
          <w:bCs/>
          <w:sz w:val="16"/>
          <w:szCs w:val="16"/>
          <w:vertAlign w:val="superscript"/>
        </w:rPr>
      </w:pPr>
    </w:p>
    <w:p w:rsidR="007215D1" w:rsidRDefault="007215D1" w:rsidP="005A7CD4">
      <w:pPr>
        <w:pStyle w:val="Akapitzlist"/>
        <w:spacing w:before="120" w:after="0" w:line="360" w:lineRule="auto"/>
        <w:ind w:left="0"/>
        <w:mirrorIndents/>
        <w:rPr>
          <w:rFonts w:ascii="Verdana" w:hAnsi="Verdana" w:cs="Verdana"/>
          <w:b/>
          <w:bCs/>
          <w:sz w:val="16"/>
          <w:szCs w:val="16"/>
          <w:vertAlign w:val="superscript"/>
        </w:rPr>
      </w:pPr>
    </w:p>
    <w:p w:rsidR="005A7CD4" w:rsidRDefault="005A7CD4" w:rsidP="005A7CD4">
      <w:pPr>
        <w:pStyle w:val="Akapitzlist"/>
        <w:spacing w:before="120" w:after="0" w:line="360" w:lineRule="auto"/>
        <w:ind w:left="0"/>
        <w:mirrorIndents/>
        <w:rPr>
          <w:rFonts w:ascii="Verdana" w:hAnsi="Verdana" w:cs="Verdana"/>
          <w:b/>
          <w:bCs/>
          <w:sz w:val="16"/>
          <w:szCs w:val="16"/>
          <w:vertAlign w:val="superscript"/>
        </w:rPr>
      </w:pPr>
      <w:r>
        <w:rPr>
          <w:rFonts w:ascii="Verdana" w:hAnsi="Verdana" w:cs="Verdana"/>
          <w:b/>
          <w:bCs/>
          <w:sz w:val="16"/>
          <w:szCs w:val="16"/>
          <w:vertAlign w:val="superscript"/>
        </w:rPr>
        <w:t>______________________________</w:t>
      </w:r>
    </w:p>
    <w:p w:rsidR="009A3C24" w:rsidRPr="005A7CD4" w:rsidRDefault="009A3C24" w:rsidP="005A7CD4">
      <w:pPr>
        <w:pStyle w:val="Akapitzlist"/>
        <w:spacing w:before="120" w:after="0" w:line="360" w:lineRule="auto"/>
        <w:ind w:left="0"/>
        <w:mirrorIndents/>
        <w:rPr>
          <w:rFonts w:ascii="Verdana" w:hAnsi="Verdana" w:cs="Verdana"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</w:rPr>
        <w:t>1</w:t>
      </w:r>
      <w:r w:rsidRPr="00376496">
        <w:rPr>
          <w:rFonts w:ascii="Verdana" w:hAnsi="Verdana" w:cs="Verdana"/>
          <w:sz w:val="16"/>
          <w:szCs w:val="16"/>
        </w:rPr>
        <w:t xml:space="preserve"> </w:t>
      </w:r>
      <w:r w:rsidRPr="005A7CD4">
        <w:rPr>
          <w:rFonts w:ascii="Verdana" w:hAnsi="Verdana" w:cs="Verdana"/>
          <w:sz w:val="16"/>
          <w:szCs w:val="16"/>
        </w:rPr>
        <w:t>niepotrzebne skreślić</w:t>
      </w:r>
    </w:p>
    <w:p w:rsidR="005A7CD4" w:rsidRPr="005A7CD4" w:rsidRDefault="009A3C24" w:rsidP="005A7CD4">
      <w:pPr>
        <w:pStyle w:val="Akapitzlist"/>
        <w:spacing w:before="120" w:after="0" w:line="360" w:lineRule="auto"/>
        <w:ind w:left="0"/>
        <w:mirrorIndents/>
        <w:rPr>
          <w:rFonts w:ascii="Verdana" w:hAnsi="Verdana" w:cs="Verdana"/>
          <w:sz w:val="16"/>
          <w:szCs w:val="16"/>
        </w:rPr>
      </w:pPr>
      <w:r w:rsidRPr="005A7CD4">
        <w:rPr>
          <w:rFonts w:ascii="Verdana" w:hAnsi="Verdana" w:cs="Verdana"/>
          <w:b/>
          <w:bCs/>
          <w:sz w:val="16"/>
          <w:szCs w:val="16"/>
          <w:vertAlign w:val="superscript"/>
        </w:rPr>
        <w:t>2</w:t>
      </w:r>
      <w:r w:rsidRPr="005A7CD4">
        <w:rPr>
          <w:rFonts w:ascii="Verdana" w:hAnsi="Verdana" w:cs="Verdana"/>
          <w:sz w:val="16"/>
          <w:szCs w:val="16"/>
        </w:rPr>
        <w:t xml:space="preserve"> 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p w:rsidR="005A7CD4" w:rsidRPr="005A7CD4" w:rsidRDefault="005A7CD4" w:rsidP="005A7CD4">
      <w:pPr>
        <w:pStyle w:val="Akapitzlist"/>
        <w:spacing w:before="120" w:after="0" w:line="360" w:lineRule="auto"/>
        <w:ind w:left="0"/>
        <w:mirrorIndents/>
        <w:rPr>
          <w:rFonts w:ascii="Verdana" w:hAnsi="Verdana" w:cs="Verdana"/>
          <w:noProof/>
          <w:sz w:val="16"/>
          <w:szCs w:val="16"/>
        </w:rPr>
      </w:pPr>
      <w:r w:rsidRPr="005A7CD4">
        <w:rPr>
          <w:rFonts w:ascii="Verdana" w:hAnsi="Verdana" w:cs="Verdana"/>
          <w:b/>
          <w:bCs/>
          <w:sz w:val="16"/>
          <w:szCs w:val="16"/>
          <w:vertAlign w:val="superscript"/>
        </w:rPr>
        <w:t xml:space="preserve">3 </w:t>
      </w:r>
      <w:r w:rsidRPr="005A7CD4">
        <w:rPr>
          <w:rFonts w:ascii="Verdana" w:hAnsi="Verdana"/>
          <w:color w:val="212121"/>
          <w:sz w:val="16"/>
          <w:szCs w:val="16"/>
        </w:rPr>
        <w:t>Zgodnie z treścią art. 7 ust. 1 ustawy z dnia 13 kwietnia 2022 r. (</w:t>
      </w:r>
      <w:proofErr w:type="spellStart"/>
      <w:r w:rsidR="007215D1">
        <w:rPr>
          <w:rFonts w:ascii="Verdana" w:hAnsi="Verdana"/>
          <w:color w:val="323232"/>
          <w:sz w:val="16"/>
          <w:szCs w:val="16"/>
        </w:rPr>
        <w:t>t.j</w:t>
      </w:r>
      <w:proofErr w:type="spellEnd"/>
      <w:r w:rsidR="007215D1">
        <w:rPr>
          <w:rFonts w:ascii="Verdana" w:hAnsi="Verdana"/>
          <w:color w:val="323232"/>
          <w:sz w:val="16"/>
          <w:szCs w:val="16"/>
        </w:rPr>
        <w:t>.</w:t>
      </w:r>
      <w:r w:rsidRPr="005A7CD4">
        <w:rPr>
          <w:rFonts w:ascii="Verdana" w:hAnsi="Verdana"/>
          <w:color w:val="323232"/>
          <w:sz w:val="16"/>
          <w:szCs w:val="16"/>
        </w:rPr>
        <w:t xml:space="preserve"> Dz.U. 2025 r. poz. 514) </w:t>
      </w:r>
      <w:r w:rsidRPr="005A7CD4">
        <w:rPr>
          <w:rFonts w:ascii="Verdana" w:hAnsi="Verdana"/>
          <w:iCs/>
          <w:color w:val="212121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A7CD4">
        <w:rPr>
          <w:rFonts w:ascii="Verdana" w:hAnsi="Verdana"/>
          <w:color w:val="212121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5A7CD4">
        <w:rPr>
          <w:rFonts w:ascii="Verdana" w:hAnsi="Verdana"/>
          <w:color w:val="212121"/>
          <w:sz w:val="16"/>
          <w:szCs w:val="16"/>
        </w:rPr>
        <w:t>Pzp</w:t>
      </w:r>
      <w:proofErr w:type="spellEnd"/>
      <w:r w:rsidRPr="005A7CD4">
        <w:rPr>
          <w:rFonts w:ascii="Verdana" w:hAnsi="Verdana"/>
          <w:color w:val="212121"/>
          <w:sz w:val="16"/>
          <w:szCs w:val="16"/>
        </w:rPr>
        <w:t xml:space="preserve"> wyklucza się:</w:t>
      </w:r>
    </w:p>
    <w:p w:rsidR="005A7CD4" w:rsidRPr="005A7CD4" w:rsidRDefault="005A7CD4" w:rsidP="007215D1">
      <w:pPr>
        <w:pStyle w:val="Default"/>
        <w:widowControl w:val="0"/>
        <w:spacing w:before="120" w:line="360" w:lineRule="auto"/>
        <w:mirrorIndents/>
        <w:rPr>
          <w:rFonts w:ascii="Verdana" w:hAnsi="Verdana"/>
          <w:sz w:val="16"/>
          <w:szCs w:val="16"/>
        </w:rPr>
      </w:pPr>
      <w:r w:rsidRPr="005A7CD4">
        <w:rPr>
          <w:rFonts w:ascii="Verdana" w:hAnsi="Verdana"/>
          <w:color w:val="212121"/>
          <w:sz w:val="16"/>
          <w:szCs w:val="16"/>
        </w:rPr>
        <w:t>1) wykonawcę oraz uczestnika konkursu wymienionego w wykazach określonych w rozporządzeniu 765/2006 i</w:t>
      </w:r>
      <w:r w:rsidR="007215D1">
        <w:rPr>
          <w:rFonts w:ascii="Verdana" w:hAnsi="Verdana"/>
          <w:color w:val="212121"/>
          <w:sz w:val="16"/>
          <w:szCs w:val="16"/>
        </w:rPr>
        <w:t> </w:t>
      </w:r>
      <w:r w:rsidRPr="005A7CD4">
        <w:rPr>
          <w:rFonts w:ascii="Verdana" w:hAnsi="Verdana"/>
          <w:color w:val="212121"/>
          <w:sz w:val="16"/>
          <w:szCs w:val="16"/>
        </w:rPr>
        <w:t>rozporządzeniu 269/2014 albo wpisanego na listę na podstawie decyzji w sprawie wpisu na listę rozstrzygającej o zastosowaniu środka, o którym mowa w art. 1 pkt 3 ustawy;</w:t>
      </w:r>
    </w:p>
    <w:p w:rsidR="005A7CD4" w:rsidRPr="005A7CD4" w:rsidRDefault="005A7CD4" w:rsidP="005A7CD4">
      <w:pPr>
        <w:pStyle w:val="Default"/>
        <w:spacing w:before="120" w:line="360" w:lineRule="auto"/>
        <w:mirrorIndents/>
        <w:rPr>
          <w:rFonts w:ascii="Verdana" w:hAnsi="Verdana"/>
          <w:sz w:val="16"/>
          <w:szCs w:val="16"/>
        </w:rPr>
      </w:pPr>
      <w:r w:rsidRPr="005A7CD4">
        <w:rPr>
          <w:rFonts w:ascii="Verdana" w:hAnsi="Verdana"/>
          <w:color w:val="212121"/>
          <w:sz w:val="16"/>
          <w:szCs w:val="16"/>
        </w:rPr>
        <w:t>2) wykonawcę oraz uczestnika konkursu, którego beneficjentem rzeczywistym w rozumieniu ustawy z dnia 1</w:t>
      </w:r>
      <w:r w:rsidR="007215D1">
        <w:rPr>
          <w:rFonts w:ascii="Verdana" w:hAnsi="Verdana"/>
          <w:color w:val="212121"/>
          <w:sz w:val="16"/>
          <w:szCs w:val="16"/>
        </w:rPr>
        <w:t> </w:t>
      </w:r>
      <w:r w:rsidRPr="005A7CD4">
        <w:rPr>
          <w:rFonts w:ascii="Verdana" w:hAnsi="Verdana"/>
          <w:color w:val="212121"/>
          <w:sz w:val="16"/>
          <w:szCs w:val="16"/>
        </w:rPr>
        <w:t>marca 2018 r. o przeciwdziałaniu praniu pieniędzy oraz finansowaniu terroryzmu (</w:t>
      </w:r>
      <w:proofErr w:type="spellStart"/>
      <w:r w:rsidRPr="005A7CD4">
        <w:rPr>
          <w:rFonts w:ascii="Verdana" w:hAnsi="Verdana"/>
          <w:color w:val="212121"/>
          <w:sz w:val="16"/>
          <w:szCs w:val="16"/>
        </w:rPr>
        <w:t>t.j</w:t>
      </w:r>
      <w:proofErr w:type="spellEnd"/>
      <w:r w:rsidRPr="005A7CD4">
        <w:rPr>
          <w:rFonts w:ascii="Verdana" w:hAnsi="Verdana"/>
          <w:color w:val="212121"/>
          <w:sz w:val="16"/>
          <w:szCs w:val="16"/>
        </w:rPr>
        <w:t>. 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05064" w:rsidRPr="00F117DF" w:rsidRDefault="005A7CD4" w:rsidP="00F117DF">
      <w:pPr>
        <w:pStyle w:val="Default"/>
        <w:spacing w:before="120" w:line="360" w:lineRule="auto"/>
        <w:mirrorIndents/>
        <w:rPr>
          <w:rFonts w:ascii="Verdana" w:hAnsi="Verdana"/>
        </w:rPr>
      </w:pPr>
      <w:r w:rsidRPr="005A7CD4">
        <w:rPr>
          <w:rFonts w:ascii="Verdana" w:hAnsi="Verdana"/>
          <w:color w:val="212121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 w:rsidRPr="005A7CD4">
        <w:rPr>
          <w:rFonts w:ascii="Verdana" w:hAnsi="Verdana"/>
          <w:color w:val="212121"/>
          <w:sz w:val="16"/>
          <w:szCs w:val="16"/>
        </w:rPr>
        <w:t>t.j</w:t>
      </w:r>
      <w:proofErr w:type="spellEnd"/>
      <w:r w:rsidRPr="005A7CD4">
        <w:rPr>
          <w:rFonts w:ascii="Verdana" w:hAnsi="Verdana"/>
          <w:color w:val="212121"/>
          <w:sz w:val="16"/>
          <w:szCs w:val="16"/>
        </w:rPr>
        <w:t>. Dz. U. z 2023 r. poz. 120), jest podmiot wymieniony w</w:t>
      </w:r>
      <w:r w:rsidR="007215D1">
        <w:rPr>
          <w:rFonts w:ascii="Verdana" w:hAnsi="Verdana"/>
          <w:color w:val="212121"/>
          <w:sz w:val="16"/>
          <w:szCs w:val="16"/>
        </w:rPr>
        <w:t> </w:t>
      </w:r>
      <w:r w:rsidRPr="005A7CD4">
        <w:rPr>
          <w:rFonts w:ascii="Verdana" w:hAnsi="Verdana"/>
          <w:color w:val="212121"/>
          <w:sz w:val="16"/>
          <w:szCs w:val="16"/>
        </w:rPr>
        <w:t>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E05064" w:rsidRPr="00F117DF" w:rsidSect="00156EA5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7C7" w:rsidRDefault="00FC27C7" w:rsidP="00EA718D">
      <w:pPr>
        <w:spacing w:after="0" w:line="240" w:lineRule="auto"/>
      </w:pPr>
      <w:r>
        <w:separator/>
      </w:r>
    </w:p>
  </w:endnote>
  <w:endnote w:type="continuationSeparator" w:id="0">
    <w:p w:rsidR="00FC27C7" w:rsidRDefault="00FC27C7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7C7" w:rsidRDefault="00FC27C7" w:rsidP="00EA718D">
      <w:pPr>
        <w:spacing w:after="0" w:line="240" w:lineRule="auto"/>
      </w:pPr>
      <w:r>
        <w:separator/>
      </w:r>
    </w:p>
  </w:footnote>
  <w:footnote w:type="continuationSeparator" w:id="0">
    <w:p w:rsidR="00FC27C7" w:rsidRDefault="00FC27C7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A63AD" w:rsidP="001A7B6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3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6"/>
  </w:num>
  <w:num w:numId="5">
    <w:abstractNumId w:val="31"/>
  </w:num>
  <w:num w:numId="6">
    <w:abstractNumId w:val="18"/>
  </w:num>
  <w:num w:numId="7">
    <w:abstractNumId w:val="13"/>
  </w:num>
  <w:num w:numId="8">
    <w:abstractNumId w:val="33"/>
  </w:num>
  <w:num w:numId="9">
    <w:abstractNumId w:val="2"/>
  </w:num>
  <w:num w:numId="10">
    <w:abstractNumId w:val="19"/>
  </w:num>
  <w:num w:numId="11">
    <w:abstractNumId w:val="10"/>
  </w:num>
  <w:num w:numId="12">
    <w:abstractNumId w:val="32"/>
  </w:num>
  <w:num w:numId="13">
    <w:abstractNumId w:val="3"/>
  </w:num>
  <w:num w:numId="14">
    <w:abstractNumId w:val="26"/>
  </w:num>
  <w:num w:numId="15">
    <w:abstractNumId w:val="14"/>
  </w:num>
  <w:num w:numId="16">
    <w:abstractNumId w:val="25"/>
  </w:num>
  <w:num w:numId="17">
    <w:abstractNumId w:val="23"/>
  </w:num>
  <w:num w:numId="18">
    <w:abstractNumId w:val="1"/>
  </w:num>
  <w:num w:numId="19">
    <w:abstractNumId w:val="27"/>
  </w:num>
  <w:num w:numId="20">
    <w:abstractNumId w:val="28"/>
  </w:num>
  <w:num w:numId="21">
    <w:abstractNumId w:val="29"/>
  </w:num>
  <w:num w:numId="22">
    <w:abstractNumId w:val="24"/>
  </w:num>
  <w:num w:numId="23">
    <w:abstractNumId w:val="4"/>
  </w:num>
  <w:num w:numId="24">
    <w:abstractNumId w:val="22"/>
  </w:num>
  <w:num w:numId="25">
    <w:abstractNumId w:val="15"/>
  </w:num>
  <w:num w:numId="26">
    <w:abstractNumId w:val="30"/>
  </w:num>
  <w:num w:numId="27">
    <w:abstractNumId w:val="20"/>
  </w:num>
  <w:num w:numId="28">
    <w:abstractNumId w:val="7"/>
  </w:num>
  <w:num w:numId="29">
    <w:abstractNumId w:val="0"/>
  </w:num>
  <w:num w:numId="30">
    <w:abstractNumId w:val="8"/>
  </w:num>
  <w:num w:numId="31">
    <w:abstractNumId w:val="17"/>
  </w:num>
  <w:num w:numId="32">
    <w:abstractNumId w:val="16"/>
  </w:num>
  <w:num w:numId="33">
    <w:abstractNumId w:val="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42BC3"/>
    <w:rsid w:val="00057801"/>
    <w:rsid w:val="000610EA"/>
    <w:rsid w:val="00071C78"/>
    <w:rsid w:val="00087F98"/>
    <w:rsid w:val="000D67B7"/>
    <w:rsid w:val="000F5E3E"/>
    <w:rsid w:val="00111CC6"/>
    <w:rsid w:val="00156EA5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547D8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D2FB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E09E8"/>
    <w:rsid w:val="003F7E25"/>
    <w:rsid w:val="004165FD"/>
    <w:rsid w:val="004250D1"/>
    <w:rsid w:val="00454438"/>
    <w:rsid w:val="00456B22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0F65"/>
    <w:rsid w:val="00573D54"/>
    <w:rsid w:val="005A63A2"/>
    <w:rsid w:val="005A7CD4"/>
    <w:rsid w:val="005B2441"/>
    <w:rsid w:val="005D3546"/>
    <w:rsid w:val="005F254A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C2F4F"/>
    <w:rsid w:val="006D1AE1"/>
    <w:rsid w:val="006E4D88"/>
    <w:rsid w:val="00710DB2"/>
    <w:rsid w:val="00717CA3"/>
    <w:rsid w:val="007215D1"/>
    <w:rsid w:val="00722C18"/>
    <w:rsid w:val="00730F64"/>
    <w:rsid w:val="0073522E"/>
    <w:rsid w:val="0074690C"/>
    <w:rsid w:val="00787E71"/>
    <w:rsid w:val="007A07AB"/>
    <w:rsid w:val="007B0846"/>
    <w:rsid w:val="007B5B5C"/>
    <w:rsid w:val="007C644C"/>
    <w:rsid w:val="007D42E6"/>
    <w:rsid w:val="007E1B2F"/>
    <w:rsid w:val="007E2AC2"/>
    <w:rsid w:val="007E51BD"/>
    <w:rsid w:val="00802896"/>
    <w:rsid w:val="00836CEB"/>
    <w:rsid w:val="008521B1"/>
    <w:rsid w:val="00855D3A"/>
    <w:rsid w:val="008569BF"/>
    <w:rsid w:val="00860291"/>
    <w:rsid w:val="00864DB4"/>
    <w:rsid w:val="00870C78"/>
    <w:rsid w:val="00872BFF"/>
    <w:rsid w:val="0088761E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754D0"/>
    <w:rsid w:val="0097697D"/>
    <w:rsid w:val="00985D67"/>
    <w:rsid w:val="009A3C24"/>
    <w:rsid w:val="009A6DD3"/>
    <w:rsid w:val="009C73E0"/>
    <w:rsid w:val="009D1DA3"/>
    <w:rsid w:val="009D5CC7"/>
    <w:rsid w:val="009E5100"/>
    <w:rsid w:val="009F61B0"/>
    <w:rsid w:val="00A15844"/>
    <w:rsid w:val="00A42024"/>
    <w:rsid w:val="00A61C9C"/>
    <w:rsid w:val="00A652B8"/>
    <w:rsid w:val="00A800A9"/>
    <w:rsid w:val="00A92840"/>
    <w:rsid w:val="00A93744"/>
    <w:rsid w:val="00AA5E3A"/>
    <w:rsid w:val="00AF2004"/>
    <w:rsid w:val="00AF4313"/>
    <w:rsid w:val="00AF4C8A"/>
    <w:rsid w:val="00AF5548"/>
    <w:rsid w:val="00B008E8"/>
    <w:rsid w:val="00B25FB9"/>
    <w:rsid w:val="00B274FF"/>
    <w:rsid w:val="00B55A65"/>
    <w:rsid w:val="00BA467E"/>
    <w:rsid w:val="00BB2A49"/>
    <w:rsid w:val="00BF0451"/>
    <w:rsid w:val="00BF2317"/>
    <w:rsid w:val="00C01896"/>
    <w:rsid w:val="00C42CF6"/>
    <w:rsid w:val="00C8093F"/>
    <w:rsid w:val="00C93E63"/>
    <w:rsid w:val="00CB5D06"/>
    <w:rsid w:val="00D1543B"/>
    <w:rsid w:val="00D33BB3"/>
    <w:rsid w:val="00D46AFE"/>
    <w:rsid w:val="00D54D24"/>
    <w:rsid w:val="00D6198F"/>
    <w:rsid w:val="00DA59DB"/>
    <w:rsid w:val="00DA7F43"/>
    <w:rsid w:val="00DB25F5"/>
    <w:rsid w:val="00DD524F"/>
    <w:rsid w:val="00DE42AA"/>
    <w:rsid w:val="00E05064"/>
    <w:rsid w:val="00E10E3E"/>
    <w:rsid w:val="00E35EFC"/>
    <w:rsid w:val="00E539B3"/>
    <w:rsid w:val="00E54FEA"/>
    <w:rsid w:val="00E63D27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17DF"/>
    <w:rsid w:val="00F16E02"/>
    <w:rsid w:val="00F217F7"/>
    <w:rsid w:val="00F313AF"/>
    <w:rsid w:val="00F47657"/>
    <w:rsid w:val="00F50EB4"/>
    <w:rsid w:val="00F54958"/>
    <w:rsid w:val="00F644EB"/>
    <w:rsid w:val="00FA4878"/>
    <w:rsid w:val="00FC27C7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64923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next w:val="Normalny"/>
    <w:link w:val="Nagwek1Znak"/>
    <w:uiPriority w:val="9"/>
    <w:qFormat/>
    <w:rsid w:val="009A3C24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C2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Preambuła,Akapit z listą BS,Akapit z listą5,Bulleted list,Odstavec,Podsis rysunku,T_SZ_List Paragraph,sw tekst,wypunktowanie,Bullet Number,List Paragraph1,lp1,List Paragraph2,ISCG Numerowanie,lp11,List Paragraph11"/>
    <w:basedOn w:val="Normalny"/>
    <w:link w:val="AkapitzlistZnak"/>
    <w:uiPriority w:val="99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A3C24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C24"/>
    <w:rPr>
      <w:rFonts w:ascii="Arial" w:eastAsia="Arial" w:hAnsi="Arial" w:cs="Arial"/>
      <w:sz w:val="32"/>
      <w:szCs w:val="32"/>
      <w:lang w:eastAsia="pl-PL"/>
    </w:rPr>
  </w:style>
  <w:style w:type="character" w:customStyle="1" w:styleId="AkapitzlistZnak">
    <w:name w:val="Akapit z listą Znak"/>
    <w:aliases w:val="CW_Lista Znak,L1 Znak,Numerowanie Znak,Preambuła Znak,Akapit z listą BS Znak,Akapit z listą5 Znak,Bulleted list Znak,Odstavec Znak,Podsis rysunku Znak,T_SZ_List Paragraph Znak,sw tekst Znak,wypunktowanie Znak,Bullet Number Znak"/>
    <w:basedOn w:val="Domylnaczcionkaakapitu"/>
    <w:link w:val="Akapitzlist"/>
    <w:uiPriority w:val="99"/>
    <w:qFormat/>
    <w:rsid w:val="009A3C24"/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9A3C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rsid w:val="009A3C2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20Dowiadomoscilista">
    <w:name w:val="@20.Do_wiadomosci_lista"/>
    <w:basedOn w:val="Normalny"/>
    <w:uiPriority w:val="99"/>
    <w:rsid w:val="009A3C24"/>
    <w:pPr>
      <w:numPr>
        <w:numId w:val="30"/>
      </w:numPr>
      <w:spacing w:after="0" w:line="240" w:lineRule="auto"/>
      <w:ind w:left="714" w:hanging="357"/>
      <w:jc w:val="both"/>
    </w:pPr>
    <w:rPr>
      <w:rFonts w:ascii="Verdana" w:eastAsia="Times New Roman" w:hAnsi="Verdana" w:cs="Verdana"/>
      <w:sz w:val="16"/>
      <w:szCs w:val="16"/>
      <w:lang w:eastAsia="pl-PL"/>
    </w:rPr>
  </w:style>
  <w:style w:type="paragraph" w:customStyle="1" w:styleId="Standard">
    <w:name w:val="Standard"/>
    <w:uiPriority w:val="99"/>
    <w:rsid w:val="009A3C2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9A3C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3C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9A3C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5A7C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14</cp:revision>
  <cp:lastPrinted>2025-01-15T09:00:00Z</cp:lastPrinted>
  <dcterms:created xsi:type="dcterms:W3CDTF">2025-03-26T11:26:00Z</dcterms:created>
  <dcterms:modified xsi:type="dcterms:W3CDTF">2025-10-22T12:59:00Z</dcterms:modified>
</cp:coreProperties>
</file>