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A9F8" w14:textId="77777777" w:rsidR="00DB719A" w:rsidRDefault="00DB719A">
      <w:pPr>
        <w:pStyle w:val="Tytu"/>
      </w:pPr>
      <w:r>
        <w:t>KARTA ZGŁOSZENIA</w:t>
      </w:r>
    </w:p>
    <w:p w14:paraId="6E8F5AFE" w14:textId="77777777" w:rsidR="00DB719A" w:rsidRDefault="00DB719A">
      <w:pPr>
        <w:pStyle w:val="Nagwek3"/>
      </w:pPr>
      <w:r>
        <w:t>Wrocław Społecznie i Lokalnie</w:t>
      </w:r>
    </w:p>
    <w:p w14:paraId="0CA2C28E" w14:textId="77777777" w:rsidR="00DB719A" w:rsidRDefault="00DB719A">
      <w:pPr>
        <w:ind w:right="-1"/>
        <w:rPr>
          <w:rFonts w:ascii="Arial" w:hAnsi="Arial" w:cs="Arial"/>
          <w:b/>
          <w:sz w:val="28"/>
          <w:szCs w:val="2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7"/>
        <w:gridCol w:w="4899"/>
      </w:tblGrid>
      <w:tr w:rsidR="00DB719A" w14:paraId="6310318D" w14:textId="77777777">
        <w:trPr>
          <w:trHeight w:val="2125"/>
        </w:trPr>
        <w:tc>
          <w:tcPr>
            <w:tcW w:w="5307" w:type="dxa"/>
          </w:tcPr>
          <w:p w14:paraId="5B0E73DD" w14:textId="77777777" w:rsidR="00DB719A" w:rsidRDefault="00DB719A">
            <w:pPr>
              <w:ind w:right="-1"/>
              <w:jc w:val="center"/>
              <w:rPr>
                <w:rFonts w:ascii="Arial" w:hAnsi="Arial" w:cs="Arial"/>
              </w:rPr>
            </w:pPr>
          </w:p>
          <w:p w14:paraId="547FBA8D" w14:textId="77777777" w:rsidR="00DB719A" w:rsidRDefault="00DB719A">
            <w:pPr>
              <w:pStyle w:val="Nagwek1"/>
              <w:rPr>
                <w:sz w:val="24"/>
              </w:rPr>
            </w:pPr>
          </w:p>
          <w:p w14:paraId="4324A830" w14:textId="77777777" w:rsidR="00DB719A" w:rsidRDefault="00966F89">
            <w:pPr>
              <w:pStyle w:val="Nagwek1"/>
              <w:rPr>
                <w:i/>
                <w:sz w:val="24"/>
              </w:rPr>
            </w:pPr>
            <w:r>
              <w:rPr>
                <w:sz w:val="24"/>
              </w:rPr>
              <w:t xml:space="preserve">WROCŁAWSKI </w:t>
            </w:r>
            <w:r w:rsidR="00DB719A">
              <w:rPr>
                <w:sz w:val="24"/>
              </w:rPr>
              <w:t>JARMARK BOŻONARODZENIOWY</w:t>
            </w:r>
          </w:p>
          <w:p w14:paraId="705501AA" w14:textId="77777777" w:rsidR="00DB719A" w:rsidRDefault="00DB71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Wrocław 20</w:t>
            </w:r>
            <w:r w:rsidR="002237C7">
              <w:rPr>
                <w:rFonts w:ascii="Arial" w:hAnsi="Arial" w:cs="Arial"/>
                <w:b/>
              </w:rPr>
              <w:t>25</w:t>
            </w:r>
          </w:p>
          <w:p w14:paraId="082DDADC" w14:textId="77777777" w:rsidR="00DB719A" w:rsidRDefault="00DB71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31E663" w14:textId="77777777" w:rsidR="00DB719A" w:rsidRDefault="00DB719A" w:rsidP="0041579B">
            <w:pPr>
              <w:ind w:right="-1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rozpoczęcia Jarmarku: </w:t>
            </w:r>
            <w:r w:rsidR="002237C7">
              <w:rPr>
                <w:rFonts w:ascii="Arial" w:hAnsi="Arial" w:cs="Arial"/>
                <w:sz w:val="22"/>
                <w:szCs w:val="22"/>
              </w:rPr>
              <w:t>21 listopada 2025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4899" w:type="dxa"/>
          </w:tcPr>
          <w:p w14:paraId="2F605435" w14:textId="77777777"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ORGANIZATOR JARMARKU:</w:t>
            </w:r>
          </w:p>
          <w:p w14:paraId="1D8B52D7" w14:textId="77777777"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PIANOFORTE Agencja Artystyczna</w:t>
            </w:r>
          </w:p>
          <w:p w14:paraId="04F5D6EE" w14:textId="77777777"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430D40" w14:textId="77777777" w:rsidR="00986D0C" w:rsidRDefault="00DB719A">
            <w:pPr>
              <w:shd w:val="clear" w:color="auto" w:fill="E6E6E6"/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Zgłoszenia poprzez Biuro Rozwoju Gospodarczego Urzędu Miejskiego Wrocław</w:t>
            </w:r>
            <w:r w:rsidR="00447538">
              <w:rPr>
                <w:rFonts w:ascii="Arial" w:hAnsi="Arial" w:cs="Arial"/>
                <w:sz w:val="18"/>
                <w:szCs w:val="18"/>
              </w:rPr>
              <w:t>ia,</w:t>
            </w:r>
          </w:p>
          <w:p w14:paraId="35603135" w14:textId="77777777" w:rsidR="00B63F76" w:rsidRDefault="00986D0C">
            <w:pPr>
              <w:shd w:val="clear" w:color="auto" w:fill="E6E6E6"/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447538">
              <w:rPr>
                <w:rFonts w:ascii="Arial" w:hAnsi="Arial" w:cs="Arial"/>
                <w:sz w:val="18"/>
                <w:szCs w:val="18"/>
              </w:rPr>
              <w:t>nformacja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447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6F89">
              <w:rPr>
                <w:rFonts w:ascii="Arial" w:hAnsi="Arial" w:cs="Arial"/>
                <w:sz w:val="18"/>
                <w:szCs w:val="18"/>
              </w:rPr>
              <w:t xml:space="preserve">Natalia Lipińska </w:t>
            </w:r>
            <w:r w:rsidR="00447538">
              <w:rPr>
                <w:rFonts w:ascii="Arial" w:hAnsi="Arial" w:cs="Arial"/>
                <w:sz w:val="18"/>
                <w:szCs w:val="18"/>
              </w:rPr>
              <w:t xml:space="preserve"> 71 777 7783</w:t>
            </w:r>
            <w:r w:rsidR="00DB719A">
              <w:rPr>
                <w:rFonts w:ascii="Arial" w:hAnsi="Arial" w:cs="Arial"/>
                <w:sz w:val="18"/>
                <w:szCs w:val="18"/>
              </w:rPr>
              <w:t>,</w:t>
            </w:r>
            <w:r w:rsidR="00966F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4C99BE" w14:textId="77777777" w:rsidR="00DA34F9" w:rsidRDefault="00B63F76">
            <w:pPr>
              <w:shd w:val="clear" w:color="auto" w:fill="E6E6E6"/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966F89">
              <w:rPr>
                <w:rFonts w:ascii="Arial" w:hAnsi="Arial" w:cs="Arial"/>
                <w:sz w:val="18"/>
                <w:szCs w:val="18"/>
              </w:rPr>
              <w:t>Aleksandra Tomczyk</w:t>
            </w:r>
            <w:r w:rsidR="00DA34F9">
              <w:rPr>
                <w:rFonts w:ascii="Arial" w:hAnsi="Arial" w:cs="Arial"/>
                <w:sz w:val="18"/>
                <w:szCs w:val="18"/>
              </w:rPr>
              <w:t xml:space="preserve"> 71 777 8019</w:t>
            </w:r>
          </w:p>
          <w:p w14:paraId="03B2DF8D" w14:textId="77777777" w:rsidR="00DB719A" w:rsidRPr="00DA34F9" w:rsidRDefault="00DB719A">
            <w:pPr>
              <w:shd w:val="clear" w:color="auto" w:fill="E6E6E6"/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Zgłoszenia przyjmujemy drogą mailową na adres:</w:t>
            </w:r>
          </w:p>
          <w:p w14:paraId="0036C951" w14:textId="77777777" w:rsidR="00DB719A" w:rsidRDefault="00DB719A">
            <w:pPr>
              <w:shd w:val="clear" w:color="auto" w:fill="E6E6E6"/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e-mail: </w:t>
            </w:r>
            <w:hyperlink r:id="rId6" w:history="1">
              <w:r w:rsidR="00030F7F" w:rsidRPr="0098073F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  <w:lang w:val="de-DE"/>
                </w:rPr>
                <w:t>brg@um.wroc.pl</w:t>
              </w:r>
            </w:hyperlink>
          </w:p>
          <w:p w14:paraId="50D5D887" w14:textId="77777777" w:rsidR="00DB719A" w:rsidRDefault="00DB719A">
            <w:pPr>
              <w:ind w:right="-1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  <w:p w14:paraId="36E0A469" w14:textId="77777777" w:rsidR="00DB719A" w:rsidRDefault="00DB719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Przesłanie karty nie zobowiązuje do uczestnictwa w</w:t>
            </w:r>
            <w:r w:rsidR="00966F89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e Wrocławskim</w:t>
            </w: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 xml:space="preserve"> Jarmarku Bożonarodzeniowym, a jedynie stanowi o chęci udziału</w:t>
            </w:r>
          </w:p>
        </w:tc>
      </w:tr>
      <w:tr w:rsidR="00DB719A" w14:paraId="4F924B9C" w14:textId="77777777">
        <w:trPr>
          <w:trHeight w:val="573"/>
        </w:trPr>
        <w:tc>
          <w:tcPr>
            <w:tcW w:w="10206" w:type="dxa"/>
            <w:gridSpan w:val="2"/>
          </w:tcPr>
          <w:p w14:paraId="7F49CD27" w14:textId="77777777" w:rsidR="00DB719A" w:rsidRDefault="00DB719A">
            <w:pPr>
              <w:ind w:right="-1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  <w:p w14:paraId="4D5056B1" w14:textId="77777777" w:rsidR="002546C8" w:rsidRPr="002546C8" w:rsidRDefault="002546C8" w:rsidP="002546C8">
            <w:pPr>
              <w:shd w:val="clear" w:color="auto" w:fill="FFFFFF"/>
              <w:spacing w:line="360" w:lineRule="auto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E1A9227" w14:textId="77777777" w:rsidR="00DB719A" w:rsidRDefault="0027018B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Dane Organizacji</w:t>
            </w:r>
            <w:r w:rsidR="00FA0EA6">
              <w:rPr>
                <w:rFonts w:ascii="Arial" w:hAnsi="Arial" w:cs="Arial"/>
                <w:b/>
                <w:bCs/>
                <w:sz w:val="20"/>
                <w:szCs w:val="22"/>
              </w:rPr>
              <w:t>/Podmiotu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2"/>
              <w:gridCol w:w="4678"/>
            </w:tblGrid>
            <w:tr w:rsidR="00DB719A" w14:paraId="7BAC2AEB" w14:textId="77777777">
              <w:tc>
                <w:tcPr>
                  <w:tcW w:w="5062" w:type="dxa"/>
                </w:tcPr>
                <w:p w14:paraId="7C65B170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Nazwa organizacji</w:t>
                  </w:r>
                  <w:r w:rsidR="0027018B">
                    <w:rPr>
                      <w:rFonts w:ascii="Arial" w:hAnsi="Arial" w:cs="Arial"/>
                      <w:bCs/>
                      <w:sz w:val="20"/>
                      <w:szCs w:val="22"/>
                    </w:rPr>
                    <w:t>/podmiotu</w:t>
                  </w: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</w:t>
                  </w:r>
                </w:p>
                <w:p w14:paraId="64551CA2" w14:textId="77777777" w:rsidR="002546C8" w:rsidRDefault="002546C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14:paraId="303851F0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2557A636" w14:textId="77777777">
              <w:tc>
                <w:tcPr>
                  <w:tcW w:w="5062" w:type="dxa"/>
                </w:tcPr>
                <w:p w14:paraId="16F76532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Adres</w:t>
                  </w:r>
                  <w:r w:rsidR="0084151C"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</w:t>
                  </w:r>
                  <w:r w:rsidR="0084151C" w:rsidRPr="00B465D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siedzib</w:t>
                  </w:r>
                  <w:r w:rsidR="0084151C" w:rsidRPr="00A9497F">
                    <w:rPr>
                      <w:rFonts w:ascii="Arial" w:hAnsi="Arial" w:cs="Arial"/>
                      <w:bCs/>
                      <w:sz w:val="20"/>
                      <w:szCs w:val="22"/>
                    </w:rPr>
                    <w:t>y</w:t>
                  </w: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(ulica, nr, kod pocztowy, miasto) </w:t>
                  </w:r>
                </w:p>
                <w:p w14:paraId="2BF1F154" w14:textId="77777777" w:rsidR="002546C8" w:rsidRDefault="002546C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14:paraId="7BC3E5E6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2CFAD8D0" w14:textId="77777777">
              <w:tc>
                <w:tcPr>
                  <w:tcW w:w="5062" w:type="dxa"/>
                </w:tcPr>
                <w:p w14:paraId="2E90309F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Numer telefonu </w:t>
                  </w:r>
                </w:p>
                <w:p w14:paraId="6CA616C8" w14:textId="77777777" w:rsidR="002546C8" w:rsidRDefault="002546C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  <w:tc>
                <w:tcPr>
                  <w:tcW w:w="4678" w:type="dxa"/>
                </w:tcPr>
                <w:p w14:paraId="3AC4DA63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 w14:paraId="1F5B959A" w14:textId="77777777">
              <w:tc>
                <w:tcPr>
                  <w:tcW w:w="5062" w:type="dxa"/>
                </w:tcPr>
                <w:p w14:paraId="2E5C7D07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Adres e-mail </w:t>
                  </w:r>
                </w:p>
                <w:p w14:paraId="2D354ABD" w14:textId="77777777" w:rsidR="002546C8" w:rsidRDefault="002546C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  <w:tc>
                <w:tcPr>
                  <w:tcW w:w="4678" w:type="dxa"/>
                </w:tcPr>
                <w:p w14:paraId="7080FC4A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 w14:paraId="70B72F71" w14:textId="77777777">
              <w:tc>
                <w:tcPr>
                  <w:tcW w:w="5062" w:type="dxa"/>
                </w:tcPr>
                <w:p w14:paraId="1786EC05" w14:textId="77777777" w:rsidR="00DB719A" w:rsidRPr="00B465D3" w:rsidRDefault="00B465D3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B465D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Adres strony internetowej firmy</w:t>
                  </w:r>
                  <w:r w:rsidR="009E660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/podmiotu</w:t>
                  </w:r>
                  <w:r w:rsidR="0084151C" w:rsidRPr="00B465D3"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</w:t>
                  </w:r>
                </w:p>
                <w:p w14:paraId="2E1942B3" w14:textId="77777777" w:rsidR="002546C8" w:rsidRDefault="002546C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14:paraId="1A20A06D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6CF16876" w14:textId="77777777">
              <w:tc>
                <w:tcPr>
                  <w:tcW w:w="5062" w:type="dxa"/>
                </w:tcPr>
                <w:p w14:paraId="3EA3E495" w14:textId="77777777" w:rsidR="002546C8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Imię i nazwisko osób upoważnionych</w:t>
                  </w:r>
                </w:p>
                <w:p w14:paraId="3084FC93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do reprezentacji</w:t>
                  </w:r>
                </w:p>
              </w:tc>
              <w:tc>
                <w:tcPr>
                  <w:tcW w:w="4678" w:type="dxa"/>
                </w:tcPr>
                <w:p w14:paraId="78DA6213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73FE686F" w14:textId="77777777">
              <w:tc>
                <w:tcPr>
                  <w:tcW w:w="5062" w:type="dxa"/>
                </w:tcPr>
                <w:p w14:paraId="044176EC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NIP </w:t>
                  </w:r>
                </w:p>
                <w:p w14:paraId="5E7BFF8B" w14:textId="77777777" w:rsidR="002546C8" w:rsidRDefault="002546C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14:paraId="56076018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138FD0FA" w14:textId="77777777">
              <w:tc>
                <w:tcPr>
                  <w:tcW w:w="5062" w:type="dxa"/>
                </w:tcPr>
                <w:p w14:paraId="01F963DD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KRS</w:t>
                  </w:r>
                </w:p>
                <w:p w14:paraId="5778BA60" w14:textId="77777777" w:rsidR="002546C8" w:rsidRDefault="002546C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14:paraId="4D92CB58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14:paraId="0F50D0C7" w14:textId="77777777" w:rsidR="00DB719A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AF905BF" w14:textId="77777777" w:rsidR="00DB719A" w:rsidRDefault="000E474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Dostępne</w:t>
            </w:r>
            <w:r w:rsidR="00290B22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t</w:t>
            </w:r>
            <w:r w:rsidR="00DB719A">
              <w:rPr>
                <w:rFonts w:ascii="Arial" w:hAnsi="Arial" w:cs="Arial"/>
                <w:b/>
                <w:bCs/>
                <w:sz w:val="20"/>
                <w:szCs w:val="22"/>
              </w:rPr>
              <w:t>erminy rezerwacji miejsca wystawienniczego: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6936"/>
              <w:gridCol w:w="1843"/>
            </w:tblGrid>
            <w:tr w:rsidR="00DB719A" w14:paraId="57E02827" w14:textId="77777777" w:rsidTr="00B63F76">
              <w:trPr>
                <w:cantSplit/>
              </w:trPr>
              <w:tc>
                <w:tcPr>
                  <w:tcW w:w="961" w:type="dxa"/>
                </w:tcPr>
                <w:p w14:paraId="2E5E3BEA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Termin</w:t>
                  </w:r>
                </w:p>
              </w:tc>
              <w:tc>
                <w:tcPr>
                  <w:tcW w:w="6936" w:type="dxa"/>
                </w:tcPr>
                <w:p w14:paraId="702D5D71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Daty</w:t>
                  </w:r>
                </w:p>
              </w:tc>
              <w:tc>
                <w:tcPr>
                  <w:tcW w:w="1843" w:type="dxa"/>
                </w:tcPr>
                <w:p w14:paraId="1766A54D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Rezerwacja (X)</w:t>
                  </w:r>
                </w:p>
              </w:tc>
            </w:tr>
            <w:tr w:rsidR="00DB719A" w:rsidRPr="002F359C" w14:paraId="3423D497" w14:textId="77777777" w:rsidTr="00B63F76">
              <w:trPr>
                <w:cantSplit/>
              </w:trPr>
              <w:tc>
                <w:tcPr>
                  <w:tcW w:w="961" w:type="dxa"/>
                </w:tcPr>
                <w:p w14:paraId="4D714E50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</w:t>
                  </w:r>
                </w:p>
              </w:tc>
              <w:tc>
                <w:tcPr>
                  <w:tcW w:w="6936" w:type="dxa"/>
                </w:tcPr>
                <w:p w14:paraId="0ED62D5B" w14:textId="77777777" w:rsidR="00DB719A" w:rsidRPr="00F107A5" w:rsidRDefault="002237C7" w:rsidP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21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.11.202</w:t>
                  </w:r>
                  <w:r>
                    <w:rPr>
                      <w:rFonts w:ascii="Arial" w:hAnsi="Arial" w:cs="Arial"/>
                      <w:sz w:val="20"/>
                    </w:rPr>
                    <w:t>5</w:t>
                  </w:r>
                  <w:r w:rsidR="009B0987">
                    <w:rPr>
                      <w:rFonts w:ascii="Arial" w:hAnsi="Arial" w:cs="Arial"/>
                      <w:sz w:val="20"/>
                    </w:rPr>
                    <w:t xml:space="preserve"> -</w:t>
                  </w:r>
                  <w:r w:rsidR="006A483D" w:rsidRPr="00F107A5">
                    <w:rPr>
                      <w:rFonts w:ascii="Arial" w:hAnsi="Arial" w:cs="Arial"/>
                      <w:sz w:val="20"/>
                    </w:rPr>
                    <w:t xml:space="preserve"> 2</w:t>
                  </w:r>
                  <w:r>
                    <w:rPr>
                      <w:rFonts w:ascii="Arial" w:hAnsi="Arial" w:cs="Arial"/>
                      <w:sz w:val="20"/>
                    </w:rPr>
                    <w:t>6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.11.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20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996AAD0" w14:textId="77777777" w:rsidR="00DB719A" w:rsidRPr="00F107A5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 w14:paraId="6DB89BBA" w14:textId="77777777" w:rsidTr="00B63F76">
              <w:trPr>
                <w:cantSplit/>
              </w:trPr>
              <w:tc>
                <w:tcPr>
                  <w:tcW w:w="961" w:type="dxa"/>
                </w:tcPr>
                <w:p w14:paraId="5D9F7554" w14:textId="77777777"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</w:t>
                  </w:r>
                </w:p>
              </w:tc>
              <w:tc>
                <w:tcPr>
                  <w:tcW w:w="6936" w:type="dxa"/>
                </w:tcPr>
                <w:p w14:paraId="4964F480" w14:textId="77777777" w:rsidR="00DB719A" w:rsidRPr="00F107A5" w:rsidRDefault="002237C7" w:rsidP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27</w:t>
                  </w:r>
                  <w:r w:rsidR="00F107A5" w:rsidRPr="00F107A5">
                    <w:rPr>
                      <w:rFonts w:ascii="Arial" w:hAnsi="Arial" w:cs="Arial"/>
                      <w:sz w:val="20"/>
                    </w:rPr>
                    <w:t>.11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.202</w:t>
                  </w:r>
                  <w:r>
                    <w:rPr>
                      <w:rFonts w:ascii="Arial" w:hAnsi="Arial" w:cs="Arial"/>
                      <w:sz w:val="20"/>
                    </w:rPr>
                    <w:t>5</w:t>
                  </w:r>
                  <w:r w:rsidR="009B0987">
                    <w:rPr>
                      <w:rFonts w:ascii="Arial" w:hAnsi="Arial" w:cs="Arial"/>
                      <w:sz w:val="20"/>
                    </w:rPr>
                    <w:t xml:space="preserve"> -</w:t>
                  </w:r>
                  <w:r w:rsidR="00447538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03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</w:t>
                  </w:r>
                  <w:r w:rsidR="00DB719A" w:rsidRPr="00F107A5">
                    <w:rPr>
                      <w:rFonts w:ascii="Arial" w:hAnsi="Arial" w:cs="Arial"/>
                      <w:sz w:val="20"/>
                      <w:szCs w:val="22"/>
                    </w:rPr>
                    <w:t>20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104BC4D" w14:textId="77777777"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 w14:paraId="5103E466" w14:textId="77777777" w:rsidTr="00B63F76">
              <w:trPr>
                <w:cantSplit/>
              </w:trPr>
              <w:tc>
                <w:tcPr>
                  <w:tcW w:w="961" w:type="dxa"/>
                </w:tcPr>
                <w:p w14:paraId="5E3B32E4" w14:textId="77777777"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IIII</w:t>
                  </w:r>
                </w:p>
              </w:tc>
              <w:tc>
                <w:tcPr>
                  <w:tcW w:w="6936" w:type="dxa"/>
                </w:tcPr>
                <w:p w14:paraId="201C4CA4" w14:textId="77777777" w:rsidR="00DB719A" w:rsidRPr="00F107A5" w:rsidRDefault="002237C7" w:rsidP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04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>
                    <w:rPr>
                      <w:rFonts w:ascii="Arial" w:hAnsi="Arial" w:cs="Arial"/>
                      <w:sz w:val="20"/>
                    </w:rPr>
                    <w:t>5</w:t>
                  </w:r>
                  <w:r w:rsidR="009B0987">
                    <w:rPr>
                      <w:rFonts w:ascii="Arial" w:hAnsi="Arial" w:cs="Arial"/>
                      <w:sz w:val="20"/>
                    </w:rPr>
                    <w:t xml:space="preserve"> -</w:t>
                  </w:r>
                  <w:r w:rsidR="00447538">
                    <w:rPr>
                      <w:rFonts w:ascii="Arial" w:hAnsi="Arial" w:cs="Arial"/>
                      <w:sz w:val="20"/>
                    </w:rPr>
                    <w:t xml:space="preserve"> 1</w:t>
                  </w:r>
                  <w:r>
                    <w:rPr>
                      <w:rFonts w:ascii="Arial" w:hAnsi="Arial" w:cs="Arial"/>
                      <w:sz w:val="20"/>
                    </w:rPr>
                    <w:t>0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78B4F40F" w14:textId="77777777"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 w14:paraId="0B0E14EF" w14:textId="77777777" w:rsidTr="00B63F76">
              <w:trPr>
                <w:cantSplit/>
                <w:trHeight w:val="187"/>
              </w:trPr>
              <w:tc>
                <w:tcPr>
                  <w:tcW w:w="961" w:type="dxa"/>
                </w:tcPr>
                <w:p w14:paraId="1D5E0E20" w14:textId="77777777"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IV</w:t>
                  </w:r>
                </w:p>
              </w:tc>
              <w:tc>
                <w:tcPr>
                  <w:tcW w:w="6936" w:type="dxa"/>
                </w:tcPr>
                <w:p w14:paraId="3C5098C6" w14:textId="77777777" w:rsidR="00DB719A" w:rsidRPr="00F107A5" w:rsidRDefault="00447538" w:rsidP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  <w:r w:rsidR="002237C7">
                    <w:rPr>
                      <w:rFonts w:ascii="Arial" w:hAnsi="Arial" w:cs="Arial"/>
                      <w:sz w:val="20"/>
                    </w:rPr>
                    <w:t>1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 w:rsidR="002237C7">
                    <w:rPr>
                      <w:rFonts w:ascii="Arial" w:hAnsi="Arial" w:cs="Arial"/>
                      <w:sz w:val="20"/>
                    </w:rPr>
                    <w:t>5</w:t>
                  </w:r>
                  <w:r w:rsidR="009B0987">
                    <w:rPr>
                      <w:rFonts w:ascii="Arial" w:hAnsi="Arial" w:cs="Arial"/>
                      <w:sz w:val="20"/>
                    </w:rPr>
                    <w:t xml:space="preserve"> -</w:t>
                  </w:r>
                  <w:r w:rsidR="006A483D" w:rsidRPr="00F107A5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2237C7">
                    <w:rPr>
                      <w:rFonts w:ascii="Arial" w:hAnsi="Arial" w:cs="Arial"/>
                      <w:sz w:val="20"/>
                    </w:rPr>
                    <w:t>17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202</w:t>
                  </w:r>
                  <w:r w:rsidR="002237C7">
                    <w:rPr>
                      <w:rFonts w:ascii="Arial" w:hAnsi="Arial" w:cs="Arial"/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7B01B1C7" w14:textId="77777777"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4CEA1FC2" w14:textId="77777777" w:rsidTr="00B63F76">
              <w:trPr>
                <w:cantSplit/>
                <w:trHeight w:val="187"/>
              </w:trPr>
              <w:tc>
                <w:tcPr>
                  <w:tcW w:w="961" w:type="dxa"/>
                </w:tcPr>
                <w:p w14:paraId="3645CF32" w14:textId="77777777"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V</w:t>
                  </w:r>
                </w:p>
              </w:tc>
              <w:tc>
                <w:tcPr>
                  <w:tcW w:w="6936" w:type="dxa"/>
                </w:tcPr>
                <w:p w14:paraId="2F2A77BF" w14:textId="77777777" w:rsidR="00DB719A" w:rsidRPr="00F107A5" w:rsidRDefault="002237C7" w:rsidP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18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>
                    <w:rPr>
                      <w:rFonts w:ascii="Arial" w:hAnsi="Arial" w:cs="Arial"/>
                      <w:sz w:val="20"/>
                    </w:rPr>
                    <w:t>5</w:t>
                  </w:r>
                  <w:r w:rsidR="009B0987">
                    <w:rPr>
                      <w:rFonts w:ascii="Arial" w:hAnsi="Arial" w:cs="Arial"/>
                      <w:sz w:val="20"/>
                    </w:rPr>
                    <w:t xml:space="preserve"> -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23</w:t>
                  </w:r>
                  <w:r w:rsidR="008B18A7">
                    <w:rPr>
                      <w:rFonts w:ascii="Arial" w:hAnsi="Arial" w:cs="Arial"/>
                      <w:sz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</w:rPr>
                    <w:t>12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.20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0B40B847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2237C7" w14:paraId="4B9B83A6" w14:textId="77777777" w:rsidTr="00B63F76">
              <w:trPr>
                <w:cantSplit/>
                <w:trHeight w:val="187"/>
              </w:trPr>
              <w:tc>
                <w:tcPr>
                  <w:tcW w:w="961" w:type="dxa"/>
                </w:tcPr>
                <w:p w14:paraId="4CD13682" w14:textId="77777777" w:rsidR="002237C7" w:rsidRPr="00D73AD7" w:rsidRDefault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6936" w:type="dxa"/>
                </w:tcPr>
                <w:p w14:paraId="1124FBAF" w14:textId="77777777" w:rsidR="002237C7" w:rsidRDefault="002237C7" w:rsidP="006376C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26.12.2025 – 31.12.2025</w:t>
                  </w:r>
                </w:p>
              </w:tc>
              <w:tc>
                <w:tcPr>
                  <w:tcW w:w="1843" w:type="dxa"/>
                </w:tcPr>
                <w:p w14:paraId="52D835F9" w14:textId="77777777" w:rsidR="002237C7" w:rsidRDefault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2237C7" w14:paraId="7C13E6BD" w14:textId="77777777" w:rsidTr="00B63F76">
              <w:trPr>
                <w:cantSplit/>
                <w:trHeight w:val="187"/>
              </w:trPr>
              <w:tc>
                <w:tcPr>
                  <w:tcW w:w="961" w:type="dxa"/>
                </w:tcPr>
                <w:p w14:paraId="28164A41" w14:textId="77777777" w:rsidR="002237C7" w:rsidRPr="00D73AD7" w:rsidRDefault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VII</w:t>
                  </w:r>
                </w:p>
              </w:tc>
              <w:tc>
                <w:tcPr>
                  <w:tcW w:w="6936" w:type="dxa"/>
                </w:tcPr>
                <w:p w14:paraId="7A2B5602" w14:textId="77777777" w:rsidR="002237C7" w:rsidRDefault="002237C7" w:rsidP="006376C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02.01.2026 – 07.01.2026</w:t>
                  </w:r>
                </w:p>
              </w:tc>
              <w:tc>
                <w:tcPr>
                  <w:tcW w:w="1843" w:type="dxa"/>
                </w:tcPr>
                <w:p w14:paraId="6B8F85FB" w14:textId="77777777" w:rsidR="002237C7" w:rsidRDefault="002237C7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14:paraId="2287EAE8" w14:textId="77777777" w:rsidR="00DB719A" w:rsidRDefault="00DB719A">
            <w:pPr>
              <w:spacing w:line="360" w:lineRule="auto"/>
              <w:ind w:right="-1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34B7EB4" w14:textId="77777777" w:rsidR="003B1915" w:rsidRPr="00B63F76" w:rsidRDefault="002C1928" w:rsidP="00B63F76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 w14:anchorId="1C5EC297">
                <v:rect id="_x0000_s1028" style="position:absolute;left:0;text-align:left;margin-left:5.95pt;margin-top:14.7pt;width:13.5pt;height:12pt;z-index:251659264"/>
              </w:pict>
            </w:r>
            <w:r w:rsidR="00477FDC" w:rsidRPr="00B63F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56101" w:rsidRPr="00B63F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Określenie </w:t>
            </w:r>
            <w:r w:rsidR="00526B06" w:rsidRPr="00B63F76">
              <w:rPr>
                <w:rFonts w:ascii="Arial" w:hAnsi="Arial" w:cs="Arial"/>
                <w:b/>
                <w:bCs/>
                <w:sz w:val="20"/>
                <w:szCs w:val="20"/>
              </w:rPr>
              <w:t>uczestnictwa w strefie</w:t>
            </w:r>
            <w:r w:rsidR="003B1915" w:rsidRPr="00B63F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Wrocław Społecznie i Lokalnie (proszę zaznaczyć):</w:t>
            </w:r>
          </w:p>
          <w:p w14:paraId="1248909E" w14:textId="77777777" w:rsidR="00B837D4" w:rsidRPr="003B1915" w:rsidRDefault="003B1915" w:rsidP="003B1915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Pr="003B1915">
              <w:rPr>
                <w:rFonts w:ascii="Arial" w:hAnsi="Arial" w:cs="Arial"/>
                <w:b/>
                <w:bCs/>
                <w:sz w:val="20"/>
                <w:szCs w:val="20"/>
              </w:rPr>
              <w:t>Uczestniczę w strefie po raz pierwszy</w:t>
            </w:r>
            <w:r w:rsidR="00B837D4" w:rsidRPr="003B1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04E0ACFB" w14:textId="77777777" w:rsidR="00056101" w:rsidRPr="003B1915" w:rsidRDefault="002C1928" w:rsidP="003B1915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 w14:anchorId="7A5BEBDA">
                <v:rect id="_x0000_s1029" style="position:absolute;margin-left:5.95pt;margin-top:-.4pt;width:13.5pt;height:12.85pt;z-index:251660288"/>
              </w:pict>
            </w:r>
            <w:r w:rsidR="003B1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526B06" w:rsidRPr="003B1915">
              <w:rPr>
                <w:rFonts w:ascii="Arial" w:hAnsi="Arial" w:cs="Arial"/>
                <w:b/>
                <w:bCs/>
                <w:sz w:val="20"/>
                <w:szCs w:val="20"/>
              </w:rPr>
              <w:t>Uczestniczyłem/</w:t>
            </w:r>
            <w:r w:rsidR="003B1915" w:rsidRPr="003B1915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="00526B06" w:rsidRPr="003B1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strefie w latach ubiegłych</w:t>
            </w:r>
            <w:r w:rsidR="00E22047" w:rsidRPr="003B1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A58D9C6" w14:textId="77777777" w:rsidR="00DB719A" w:rsidRPr="00B63F76" w:rsidRDefault="00DB719A" w:rsidP="00B63F76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F76">
              <w:rPr>
                <w:rFonts w:ascii="Arial" w:hAnsi="Arial" w:cs="Arial"/>
                <w:b/>
                <w:bCs/>
                <w:sz w:val="20"/>
                <w:szCs w:val="20"/>
              </w:rPr>
              <w:t>Rezerwacja dodatkowej powierzchni (do 1 m przed domkiem):</w:t>
            </w:r>
            <w:r w:rsidRPr="00B63F7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63F76"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 w:rsidRPr="00B63F76">
              <w:rPr>
                <w:rFonts w:ascii="Arial" w:hAnsi="Arial" w:cs="Arial"/>
                <w:sz w:val="20"/>
                <w:szCs w:val="20"/>
              </w:rPr>
              <w:t xml:space="preserve">  -   </w:t>
            </w:r>
            <w:r w:rsidRPr="00B63F76">
              <w:rPr>
                <w:rFonts w:ascii="Arial" w:eastAsia="Arial" w:hAnsi="Arial" w:cs="Arial"/>
                <w:bCs/>
                <w:sz w:val="20"/>
                <w:szCs w:val="20"/>
              </w:rPr>
              <w:t>NIE</w:t>
            </w:r>
          </w:p>
          <w:p w14:paraId="7DA74A6E" w14:textId="77777777" w:rsidR="00B63F76" w:rsidRPr="00B63F76" w:rsidRDefault="00B63F76" w:rsidP="00B63F76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Zabrania się umieszczania przed domkiem materiałów reklamowych w jakiejkolwiek formie. </w:t>
            </w:r>
            <w:r w:rsidRPr="00B63F76">
              <w:rPr>
                <w:rFonts w:ascii="Arial" w:hAnsi="Arial" w:cs="Arial"/>
                <w:b/>
                <w:bCs/>
                <w:sz w:val="20"/>
                <w:szCs w:val="20"/>
              </w:rPr>
              <w:t>Naruszenie powyższego zakazu skutkować będzie odrzuceniem zgłoszenia podmiotu w kolejnych latach organizacji strefy Wrocław Społecznie i Lokalnie.</w:t>
            </w:r>
          </w:p>
          <w:p w14:paraId="15DF656F" w14:textId="77777777" w:rsidR="00B63F76" w:rsidRPr="00B63F76" w:rsidRDefault="00B63F76" w:rsidP="00B63F76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Zmiany terminów lub domków pomiędzy uczestnikami strefy Wrocław Społecznie i Lokalnie muszą być zaakceptowane przez Biuro Rozwoju Gospodarczego.</w:t>
            </w:r>
          </w:p>
          <w:p w14:paraId="36431663" w14:textId="77777777" w:rsidR="003B1915" w:rsidRDefault="00477FDC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6BE9D3F" w14:textId="77777777" w:rsidR="00DB719A" w:rsidRPr="004B7EB8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Zapotrzebowanie na energię elektryczną (podać moc w kilowatach) </w:t>
            </w:r>
            <w:r w:rsidR="004B7EB8" w:rsidRPr="004B7E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standardowe</w:t>
            </w:r>
          </w:p>
          <w:p w14:paraId="19A34617" w14:textId="77777777" w:rsidR="00DB719A" w:rsidRDefault="00DB719A">
            <w:pPr>
              <w:autoSpaceDE w:val="0"/>
              <w:ind w:firstLine="426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a) zasilanie jednofazowe (230V)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359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TAK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NIE   - ilość …….. .kw, </w:t>
            </w:r>
          </w:p>
          <w:p w14:paraId="27C4AFC8" w14:textId="77777777" w:rsidR="00DB719A" w:rsidRDefault="00DB719A">
            <w:pPr>
              <w:autoSpaceDE w:val="0"/>
              <w:ind w:firstLine="42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b) zasilanie siłowe (380V)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 xml:space="preserve">  -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NIE   - ilość ……………..kw, rodzaj przyłącza 16A, 32A, 63A</w:t>
            </w:r>
          </w:p>
          <w:p w14:paraId="3F9853D0" w14:textId="77777777" w:rsidR="00DB719A" w:rsidRDefault="00DB719A">
            <w:pPr>
              <w:autoSpaceDE w:val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                      </w:t>
            </w:r>
            <w: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(podkreślić rodzaj przyłącza)</w:t>
            </w:r>
          </w:p>
          <w:p w14:paraId="51D42954" w14:textId="77777777"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426264" w14:textId="77777777" w:rsidR="00DB719A" w:rsidRDefault="00363AE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Opis oferty na Jarmark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0"/>
              <w:gridCol w:w="5150"/>
            </w:tblGrid>
            <w:tr w:rsidR="00DB719A" w14:paraId="17AEB94D" w14:textId="77777777">
              <w:trPr>
                <w:cantSplit/>
                <w:trHeight w:val="497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14:paraId="34C57F3B" w14:textId="77777777" w:rsidR="00DB719A" w:rsidRDefault="00DB719A">
                  <w:pPr>
                    <w:pStyle w:val="Nagwek3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0"/>
                    </w:rPr>
                    <w:t>Prosimy o dokładne opisanie oferowanych produktów / asortymentu: rodzaj, produkcja własna lub kraj pochodzenia produktu</w:t>
                  </w:r>
                </w:p>
              </w:tc>
            </w:tr>
            <w:tr w:rsidR="00DB719A" w14:paraId="6BDFCB90" w14:textId="77777777" w:rsidTr="00BA2389">
              <w:trPr>
                <w:cantSplit/>
                <w:trHeight w:val="1838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14:paraId="250781A9" w14:textId="77777777" w:rsidR="00DB719A" w:rsidRDefault="00DB719A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14:paraId="2C05FD33" w14:textId="77777777"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14:paraId="7CCF47F8" w14:textId="77777777"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14:paraId="3708E902" w14:textId="77777777"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BA2389" w14:paraId="5D1E3D2C" w14:textId="77777777" w:rsidTr="00BA2389">
              <w:trPr>
                <w:cantSplit/>
                <w:trHeight w:val="833"/>
              </w:trPr>
              <w:tc>
                <w:tcPr>
                  <w:tcW w:w="9740" w:type="dxa"/>
                  <w:gridSpan w:val="2"/>
                  <w:tcBorders>
                    <w:left w:val="nil"/>
                  </w:tcBorders>
                </w:tcPr>
                <w:p w14:paraId="03914B5A" w14:textId="77777777"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14:paraId="78046EDE" w14:textId="77777777"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IV. Dodatkowy opis (dotyczy tylko organizacji pozarządowych i podmiotów ekonomii społecznej): </w:t>
                  </w:r>
                </w:p>
              </w:tc>
            </w:tr>
            <w:tr w:rsidR="00DB719A" w14:paraId="4DED2572" w14:textId="77777777">
              <w:trPr>
                <w:cantSplit/>
                <w:trHeight w:val="198"/>
              </w:trPr>
              <w:tc>
                <w:tcPr>
                  <w:tcW w:w="9740" w:type="dxa"/>
                  <w:gridSpan w:val="2"/>
                </w:tcPr>
                <w:p w14:paraId="6C1DAB01" w14:textId="77777777" w:rsidR="00DB719A" w:rsidRPr="00E01E03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Wykazanie społecznej użyteczności ww. działalności:</w:t>
                  </w:r>
                  <w:r w:rsidR="004B7EB8" w:rsidRPr="00E01E0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.</w:t>
                  </w:r>
                </w:p>
                <w:p w14:paraId="49364664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14:paraId="42373C13" w14:textId="77777777"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14:paraId="5C088542" w14:textId="77777777"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75AB6AEA" w14:textId="77777777">
              <w:trPr>
                <w:cantSplit/>
                <w:trHeight w:val="519"/>
              </w:trPr>
              <w:tc>
                <w:tcPr>
                  <w:tcW w:w="4590" w:type="dxa"/>
                </w:tcPr>
                <w:p w14:paraId="1DC2528B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Zatrudnienie osób z grup defaworyzowanych (proszę opisać z jakich)</w:t>
                  </w:r>
                </w:p>
              </w:tc>
              <w:tc>
                <w:tcPr>
                  <w:tcW w:w="5150" w:type="dxa"/>
                </w:tcPr>
                <w:p w14:paraId="42E566F4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5515D92C" w14:textId="77777777">
              <w:trPr>
                <w:cantSplit/>
                <w:trHeight w:val="519"/>
              </w:trPr>
              <w:tc>
                <w:tcPr>
                  <w:tcW w:w="4590" w:type="dxa"/>
                </w:tcPr>
                <w:p w14:paraId="4C318FC3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Działalność na rzecz grup defaworyzowanych (jakich?)</w:t>
                  </w:r>
                </w:p>
              </w:tc>
              <w:tc>
                <w:tcPr>
                  <w:tcW w:w="5150" w:type="dxa"/>
                </w:tcPr>
                <w:p w14:paraId="24651651" w14:textId="77777777" w:rsidR="00DB719A" w:rsidRDefault="00DB719A" w:rsidP="004B7EB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14:paraId="1851B7AC" w14:textId="77777777">
              <w:trPr>
                <w:cantSplit/>
                <w:trHeight w:val="519"/>
              </w:trPr>
              <w:tc>
                <w:tcPr>
                  <w:tcW w:w="4590" w:type="dxa"/>
                  <w:tcBorders>
                    <w:bottom w:val="single" w:sz="4" w:space="0" w:color="000000"/>
                  </w:tcBorders>
                </w:tcPr>
                <w:p w14:paraId="42394C38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Inne 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000000"/>
                  </w:tcBorders>
                </w:tcPr>
                <w:p w14:paraId="2B2DD504" w14:textId="77777777"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14:paraId="12000453" w14:textId="77777777"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B29887" w14:textId="77777777" w:rsidR="00DB719A" w:rsidRDefault="00DB719A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B719A" w14:paraId="31441FFF" w14:textId="77777777">
        <w:trPr>
          <w:trHeight w:val="720"/>
        </w:trPr>
        <w:tc>
          <w:tcPr>
            <w:tcW w:w="10206" w:type="dxa"/>
            <w:gridSpan w:val="2"/>
            <w:vAlign w:val="center"/>
          </w:tcPr>
          <w:p w14:paraId="3A6B6DF9" w14:textId="77777777" w:rsidR="00DB719A" w:rsidRDefault="00DB719A">
            <w:pPr>
              <w:ind w:right="-1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  <w:p w14:paraId="4666BC2E" w14:textId="77777777" w:rsidR="00EB0EE0" w:rsidRDefault="00DB719A">
            <w:pPr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Na podstawie Karty Zgłoszenia BRG dokonuje weryfikacji asortymentu dopuszczając lub nie do sprzedaży podczas Jarmarku. Po dokonaniu akceptacji </w:t>
            </w:r>
            <w:r w:rsidR="00B46389">
              <w:rPr>
                <w:rFonts w:ascii="Arial" w:eastAsia="Times New Roman" w:hAnsi="Arial" w:cs="Arial"/>
                <w:sz w:val="16"/>
                <w:szCs w:val="16"/>
              </w:rPr>
              <w:t>zostaną Państwu przesłane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e-mailem dokumenty do podpisan</w:t>
            </w:r>
            <w:r w:rsidR="00B46389">
              <w:rPr>
                <w:rFonts w:ascii="Arial" w:eastAsia="Times New Roman" w:hAnsi="Arial" w:cs="Arial"/>
                <w:sz w:val="16"/>
                <w:szCs w:val="16"/>
              </w:rPr>
              <w:t xml:space="preserve">ia </w:t>
            </w:r>
            <w:r w:rsidR="00FE772B">
              <w:rPr>
                <w:rFonts w:ascii="Arial" w:eastAsia="Times New Roman" w:hAnsi="Arial" w:cs="Arial"/>
                <w:sz w:val="16"/>
                <w:szCs w:val="16"/>
              </w:rPr>
              <w:t>tj.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 Zgłoszenie Udziału – Umowa, Regulamin Jarmarku</w:t>
            </w:r>
            <w:r w:rsidR="00056101">
              <w:rPr>
                <w:rFonts w:ascii="Arial" w:eastAsia="Times New Roman" w:hAnsi="Arial" w:cs="Arial"/>
                <w:sz w:val="16"/>
                <w:szCs w:val="16"/>
              </w:rPr>
              <w:t xml:space="preserve"> Bożonarodzeniowego Wrocław 202</w:t>
            </w:r>
            <w:r w:rsidR="00055CCB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Regulamin Użytkowania Domku Jarmarki Polskie</w:t>
            </w:r>
            <w:r w:rsidR="00841E93">
              <w:rPr>
                <w:rFonts w:ascii="Arial" w:eastAsia="Times New Roman" w:hAnsi="Arial" w:cs="Arial"/>
                <w:sz w:val="16"/>
                <w:szCs w:val="16"/>
              </w:rPr>
              <w:t>, Regulamin porzą</w:t>
            </w:r>
            <w:r w:rsidR="00CE019F">
              <w:rPr>
                <w:rFonts w:ascii="Arial" w:eastAsia="Times New Roman" w:hAnsi="Arial" w:cs="Arial"/>
                <w:sz w:val="16"/>
                <w:szCs w:val="16"/>
              </w:rPr>
              <w:t>dkowy</w:t>
            </w:r>
            <w:r w:rsidR="008C16EB">
              <w:rPr>
                <w:rFonts w:ascii="Arial" w:eastAsia="Times New Roman" w:hAnsi="Arial" w:cs="Arial"/>
                <w:sz w:val="16"/>
                <w:szCs w:val="16"/>
              </w:rPr>
              <w:t xml:space="preserve">. Po otrzymaniu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podpisanych ww. dokumentów i </w:t>
            </w:r>
            <w:r w:rsidR="00FE772B">
              <w:rPr>
                <w:rFonts w:ascii="Arial" w:eastAsia="Times New Roman" w:hAnsi="Arial" w:cs="Arial"/>
                <w:sz w:val="16"/>
                <w:szCs w:val="16"/>
              </w:rPr>
              <w:t>wpłaceniu kaucji,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8C16EB">
              <w:rPr>
                <w:rFonts w:ascii="Arial" w:eastAsia="Times New Roman" w:hAnsi="Arial" w:cs="Arial"/>
                <w:sz w:val="16"/>
                <w:szCs w:val="16"/>
              </w:rPr>
              <w:t xml:space="preserve">zostanie potwierdzony Państwa udział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</w:t>
            </w:r>
            <w:r w:rsidR="00F251A0">
              <w:rPr>
                <w:rFonts w:ascii="Arial" w:eastAsia="Times New Roman" w:hAnsi="Arial" w:cs="Arial"/>
                <w:sz w:val="16"/>
                <w:szCs w:val="16"/>
              </w:rPr>
              <w:t>e Wrocławskim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Jarmark</w:t>
            </w:r>
            <w:r w:rsidR="00BA2389">
              <w:rPr>
                <w:rFonts w:ascii="Arial" w:eastAsia="Times New Roman" w:hAnsi="Arial" w:cs="Arial"/>
                <w:sz w:val="16"/>
                <w:szCs w:val="16"/>
              </w:rPr>
              <w:t>u Bożonarodzeniowym 202</w:t>
            </w:r>
            <w:r w:rsidR="00526B06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="008C16EB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EB0EE0">
              <w:rPr>
                <w:rFonts w:ascii="Arial" w:eastAsia="Times New Roman" w:hAnsi="Arial" w:cs="Arial"/>
                <w:sz w:val="16"/>
                <w:szCs w:val="16"/>
              </w:rPr>
              <w:t>Wszelkich informacji nt. uczestnictwa w Strefie Wrocław Społecznie i Lokalnie udzielać będzie: Natalia Lipińska 71 777 7783</w:t>
            </w:r>
            <w:r w:rsidR="00055CCB">
              <w:rPr>
                <w:rFonts w:ascii="Arial" w:eastAsia="Times New Roman" w:hAnsi="Arial" w:cs="Arial"/>
                <w:sz w:val="16"/>
                <w:szCs w:val="16"/>
              </w:rPr>
              <w:t xml:space="preserve"> oraz Aleksandra Tomczyk 71 777 8019</w:t>
            </w:r>
          </w:p>
          <w:p w14:paraId="6E4DF891" w14:textId="77777777" w:rsidR="00DB719A" w:rsidRDefault="002C1928">
            <w:pPr>
              <w:ind w:right="-1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pict w14:anchorId="3373F19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4pt;margin-top:6.15pt;width:506.0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X/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"/>
              </w:pict>
            </w:r>
            <w:r w:rsidR="00DB719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4045B3EF" w14:textId="77777777" w:rsidR="00DB719A" w:rsidRDefault="002C1928">
            <w:r>
              <w:rPr>
                <w:rFonts w:ascii="Arial" w:hAnsi="Arial" w:cs="Arial"/>
                <w:b/>
                <w:iCs/>
                <w:noProof/>
                <w:sz w:val="10"/>
                <w:szCs w:val="10"/>
              </w:rPr>
              <w:pict w14:anchorId="0208478A">
                <v:shape id="AutoShape 4" o:spid="_x0000_s1027" type="#_x0000_t32" style="position:absolute;margin-left:-.9pt;margin-top:6.55pt;width:506.0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DO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"/>
              </w:pict>
            </w:r>
          </w:p>
          <w:p w14:paraId="4D14A8F9" w14:textId="77777777"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Proszę o przesłanie OFERTY UDZIAŁU  e-mailem: </w:t>
            </w:r>
            <w:hyperlink r:id="rId7" w:history="1">
              <w:r>
                <w:rPr>
                  <w:rStyle w:val="Hipercze"/>
                  <w:rFonts w:ascii="Arial" w:hAnsi="Arial" w:cs="Arial"/>
                  <w:b/>
                  <w:i/>
                  <w:sz w:val="18"/>
                  <w:szCs w:val="18"/>
                </w:rPr>
                <w:t>brg@um.wroc.pl</w:t>
              </w:r>
            </w:hyperlink>
          </w:p>
          <w:p w14:paraId="2CA3276F" w14:textId="77777777"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2C9209" w14:textId="77777777"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14:paraId="6AEB2C66" w14:textId="77777777"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14:paraId="5B1329AF" w14:textId="77777777"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14:paraId="0932F652" w14:textId="77777777"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………………</w:t>
            </w:r>
            <w:r w:rsidR="00BA2389">
              <w:rPr>
                <w:rFonts w:ascii="Arial" w:hAnsi="Arial" w:cs="Arial"/>
                <w:b/>
                <w:sz w:val="20"/>
                <w:szCs w:val="20"/>
              </w:rPr>
              <w:t>..........................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</w:t>
            </w:r>
            <w:r w:rsidR="00B3698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</w:t>
            </w:r>
          </w:p>
          <w:p w14:paraId="03204FCE" w14:textId="77777777"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data zgłoszenia                                                               </w:t>
            </w:r>
            <w:r w:rsidR="006933D0">
              <w:rPr>
                <w:rFonts w:ascii="Arial" w:hAnsi="Arial" w:cs="Arial"/>
                <w:i/>
                <w:sz w:val="20"/>
                <w:szCs w:val="20"/>
              </w:rPr>
              <w:t xml:space="preserve">               podpis Z</w:t>
            </w:r>
            <w:r>
              <w:rPr>
                <w:rFonts w:ascii="Arial" w:hAnsi="Arial" w:cs="Arial"/>
                <w:i/>
                <w:sz w:val="20"/>
                <w:szCs w:val="20"/>
              </w:rPr>
              <w:t>głaszającego</w:t>
            </w:r>
          </w:p>
          <w:p w14:paraId="09A2452A" w14:textId="77777777"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14:paraId="1D8C4BE7" w14:textId="77777777" w:rsidR="00DB719A" w:rsidRDefault="00DB719A">
      <w:pPr>
        <w:ind w:right="-1"/>
        <w:rPr>
          <w:rFonts w:ascii="Arial" w:hAnsi="Arial" w:cs="Arial"/>
          <w:b/>
          <w:i/>
          <w:sz w:val="22"/>
          <w:szCs w:val="22"/>
        </w:rPr>
      </w:pPr>
    </w:p>
    <w:p w14:paraId="2A489215" w14:textId="77777777" w:rsidR="00623B37" w:rsidRDefault="00623B37">
      <w:pPr>
        <w:ind w:right="-1"/>
        <w:rPr>
          <w:rFonts w:ascii="Arial" w:hAnsi="Arial" w:cs="Arial"/>
          <w:b/>
          <w:i/>
          <w:sz w:val="22"/>
          <w:szCs w:val="22"/>
        </w:rPr>
      </w:pPr>
    </w:p>
    <w:p w14:paraId="3D18F174" w14:textId="77777777" w:rsidR="00056101" w:rsidRDefault="00137683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*Określenie</w:t>
      </w:r>
      <w:r w:rsidR="00056101">
        <w:rPr>
          <w:rFonts w:ascii="Arial" w:hAnsi="Arial" w:cs="Arial"/>
          <w:b/>
          <w:i/>
          <w:sz w:val="22"/>
          <w:szCs w:val="22"/>
        </w:rPr>
        <w:t xml:space="preserve"> preferencji dotyczących stoiska, nie oznacza przydzielenia takiego s</w:t>
      </w:r>
      <w:r w:rsidR="00114138">
        <w:rPr>
          <w:rFonts w:ascii="Arial" w:hAnsi="Arial" w:cs="Arial"/>
          <w:b/>
          <w:i/>
          <w:sz w:val="22"/>
          <w:szCs w:val="22"/>
        </w:rPr>
        <w:t>toiska a jest jedynie informacją dla O</w:t>
      </w:r>
      <w:r w:rsidR="00056101">
        <w:rPr>
          <w:rFonts w:ascii="Arial" w:hAnsi="Arial" w:cs="Arial"/>
          <w:b/>
          <w:i/>
          <w:sz w:val="22"/>
          <w:szCs w:val="22"/>
        </w:rPr>
        <w:t>rganizatora</w:t>
      </w:r>
    </w:p>
    <w:p w14:paraId="00F3CBB8" w14:textId="77777777" w:rsidR="00137683" w:rsidRDefault="00137683">
      <w:pPr>
        <w:ind w:right="-1"/>
        <w:rPr>
          <w:rFonts w:ascii="Arial" w:hAnsi="Arial" w:cs="Arial"/>
          <w:b/>
          <w:i/>
          <w:sz w:val="22"/>
          <w:szCs w:val="22"/>
        </w:rPr>
      </w:pPr>
    </w:p>
    <w:p w14:paraId="23DB021A" w14:textId="77777777"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Organizator zastrzega sobie prawo ostatecznego ustalenia harmonogramu dla wystawców. </w:t>
      </w:r>
    </w:p>
    <w:p w14:paraId="23EC5206" w14:textId="77777777"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</w:p>
    <w:p w14:paraId="3C138676" w14:textId="77777777" w:rsidR="00DB719A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Karta zgłoszenia </w:t>
      </w:r>
      <w:r>
        <w:rPr>
          <w:rFonts w:ascii="Arial" w:hAnsi="Arial" w:cs="Arial"/>
          <w:b/>
          <w:i/>
          <w:sz w:val="22"/>
          <w:szCs w:val="22"/>
          <w:u w:val="single"/>
        </w:rPr>
        <w:t>nie jest</w:t>
      </w:r>
      <w:r>
        <w:rPr>
          <w:rFonts w:ascii="Arial" w:hAnsi="Arial" w:cs="Arial"/>
          <w:b/>
          <w:i/>
          <w:sz w:val="22"/>
          <w:szCs w:val="22"/>
        </w:rPr>
        <w:t xml:space="preserve"> potwierdzeniem udziału w jarmarku. </w:t>
      </w:r>
      <w:r w:rsidR="00DB719A">
        <w:rPr>
          <w:rFonts w:ascii="Arial" w:hAnsi="Arial" w:cs="Arial"/>
          <w:b/>
          <w:i/>
          <w:sz w:val="22"/>
          <w:szCs w:val="22"/>
        </w:rPr>
        <w:t>Prosimy czekać na potwierdzenie Organizatora.</w:t>
      </w:r>
    </w:p>
    <w:p w14:paraId="541A29A1" w14:textId="77777777" w:rsidR="003E3A63" w:rsidRDefault="003E3A63">
      <w:pPr>
        <w:ind w:right="-1"/>
        <w:rPr>
          <w:rFonts w:ascii="Arial" w:hAnsi="Arial" w:cs="Arial"/>
          <w:b/>
          <w:i/>
          <w:sz w:val="22"/>
          <w:szCs w:val="22"/>
        </w:rPr>
      </w:pPr>
    </w:p>
    <w:p w14:paraId="0ABBF609" w14:textId="77777777" w:rsidR="00623B37" w:rsidRDefault="00623B37" w:rsidP="003E3A63">
      <w:pPr>
        <w:pStyle w:val="Default"/>
        <w:spacing w:before="120"/>
        <w:jc w:val="both"/>
        <w:rPr>
          <w:rFonts w:eastAsia="Lucida Sans Unicode"/>
          <w:color w:val="auto"/>
          <w:kern w:val="1"/>
          <w:sz w:val="22"/>
          <w:szCs w:val="22"/>
        </w:rPr>
      </w:pPr>
    </w:p>
    <w:p w14:paraId="67DA6400" w14:textId="77777777" w:rsidR="00623B37" w:rsidRDefault="00623B37" w:rsidP="003E3A63">
      <w:pPr>
        <w:pStyle w:val="Default"/>
        <w:spacing w:before="120"/>
        <w:jc w:val="both"/>
        <w:rPr>
          <w:rFonts w:eastAsia="Lucida Sans Unicode"/>
          <w:color w:val="auto"/>
          <w:kern w:val="1"/>
          <w:sz w:val="22"/>
          <w:szCs w:val="22"/>
        </w:rPr>
      </w:pPr>
    </w:p>
    <w:p w14:paraId="403B3EB3" w14:textId="77777777" w:rsidR="003E3A63" w:rsidRPr="003E3A63" w:rsidRDefault="003E3A63" w:rsidP="00B465D3">
      <w:pPr>
        <w:pStyle w:val="Default"/>
        <w:spacing w:before="120"/>
        <w:jc w:val="both"/>
        <w:rPr>
          <w:sz w:val="22"/>
          <w:szCs w:val="22"/>
        </w:rPr>
      </w:pPr>
      <w:r w:rsidRPr="003E3A63">
        <w:rPr>
          <w:rFonts w:eastAsia="Lucida Sans Unicode"/>
          <w:color w:val="auto"/>
          <w:kern w:val="1"/>
          <w:sz w:val="22"/>
          <w:szCs w:val="22"/>
        </w:rPr>
        <w:t>O</w:t>
      </w:r>
      <w:r w:rsidRPr="003E3A63">
        <w:rPr>
          <w:sz w:val="22"/>
          <w:szCs w:val="22"/>
        </w:rPr>
        <w:t xml:space="preserve">świadczam, że wyrażam zgodę, aby moje dane osobowe w zakresie obejmującym: imię </w:t>
      </w:r>
      <w:r w:rsidR="00B465D3">
        <w:rPr>
          <w:sz w:val="22"/>
          <w:szCs w:val="22"/>
        </w:rPr>
        <w:br/>
      </w:r>
      <w:r w:rsidRPr="003E3A63">
        <w:rPr>
          <w:sz w:val="22"/>
          <w:szCs w:val="22"/>
        </w:rPr>
        <w:t>i nazwisko/nazwa firmy, adres siedziby, numer telefonu, adres e-mail, numer NIP/KRS</w:t>
      </w:r>
      <w:r w:rsidR="0084151C">
        <w:rPr>
          <w:sz w:val="22"/>
          <w:szCs w:val="22"/>
        </w:rPr>
        <w:t>, dane osób uprawnionych do reprezentacji, adres strony internetowej firmy</w:t>
      </w:r>
      <w:r w:rsidRPr="003E3A63">
        <w:rPr>
          <w:sz w:val="22"/>
          <w:szCs w:val="22"/>
        </w:rPr>
        <w:t xml:space="preserve"> były przetwarzane przez Gminę Wrocław, pl. Nowy Targ 1-8, 50-141 Wrocław, w celu realizacji strefy „Wrocław Społecznie </w:t>
      </w:r>
      <w:r w:rsidR="00B465D3">
        <w:rPr>
          <w:sz w:val="22"/>
          <w:szCs w:val="22"/>
        </w:rPr>
        <w:br/>
      </w:r>
      <w:r w:rsidRPr="003E3A63">
        <w:rPr>
          <w:sz w:val="22"/>
          <w:szCs w:val="22"/>
        </w:rPr>
        <w:t xml:space="preserve">i Lokalnie” w ramach </w:t>
      </w:r>
      <w:r w:rsidR="00F251A0">
        <w:rPr>
          <w:sz w:val="22"/>
          <w:szCs w:val="22"/>
        </w:rPr>
        <w:t xml:space="preserve">Wrocławskiego </w:t>
      </w:r>
      <w:r w:rsidRPr="003E3A63">
        <w:rPr>
          <w:sz w:val="22"/>
          <w:szCs w:val="22"/>
        </w:rPr>
        <w:t>Jarmarku Bożonarodzeniowego w 202</w:t>
      </w:r>
      <w:r w:rsidR="00526B06">
        <w:rPr>
          <w:sz w:val="22"/>
          <w:szCs w:val="22"/>
        </w:rPr>
        <w:t>5</w:t>
      </w:r>
      <w:r w:rsidR="00055CCB">
        <w:rPr>
          <w:sz w:val="22"/>
          <w:szCs w:val="22"/>
        </w:rPr>
        <w:t xml:space="preserve"> r.</w:t>
      </w:r>
      <w:r w:rsidRPr="003E3A63">
        <w:rPr>
          <w:sz w:val="22"/>
          <w:szCs w:val="22"/>
        </w:rPr>
        <w:t xml:space="preserve"> Zgoda może być </w:t>
      </w:r>
      <w:r w:rsidR="00B465D3">
        <w:rPr>
          <w:sz w:val="22"/>
          <w:szCs w:val="22"/>
        </w:rPr>
        <w:br/>
      </w:r>
      <w:r w:rsidRPr="003E3A63">
        <w:rPr>
          <w:sz w:val="22"/>
          <w:szCs w:val="22"/>
        </w:rPr>
        <w:t>w każdym momencie wyc</w:t>
      </w:r>
      <w:r w:rsidR="00055CCB">
        <w:rPr>
          <w:sz w:val="22"/>
          <w:szCs w:val="22"/>
        </w:rPr>
        <w:t xml:space="preserve">ofana poprzez przesłanie maila </w:t>
      </w:r>
      <w:r w:rsidRPr="003E3A63">
        <w:rPr>
          <w:sz w:val="22"/>
          <w:szCs w:val="22"/>
        </w:rPr>
        <w:t>z informacją na adres: brg@um.wroc.pl</w:t>
      </w:r>
    </w:p>
    <w:p w14:paraId="3BE125AE" w14:textId="77777777" w:rsidR="003E3A63" w:rsidRPr="003E3A63" w:rsidRDefault="003E3A63" w:rsidP="00B465D3">
      <w:pPr>
        <w:jc w:val="both"/>
        <w:rPr>
          <w:rFonts w:ascii="Arial" w:hAnsi="Arial" w:cs="Arial"/>
          <w:sz w:val="22"/>
          <w:szCs w:val="22"/>
        </w:rPr>
      </w:pPr>
    </w:p>
    <w:p w14:paraId="476F5715" w14:textId="77777777" w:rsidR="003E3A63" w:rsidRPr="003E3A63" w:rsidRDefault="003E3A63" w:rsidP="00B465D3">
      <w:pPr>
        <w:jc w:val="both"/>
        <w:rPr>
          <w:rFonts w:ascii="Arial" w:hAnsi="Arial" w:cs="Arial"/>
          <w:sz w:val="22"/>
          <w:szCs w:val="22"/>
        </w:rPr>
      </w:pPr>
    </w:p>
    <w:p w14:paraId="156C966D" w14:textId="77777777" w:rsidR="003E3A63" w:rsidRPr="003E3A63" w:rsidRDefault="003E3A63" w:rsidP="003E3A63">
      <w:pPr>
        <w:rPr>
          <w:rFonts w:ascii="Arial" w:hAnsi="Arial" w:cs="Arial"/>
          <w:sz w:val="22"/>
          <w:szCs w:val="22"/>
        </w:rPr>
      </w:pPr>
      <w:r w:rsidRPr="003E3A63">
        <w:rPr>
          <w:rFonts w:ascii="Arial" w:hAnsi="Arial" w:cs="Arial"/>
          <w:sz w:val="22"/>
          <w:szCs w:val="22"/>
        </w:rPr>
        <w:t>..................................................</w:t>
      </w:r>
      <w:r w:rsidR="00623B37">
        <w:rPr>
          <w:rFonts w:ascii="Arial" w:hAnsi="Arial" w:cs="Arial"/>
          <w:sz w:val="22"/>
          <w:szCs w:val="22"/>
        </w:rPr>
        <w:t>......</w:t>
      </w:r>
      <w:r w:rsidR="00623B37">
        <w:rPr>
          <w:rFonts w:ascii="Arial" w:hAnsi="Arial" w:cs="Arial"/>
          <w:sz w:val="22"/>
          <w:szCs w:val="22"/>
        </w:rPr>
        <w:tab/>
      </w:r>
      <w:r w:rsidR="00623B37">
        <w:rPr>
          <w:rFonts w:ascii="Arial" w:hAnsi="Arial" w:cs="Arial"/>
          <w:sz w:val="22"/>
          <w:szCs w:val="22"/>
        </w:rPr>
        <w:tab/>
      </w:r>
      <w:r w:rsidR="00623B37">
        <w:rPr>
          <w:rFonts w:ascii="Arial" w:hAnsi="Arial" w:cs="Arial"/>
          <w:sz w:val="22"/>
          <w:szCs w:val="22"/>
        </w:rPr>
        <w:tab/>
      </w:r>
      <w:r w:rsidR="00623B37">
        <w:rPr>
          <w:rFonts w:ascii="Arial" w:hAnsi="Arial" w:cs="Arial"/>
          <w:sz w:val="22"/>
          <w:szCs w:val="22"/>
        </w:rPr>
        <w:tab/>
      </w:r>
      <w:r w:rsidR="00623B37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>.........</w:t>
      </w:r>
      <w:r w:rsidR="00623B37">
        <w:rPr>
          <w:rFonts w:ascii="Arial" w:hAnsi="Arial" w:cs="Arial"/>
          <w:sz w:val="22"/>
          <w:szCs w:val="22"/>
        </w:rPr>
        <w:t>............................</w:t>
      </w:r>
    </w:p>
    <w:p w14:paraId="01D38641" w14:textId="77777777" w:rsidR="003E3A63" w:rsidRPr="003E3A63" w:rsidRDefault="003E3A63" w:rsidP="003E3A63">
      <w:pPr>
        <w:rPr>
          <w:rFonts w:ascii="Arial" w:hAnsi="Arial" w:cs="Arial"/>
          <w:sz w:val="22"/>
          <w:szCs w:val="22"/>
        </w:rPr>
      </w:pPr>
      <w:r w:rsidRPr="003E3A63">
        <w:rPr>
          <w:rFonts w:ascii="Arial" w:hAnsi="Arial" w:cs="Arial"/>
          <w:sz w:val="22"/>
          <w:szCs w:val="22"/>
        </w:rPr>
        <w:tab/>
        <w:t>Data</w:t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</w:r>
      <w:r w:rsidRPr="003E3A63">
        <w:rPr>
          <w:rFonts w:ascii="Arial" w:hAnsi="Arial" w:cs="Arial"/>
          <w:sz w:val="22"/>
          <w:szCs w:val="22"/>
        </w:rPr>
        <w:tab/>
        <w:t>Podpis</w:t>
      </w:r>
    </w:p>
    <w:p w14:paraId="2AD21700" w14:textId="77777777" w:rsidR="003E3A63" w:rsidRPr="003E3A63" w:rsidRDefault="003E3A63" w:rsidP="003E3A63">
      <w:pPr>
        <w:pStyle w:val="Nagwek1"/>
        <w:spacing w:line="271" w:lineRule="auto"/>
        <w:rPr>
          <w:sz w:val="22"/>
          <w:szCs w:val="22"/>
        </w:rPr>
      </w:pPr>
    </w:p>
    <w:p w14:paraId="58C914FF" w14:textId="77777777" w:rsidR="003E3A63" w:rsidRDefault="003E3A63" w:rsidP="00B465D3">
      <w:pPr>
        <w:pStyle w:val="Nagwek1"/>
        <w:spacing w:line="271" w:lineRule="auto"/>
        <w:jc w:val="left"/>
        <w:rPr>
          <w:sz w:val="22"/>
          <w:szCs w:val="22"/>
        </w:rPr>
      </w:pPr>
    </w:p>
    <w:p w14:paraId="35375BBF" w14:textId="77777777" w:rsidR="004A1BFE" w:rsidRPr="00A30C45" w:rsidRDefault="004A1BFE" w:rsidP="004A1BFE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27C77173" w14:textId="77777777" w:rsidR="004A1BFE" w:rsidRPr="0059348C" w:rsidRDefault="004A1BFE" w:rsidP="004A1BFE">
      <w:pPr>
        <w:spacing w:before="120" w:line="288" w:lineRule="auto"/>
        <w:rPr>
          <w:rFonts w:ascii="Verdana" w:hAnsi="Verdana"/>
          <w:sz w:val="20"/>
          <w:szCs w:val="20"/>
        </w:rPr>
      </w:pPr>
      <w:r w:rsidRPr="0059348C">
        <w:rPr>
          <w:rFonts w:ascii="Verdana" w:hAnsi="Verdana"/>
          <w:sz w:val="20"/>
          <w:szCs w:val="20"/>
        </w:rPr>
        <w:t xml:space="preserve"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</w:t>
      </w:r>
      <w:r w:rsidR="00A9497F">
        <w:rPr>
          <w:rFonts w:ascii="Verdana" w:hAnsi="Verdana"/>
          <w:sz w:val="20"/>
          <w:szCs w:val="20"/>
        </w:rPr>
        <w:br/>
      </w:r>
      <w:r w:rsidRPr="0059348C">
        <w:rPr>
          <w:rFonts w:ascii="Verdana" w:hAnsi="Verdana"/>
          <w:sz w:val="20"/>
          <w:szCs w:val="20"/>
        </w:rPr>
        <w:t>o ochronie danych) (Dziennik Urzędowy Unii Europejskiej z dnia 4 maja 2016 r. L 119/1).</w:t>
      </w:r>
    </w:p>
    <w:p w14:paraId="2958120F" w14:textId="77777777" w:rsidR="004A1BFE" w:rsidRPr="00A30C45" w:rsidRDefault="004A1BFE" w:rsidP="004A1BF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32B995A7" w14:textId="77777777" w:rsidR="004A1BFE" w:rsidRPr="00A30C45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Administratorem Pani/Pana danych osobowych jest  </w:t>
      </w:r>
      <w:r>
        <w:rPr>
          <w:rFonts w:ascii="Verdana" w:hAnsi="Verdana"/>
          <w:sz w:val="20"/>
          <w:szCs w:val="20"/>
        </w:rPr>
        <w:t>Gmina Wrocław</w:t>
      </w:r>
      <w:r w:rsidRPr="00A30C45">
        <w:rPr>
          <w:rFonts w:ascii="Verdana" w:hAnsi="Verdana"/>
          <w:sz w:val="20"/>
          <w:szCs w:val="20"/>
        </w:rPr>
        <w:t>, z którym można się skontaktować w następujący sposób:</w:t>
      </w:r>
    </w:p>
    <w:p w14:paraId="14AEF718" w14:textId="77777777" w:rsidR="004A1BFE" w:rsidRPr="00A30C45" w:rsidRDefault="004A1BFE" w:rsidP="004A1BFE">
      <w:pPr>
        <w:pStyle w:val="Akapitzlist"/>
        <w:numPr>
          <w:ilvl w:val="1"/>
          <w:numId w:val="11"/>
        </w:numPr>
        <w:spacing w:line="288" w:lineRule="auto"/>
        <w:ind w:left="709"/>
        <w:contextualSpacing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Urząd Miejski Wrocławia, pl. Nowy Targ 1-8, 50-141 Wrocław;</w:t>
      </w:r>
    </w:p>
    <w:p w14:paraId="174A1BE1" w14:textId="77777777" w:rsidR="004A1BFE" w:rsidRPr="00A30C45" w:rsidRDefault="004A1BFE" w:rsidP="004A1BFE">
      <w:pPr>
        <w:pStyle w:val="Akapitzlist"/>
        <w:numPr>
          <w:ilvl w:val="1"/>
          <w:numId w:val="11"/>
        </w:numPr>
        <w:spacing w:line="288" w:lineRule="auto"/>
        <w:ind w:left="709"/>
        <w:contextualSpacing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adres </w:t>
      </w:r>
      <w:r w:rsidRPr="005D5861">
        <w:rPr>
          <w:rStyle w:val="st"/>
          <w:rFonts w:ascii="Verdana" w:hAnsi="Verdana"/>
          <w:sz w:val="20"/>
          <w:szCs w:val="20"/>
        </w:rPr>
        <w:t>e-mail</w:t>
      </w:r>
      <w:r w:rsidRPr="00A30C45">
        <w:rPr>
          <w:rStyle w:val="st"/>
          <w:rFonts w:ascii="Verdana" w:hAnsi="Verdana"/>
          <w:sz w:val="20"/>
          <w:szCs w:val="20"/>
        </w:rPr>
        <w:t xml:space="preserve">: </w:t>
      </w:r>
      <w:r w:rsidRPr="005D5861">
        <w:rPr>
          <w:rStyle w:val="st"/>
          <w:rFonts w:ascii="Verdana" w:hAnsi="Verdana"/>
          <w:sz w:val="20"/>
          <w:szCs w:val="20"/>
        </w:rPr>
        <w:t>brg@um.wroc.pl</w:t>
      </w:r>
      <w:r w:rsidRPr="00A75EDC">
        <w:rPr>
          <w:rStyle w:val="st"/>
          <w:rFonts w:ascii="Verdana" w:hAnsi="Verdana"/>
          <w:i/>
          <w:sz w:val="20"/>
          <w:szCs w:val="20"/>
        </w:rPr>
        <w:t>;</w:t>
      </w:r>
    </w:p>
    <w:p w14:paraId="111C3725" w14:textId="77777777" w:rsidR="004A1BFE" w:rsidRDefault="004A1BFE" w:rsidP="004A1BFE">
      <w:pPr>
        <w:pStyle w:val="Akapitzlist"/>
        <w:numPr>
          <w:ilvl w:val="1"/>
          <w:numId w:val="11"/>
        </w:numPr>
        <w:spacing w:before="240" w:after="240" w:line="288" w:lineRule="auto"/>
        <w:ind w:left="709" w:hanging="357"/>
        <w:contextualSpacing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telefonicznie: </w:t>
      </w:r>
      <w:r w:rsidRPr="005D5861">
        <w:rPr>
          <w:rStyle w:val="st"/>
          <w:rFonts w:ascii="Verdana" w:hAnsi="Verdana"/>
          <w:sz w:val="20"/>
          <w:szCs w:val="20"/>
        </w:rPr>
        <w:t>71 777 71 74</w:t>
      </w:r>
      <w:r w:rsidRPr="00A75EDC">
        <w:rPr>
          <w:rStyle w:val="st"/>
          <w:rFonts w:ascii="Verdana" w:hAnsi="Verdana"/>
          <w:sz w:val="20"/>
          <w:szCs w:val="20"/>
        </w:rPr>
        <w:t>.</w:t>
      </w:r>
    </w:p>
    <w:p w14:paraId="027C46F5" w14:textId="77777777" w:rsidR="004A1BFE" w:rsidRPr="00A30C45" w:rsidRDefault="004A1BFE" w:rsidP="004A1BFE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74BAE78A" w14:textId="77777777" w:rsidR="004A1BFE" w:rsidRPr="004B3A66" w:rsidRDefault="004A1BFE" w:rsidP="004A1BFE">
      <w:pPr>
        <w:spacing w:line="288" w:lineRule="auto"/>
        <w:rPr>
          <w:rFonts w:ascii="Verdana" w:hAnsi="Verdana"/>
          <w:iCs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Pr="004A1BFE">
        <w:rPr>
          <w:rFonts w:ascii="Verdana" w:hAnsi="Verdana"/>
          <w:sz w:val="20"/>
          <w:szCs w:val="20"/>
        </w:rPr>
        <w:t>realizacji strefy „Wrocław Społecznie i Lokalnie” w ramach Wrocławskiego Jarmarku Bożonarodzeniowego w 2025 r.</w:t>
      </w:r>
    </w:p>
    <w:p w14:paraId="41517E5D" w14:textId="77777777" w:rsidR="004A1BFE" w:rsidRPr="00A30C45" w:rsidRDefault="004A1BFE" w:rsidP="004A1BF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6E698F79" w14:textId="77777777" w:rsidR="004A1BFE" w:rsidRPr="004B3A66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</w:t>
      </w:r>
      <w:r>
        <w:rPr>
          <w:rFonts w:ascii="Verdana" w:hAnsi="Verdana"/>
          <w:sz w:val="20"/>
          <w:szCs w:val="20"/>
        </w:rPr>
        <w:t xml:space="preserve"> </w:t>
      </w:r>
      <w:r w:rsidRPr="004B3A66">
        <w:rPr>
          <w:rFonts w:ascii="Verdana" w:hAnsi="Verdana"/>
          <w:b/>
          <w:bCs/>
          <w:sz w:val="20"/>
          <w:szCs w:val="20"/>
        </w:rPr>
        <w:t>art. 6 ust. 1 lit. a) RODO tj. zgody.</w:t>
      </w:r>
      <w:r w:rsidRPr="004B3A66">
        <w:rPr>
          <w:rFonts w:ascii="Verdana" w:hAnsi="Verdana"/>
          <w:sz w:val="20"/>
          <w:szCs w:val="20"/>
        </w:rPr>
        <w:t xml:space="preserve"> Może Pani/Pan wycofać zgodę w dowolnym momencie. Wycofanie zgody nie ma wpływu na zgodność z prawem przetwarzania, które było realizowane przed jej wycofaniem.</w:t>
      </w:r>
    </w:p>
    <w:p w14:paraId="62B1FF0E" w14:textId="77777777" w:rsidR="004A1BFE" w:rsidRPr="00A30C45" w:rsidRDefault="004A1BFE" w:rsidP="004A1BFE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61929DB7" w14:textId="77777777" w:rsidR="004A1BFE" w:rsidRPr="004B3A66" w:rsidRDefault="004A1BFE" w:rsidP="004A1BFE">
      <w:pPr>
        <w:spacing w:line="288" w:lineRule="auto"/>
        <w:rPr>
          <w:rFonts w:ascii="Verdana" w:hAnsi="Verdana"/>
          <w:iCs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>
        <w:rPr>
          <w:rFonts w:ascii="Verdana" w:hAnsi="Verdana"/>
          <w:sz w:val="20"/>
          <w:szCs w:val="20"/>
        </w:rPr>
        <w:t xml:space="preserve"> </w:t>
      </w:r>
      <w:r w:rsidRPr="004B3A66">
        <w:rPr>
          <w:rFonts w:ascii="Verdana" w:hAnsi="Verdana"/>
          <w:sz w:val="20"/>
          <w:szCs w:val="20"/>
        </w:rPr>
        <w:t xml:space="preserve">dobrowolne, ale niezbędne </w:t>
      </w:r>
      <w:r>
        <w:rPr>
          <w:rFonts w:ascii="Verdana" w:hAnsi="Verdana"/>
          <w:sz w:val="20"/>
          <w:szCs w:val="20"/>
        </w:rPr>
        <w:t xml:space="preserve">do </w:t>
      </w:r>
      <w:r w:rsidRPr="004A1BFE">
        <w:rPr>
          <w:rFonts w:ascii="Verdana" w:hAnsi="Verdana"/>
          <w:sz w:val="20"/>
          <w:szCs w:val="20"/>
        </w:rPr>
        <w:t>realizacji strefy „Wrocław Społecznie i Lokalnie” w ramach Wrocławskiego Jarmarku Bożonarodzeniowego w 2025 r.</w:t>
      </w:r>
    </w:p>
    <w:p w14:paraId="50B96952" w14:textId="77777777" w:rsidR="004A1BFE" w:rsidRPr="00A30C45" w:rsidRDefault="004A1BFE" w:rsidP="004A1BFE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740A4195" w14:textId="77777777" w:rsidR="004A1BFE" w:rsidRPr="00A30C45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okres </w:t>
      </w:r>
      <w:r>
        <w:rPr>
          <w:rFonts w:ascii="Verdana" w:hAnsi="Verdana"/>
          <w:sz w:val="20"/>
          <w:szCs w:val="20"/>
        </w:rPr>
        <w:t xml:space="preserve">realizacji strefy „Wrocław Społecznie i Lokalnie” w ramach Wrocławskiego Jarmarku Bożonarodzeniowego w 2025 r., a następnie przez minimum 5 lat od stycznia kolejnego roku po zakończeniu Jarmarku Bożonarodzeniowego w 2025 r. </w:t>
      </w:r>
      <w:r>
        <w:rPr>
          <w:rFonts w:ascii="Verdana" w:hAnsi="Verdana"/>
          <w:iCs/>
          <w:sz w:val="20"/>
          <w:szCs w:val="20"/>
        </w:rPr>
        <w:t>lub</w:t>
      </w:r>
      <w:r w:rsidRPr="00A30C45">
        <w:rPr>
          <w:rFonts w:ascii="Verdana" w:hAnsi="Verdana"/>
          <w:iCs/>
          <w:sz w:val="20"/>
          <w:szCs w:val="20"/>
        </w:rPr>
        <w:t xml:space="preserve"> do czasu wycofania przez Panią/Pana zgody na przetwarzanie danych osobowych</w:t>
      </w:r>
      <w:r>
        <w:rPr>
          <w:rFonts w:ascii="Verdana" w:hAnsi="Verdana"/>
          <w:iCs/>
          <w:sz w:val="20"/>
          <w:szCs w:val="20"/>
        </w:rPr>
        <w:t>.</w:t>
      </w:r>
    </w:p>
    <w:p w14:paraId="4882E651" w14:textId="77777777" w:rsidR="004A1BFE" w:rsidRPr="00EB2493" w:rsidRDefault="004A1BFE" w:rsidP="004A1BF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60CA8E8F" w14:textId="77777777" w:rsidR="004A1BFE" w:rsidRPr="00792E9E" w:rsidRDefault="004A1BFE" w:rsidP="004A1BFE">
      <w:pPr>
        <w:spacing w:after="160" w:line="288" w:lineRule="auto"/>
        <w:rPr>
          <w:rFonts w:ascii="Verdana" w:hAnsi="Verdana"/>
          <w:iCs/>
          <w:sz w:val="20"/>
          <w:szCs w:val="20"/>
        </w:rPr>
      </w:pPr>
      <w:r w:rsidRPr="00792E9E">
        <w:rPr>
          <w:rFonts w:ascii="Verdana" w:hAnsi="Verdana"/>
          <w:sz w:val="20"/>
          <w:szCs w:val="20"/>
        </w:rPr>
        <w:t xml:space="preserve">Odbiorcami Pani/Pana danych osobowych mogą być: </w:t>
      </w:r>
      <w:r w:rsidRPr="00792E9E">
        <w:rPr>
          <w:rFonts w:ascii="Verdana" w:hAnsi="Verdana"/>
          <w:iCs/>
          <w:sz w:val="20"/>
          <w:szCs w:val="20"/>
        </w:rPr>
        <w:t>dostawcy usług IT, podmioty przetwarzające dane na zlecenie administratora, podmioty upoważnione na podstawie przepisów prawa oraz podmioty prowadzące działalność pocztową lub kurierską</w:t>
      </w:r>
      <w:r>
        <w:rPr>
          <w:rFonts w:ascii="Verdana" w:hAnsi="Verdana"/>
          <w:iCs/>
          <w:sz w:val="20"/>
          <w:szCs w:val="20"/>
        </w:rPr>
        <w:t>.</w:t>
      </w:r>
    </w:p>
    <w:p w14:paraId="55CBFBAF" w14:textId="77777777" w:rsidR="004A1BFE" w:rsidRPr="00792E9E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 w:rsidRPr="00792E9E"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14:paraId="0D834C75" w14:textId="77777777" w:rsidR="004A1BFE" w:rsidRDefault="004A1BFE" w:rsidP="004A1BF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</w:p>
    <w:p w14:paraId="0118DCDB" w14:textId="77777777" w:rsidR="004A1BFE" w:rsidRPr="00EB2493" w:rsidRDefault="004A1BFE" w:rsidP="004A1BF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lastRenderedPageBreak/>
        <w:t>Przysługujące prawa</w:t>
      </w:r>
    </w:p>
    <w:p w14:paraId="31DD6173" w14:textId="77777777" w:rsidR="004A1BFE" w:rsidRPr="00846131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14F052D8" w14:textId="77777777" w:rsidR="004A1BFE" w:rsidRDefault="004A1BFE" w:rsidP="004A1BFE">
      <w:pPr>
        <w:pStyle w:val="Akapitzlist"/>
        <w:numPr>
          <w:ilvl w:val="0"/>
          <w:numId w:val="12"/>
        </w:numPr>
        <w:spacing w:line="288" w:lineRule="auto"/>
        <w:ind w:left="70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wy</w:t>
      </w:r>
      <w:r w:rsidRPr="004F237F">
        <w:rPr>
          <w:rFonts w:ascii="Verdana" w:hAnsi="Verdana"/>
          <w:sz w:val="20"/>
          <w:szCs w:val="20"/>
        </w:rPr>
        <w:t>cof</w:t>
      </w:r>
      <w:r>
        <w:rPr>
          <w:rFonts w:ascii="Verdana" w:hAnsi="Verdana"/>
          <w:sz w:val="20"/>
          <w:szCs w:val="20"/>
        </w:rPr>
        <w:t>ania</w:t>
      </w:r>
      <w:r w:rsidRPr="004F237F">
        <w:rPr>
          <w:rFonts w:ascii="Verdana" w:hAnsi="Verdana"/>
          <w:sz w:val="20"/>
          <w:szCs w:val="20"/>
        </w:rPr>
        <w:t xml:space="preserve"> zgody w dowolnym momencie</w:t>
      </w:r>
      <w:r w:rsidRPr="00846131">
        <w:rPr>
          <w:rFonts w:ascii="Verdana" w:hAnsi="Verdana"/>
          <w:sz w:val="20"/>
          <w:szCs w:val="20"/>
        </w:rPr>
        <w:t>;</w:t>
      </w:r>
    </w:p>
    <w:p w14:paraId="62A6F42F" w14:textId="77777777" w:rsidR="004A1BFE" w:rsidRPr="00846131" w:rsidRDefault="004A1BFE" w:rsidP="004A1BFE">
      <w:pPr>
        <w:pStyle w:val="Akapitzlist"/>
        <w:numPr>
          <w:ilvl w:val="0"/>
          <w:numId w:val="12"/>
        </w:numPr>
        <w:spacing w:line="288" w:lineRule="auto"/>
        <w:ind w:left="709" w:hanging="425"/>
        <w:contextualSpacing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39F28AC0" w14:textId="77777777" w:rsidR="004A1BFE" w:rsidRPr="00846131" w:rsidRDefault="004A1BFE" w:rsidP="004A1BFE">
      <w:pPr>
        <w:pStyle w:val="Akapitzlist"/>
        <w:numPr>
          <w:ilvl w:val="0"/>
          <w:numId w:val="12"/>
        </w:numPr>
        <w:spacing w:line="288" w:lineRule="auto"/>
        <w:ind w:left="709" w:hanging="425"/>
        <w:contextualSpacing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28C1B77A" w14:textId="77777777" w:rsidR="004A1BFE" w:rsidRPr="00846131" w:rsidRDefault="004A1BFE" w:rsidP="004A1BFE">
      <w:pPr>
        <w:pStyle w:val="Akapitzlist"/>
        <w:numPr>
          <w:ilvl w:val="0"/>
          <w:numId w:val="12"/>
        </w:numPr>
        <w:spacing w:line="288" w:lineRule="auto"/>
        <w:ind w:left="709" w:hanging="425"/>
        <w:contextualSpacing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2AA880FD" w14:textId="77777777" w:rsidR="004A1BFE" w:rsidRPr="00751E20" w:rsidRDefault="004A1BFE" w:rsidP="004A1BFE">
      <w:pPr>
        <w:pStyle w:val="Akapitzlist"/>
        <w:numPr>
          <w:ilvl w:val="0"/>
          <w:numId w:val="12"/>
        </w:numPr>
        <w:spacing w:line="288" w:lineRule="auto"/>
        <w:ind w:left="70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1D693032" w14:textId="77777777" w:rsidR="004A1BFE" w:rsidRPr="00846131" w:rsidRDefault="004A1BFE" w:rsidP="004A1BFE">
      <w:pPr>
        <w:pStyle w:val="Akapitzlist"/>
        <w:numPr>
          <w:ilvl w:val="0"/>
          <w:numId w:val="12"/>
        </w:numPr>
        <w:spacing w:line="288" w:lineRule="auto"/>
        <w:ind w:left="709" w:hanging="425"/>
        <w:contextualSpacing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676AB02C" w14:textId="77777777" w:rsidR="004A1BFE" w:rsidRPr="00846131" w:rsidRDefault="004A1BFE" w:rsidP="004A1BFE">
      <w:pPr>
        <w:pStyle w:val="Akapitzlist"/>
        <w:numPr>
          <w:ilvl w:val="0"/>
          <w:numId w:val="12"/>
        </w:numPr>
        <w:spacing w:line="288" w:lineRule="auto"/>
        <w:ind w:left="709" w:hanging="425"/>
        <w:contextualSpacing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02F5892A" w14:textId="77777777" w:rsidR="004A1BFE" w:rsidRPr="00EB2493" w:rsidRDefault="004A1BFE" w:rsidP="004A1BFE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209BC96E" w14:textId="77777777" w:rsidR="004A1BFE" w:rsidRPr="00EB2493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138B4B25" w14:textId="77777777" w:rsidR="004A1BFE" w:rsidRPr="00EB2493" w:rsidRDefault="004A1BFE" w:rsidP="004A1BFE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61CE8E2D" w14:textId="77777777" w:rsidR="004A1BFE" w:rsidRPr="00EB2493" w:rsidRDefault="004A1BFE" w:rsidP="004A1BFE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4C3135FB" w14:textId="77777777" w:rsidR="004A1BFE" w:rsidRPr="00EB2493" w:rsidRDefault="004A1BFE" w:rsidP="004A1BF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p w14:paraId="16F0ABAA" w14:textId="77777777" w:rsidR="004A1BFE" w:rsidRDefault="004A1BFE" w:rsidP="004A1BFE">
      <w:pPr>
        <w:pStyle w:val="Akapitzlist"/>
        <w:suppressLineNumbers/>
        <w:suppressAutoHyphens/>
        <w:spacing w:before="240" w:after="120" w:line="288" w:lineRule="auto"/>
        <w:ind w:left="0"/>
        <w:rPr>
          <w:rFonts w:ascii="Verdana" w:hAnsi="Verdana"/>
          <w:b/>
          <w:sz w:val="20"/>
          <w:szCs w:val="20"/>
        </w:rPr>
      </w:pPr>
      <w:r w:rsidRPr="00EB2493">
        <w:rPr>
          <w:rFonts w:ascii="Verdana" w:hAnsi="Verdana"/>
          <w:b/>
          <w:sz w:val="20"/>
          <w:szCs w:val="20"/>
        </w:rPr>
        <w:t>Przekazywanie danych poza Europejski Obszar Gospodarczy</w:t>
      </w:r>
    </w:p>
    <w:p w14:paraId="29F64531" w14:textId="77777777" w:rsidR="004A1BFE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7915FF">
        <w:rPr>
          <w:rFonts w:ascii="Verdana" w:hAnsi="Verdana"/>
          <w:sz w:val="20"/>
          <w:szCs w:val="20"/>
        </w:rPr>
        <w:t xml:space="preserve"> dane </w:t>
      </w:r>
      <w:r>
        <w:rPr>
          <w:rFonts w:ascii="Verdana" w:hAnsi="Verdana"/>
          <w:sz w:val="20"/>
          <w:szCs w:val="20"/>
        </w:rPr>
        <w:t>nie będą</w:t>
      </w:r>
      <w:r w:rsidRPr="0096434C">
        <w:rPr>
          <w:rFonts w:ascii="Verdana" w:hAnsi="Verdana"/>
          <w:b/>
          <w:i/>
          <w:sz w:val="20"/>
          <w:szCs w:val="20"/>
        </w:rPr>
        <w:t xml:space="preserve"> </w:t>
      </w:r>
      <w:r w:rsidRPr="007915FF">
        <w:rPr>
          <w:rFonts w:ascii="Verdana" w:hAnsi="Verdana"/>
          <w:sz w:val="20"/>
          <w:szCs w:val="20"/>
        </w:rPr>
        <w:t>transferowane poza Europejski Obszar Gospodarczy</w:t>
      </w:r>
      <w:r>
        <w:rPr>
          <w:rFonts w:ascii="Verdana" w:hAnsi="Verdana"/>
          <w:sz w:val="20"/>
          <w:szCs w:val="20"/>
        </w:rPr>
        <w:t>.</w:t>
      </w:r>
    </w:p>
    <w:p w14:paraId="67C937A0" w14:textId="77777777" w:rsidR="004A1BFE" w:rsidRDefault="004A1BFE" w:rsidP="004A1BFE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2D67D243" w14:textId="77777777" w:rsidR="004A1BFE" w:rsidRDefault="004A1BFE" w:rsidP="004A1BFE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662F11">
        <w:rPr>
          <w:rFonts w:ascii="Verdana" w:hAnsi="Verdana"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14:paraId="02FA25B7" w14:textId="77777777" w:rsidR="004A1BFE" w:rsidRDefault="004A1BFE" w:rsidP="004A1BFE">
      <w:pPr>
        <w:pStyle w:val="Tekstpodstawowy3"/>
        <w:spacing w:after="0" w:line="288" w:lineRule="auto"/>
        <w:rPr>
          <w:rFonts w:ascii="Verdana" w:hAnsi="Verdana"/>
          <w:b/>
          <w:sz w:val="22"/>
          <w:szCs w:val="22"/>
        </w:rPr>
      </w:pPr>
    </w:p>
    <w:p w14:paraId="51859AFF" w14:textId="77777777" w:rsidR="004A1BFE" w:rsidRDefault="004A1BFE" w:rsidP="004A1BFE"/>
    <w:p w14:paraId="0D98075A" w14:textId="77777777" w:rsidR="004A1BFE" w:rsidRDefault="004A1BFE" w:rsidP="004A1BFE"/>
    <w:sectPr w:rsidR="004A1BFE" w:rsidSect="00C86ADD">
      <w:pgSz w:w="11905" w:h="16837"/>
      <w:pgMar w:top="568" w:right="70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72242AB"/>
    <w:multiLevelType w:val="hybridMultilevel"/>
    <w:tmpl w:val="EECA4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5AC7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7E1"/>
    <w:multiLevelType w:val="hybridMultilevel"/>
    <w:tmpl w:val="7D882F12"/>
    <w:lvl w:ilvl="0" w:tplc="119C0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767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865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2A6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445B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CEB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325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28A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BA7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840BD"/>
    <w:multiLevelType w:val="hybridMultilevel"/>
    <w:tmpl w:val="F1107FBC"/>
    <w:lvl w:ilvl="0" w:tplc="43EAF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DC4E0D"/>
    <w:multiLevelType w:val="hybridMultilevel"/>
    <w:tmpl w:val="B0F42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EB8"/>
    <w:rsid w:val="0000757F"/>
    <w:rsid w:val="00030F7F"/>
    <w:rsid w:val="00055CCB"/>
    <w:rsid w:val="00056101"/>
    <w:rsid w:val="000C6249"/>
    <w:rsid w:val="000E4742"/>
    <w:rsid w:val="00114138"/>
    <w:rsid w:val="00130FCA"/>
    <w:rsid w:val="00137683"/>
    <w:rsid w:val="002237C7"/>
    <w:rsid w:val="002546C8"/>
    <w:rsid w:val="0027018B"/>
    <w:rsid w:val="00290B22"/>
    <w:rsid w:val="002C1928"/>
    <w:rsid w:val="002D56F3"/>
    <w:rsid w:val="002F359C"/>
    <w:rsid w:val="00347A22"/>
    <w:rsid w:val="00363AE2"/>
    <w:rsid w:val="003B1915"/>
    <w:rsid w:val="003C3B9F"/>
    <w:rsid w:val="003E3A63"/>
    <w:rsid w:val="0041579B"/>
    <w:rsid w:val="00447538"/>
    <w:rsid w:val="00477FDC"/>
    <w:rsid w:val="004A1BFE"/>
    <w:rsid w:val="004B7EB8"/>
    <w:rsid w:val="004F0A9C"/>
    <w:rsid w:val="00500C4C"/>
    <w:rsid w:val="00526B06"/>
    <w:rsid w:val="005A1B66"/>
    <w:rsid w:val="005D63DF"/>
    <w:rsid w:val="00623B37"/>
    <w:rsid w:val="006376CD"/>
    <w:rsid w:val="006933D0"/>
    <w:rsid w:val="006A483D"/>
    <w:rsid w:val="006E490B"/>
    <w:rsid w:val="006F4BE0"/>
    <w:rsid w:val="007A2B75"/>
    <w:rsid w:val="007E03FB"/>
    <w:rsid w:val="0084151C"/>
    <w:rsid w:val="00841E93"/>
    <w:rsid w:val="008B18A7"/>
    <w:rsid w:val="008C16EB"/>
    <w:rsid w:val="009335F1"/>
    <w:rsid w:val="00942996"/>
    <w:rsid w:val="00966F89"/>
    <w:rsid w:val="00986D0C"/>
    <w:rsid w:val="00992857"/>
    <w:rsid w:val="009B0987"/>
    <w:rsid w:val="009E6603"/>
    <w:rsid w:val="00A9497F"/>
    <w:rsid w:val="00AE5BE1"/>
    <w:rsid w:val="00B36980"/>
    <w:rsid w:val="00B46389"/>
    <w:rsid w:val="00B465D3"/>
    <w:rsid w:val="00B63F76"/>
    <w:rsid w:val="00B837D4"/>
    <w:rsid w:val="00B95299"/>
    <w:rsid w:val="00BA2389"/>
    <w:rsid w:val="00C44EAE"/>
    <w:rsid w:val="00C86ADD"/>
    <w:rsid w:val="00CE019F"/>
    <w:rsid w:val="00D73AD7"/>
    <w:rsid w:val="00D9167A"/>
    <w:rsid w:val="00DA34F9"/>
    <w:rsid w:val="00DA49F4"/>
    <w:rsid w:val="00DB719A"/>
    <w:rsid w:val="00DE3E4F"/>
    <w:rsid w:val="00E01E03"/>
    <w:rsid w:val="00E22047"/>
    <w:rsid w:val="00E230BB"/>
    <w:rsid w:val="00EB0EE0"/>
    <w:rsid w:val="00F107A5"/>
    <w:rsid w:val="00F251A0"/>
    <w:rsid w:val="00F3058D"/>
    <w:rsid w:val="00FA0EA6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shapeDefaults>
  <w:decimalSymbol w:val=","/>
  <w:listSeparator w:val=";"/>
  <w14:docId w14:val="15F76C7B"/>
  <w15:docId w15:val="{6E8D9694-380A-45D8-9339-888BBE4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AD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C86ADD"/>
    <w:pPr>
      <w:keepNext/>
      <w:ind w:right="-1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gwek2">
    <w:name w:val="heading 2"/>
    <w:basedOn w:val="Normalny"/>
    <w:next w:val="Normalny"/>
    <w:qFormat/>
    <w:rsid w:val="00C86ADD"/>
    <w:pPr>
      <w:keepNext/>
      <w:tabs>
        <w:tab w:val="num" w:pos="576"/>
      </w:tabs>
      <w:outlineLvl w:val="1"/>
    </w:pPr>
    <w:rPr>
      <w:rFonts w:ascii="Arial" w:hAnsi="Arial"/>
      <w:b/>
      <w:sz w:val="20"/>
      <w:szCs w:val="20"/>
      <w:u w:val="single"/>
      <w:lang w:val="en-GB"/>
    </w:rPr>
  </w:style>
  <w:style w:type="paragraph" w:styleId="Nagwek3">
    <w:name w:val="heading 3"/>
    <w:basedOn w:val="Normalny"/>
    <w:next w:val="Normalny"/>
    <w:qFormat/>
    <w:rsid w:val="00C86ADD"/>
    <w:pPr>
      <w:keepNext/>
      <w:ind w:right="-1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86ADD"/>
  </w:style>
  <w:style w:type="character" w:customStyle="1" w:styleId="WW8Num2z0">
    <w:name w:val="WW8Num2z0"/>
    <w:rsid w:val="00C86ADD"/>
    <w:rPr>
      <w:sz w:val="20"/>
      <w:szCs w:val="20"/>
    </w:rPr>
  </w:style>
  <w:style w:type="character" w:customStyle="1" w:styleId="Domylnaczcionkaakapitu1">
    <w:name w:val="Domyślna czcionka akapitu1"/>
    <w:rsid w:val="00C86ADD"/>
  </w:style>
  <w:style w:type="character" w:customStyle="1" w:styleId="WW-Absatz-Standardschriftart">
    <w:name w:val="WW-Absatz-Standardschriftart"/>
    <w:rsid w:val="00C86ADD"/>
  </w:style>
  <w:style w:type="character" w:styleId="Hipercze">
    <w:name w:val="Hyperlink"/>
    <w:semiHidden/>
    <w:rsid w:val="00C86ADD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C86ADD"/>
    <w:pPr>
      <w:spacing w:after="120"/>
    </w:pPr>
  </w:style>
  <w:style w:type="paragraph" w:styleId="Lista">
    <w:name w:val="List"/>
    <w:basedOn w:val="Tekstpodstawowy"/>
    <w:semiHidden/>
    <w:rsid w:val="00C86ADD"/>
    <w:rPr>
      <w:rFonts w:cs="Tahoma"/>
    </w:rPr>
  </w:style>
  <w:style w:type="paragraph" w:customStyle="1" w:styleId="Podpis2">
    <w:name w:val="Podpis2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86AD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C86ADD"/>
    <w:pPr>
      <w:suppressLineNumbers/>
    </w:pPr>
  </w:style>
  <w:style w:type="paragraph" w:customStyle="1" w:styleId="Nagwektabeli">
    <w:name w:val="Nagłówek tabeli"/>
    <w:basedOn w:val="Zawartotabeli"/>
    <w:rsid w:val="00C86ADD"/>
    <w:pPr>
      <w:jc w:val="center"/>
    </w:pPr>
    <w:rPr>
      <w:b/>
      <w:bCs/>
    </w:rPr>
  </w:style>
  <w:style w:type="paragraph" w:customStyle="1" w:styleId="Nag3wekstrony">
    <w:name w:val="Nag3ówek strony"/>
    <w:basedOn w:val="Normalny"/>
    <w:next w:val="Normalny"/>
    <w:rsid w:val="00C86ADD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/>
      <w:kern w:val="0"/>
    </w:rPr>
  </w:style>
  <w:style w:type="paragraph" w:customStyle="1" w:styleId="DefaultText">
    <w:name w:val="Default Text"/>
    <w:basedOn w:val="Normalny"/>
    <w:rsid w:val="00C86ADD"/>
    <w:pPr>
      <w:widowControl/>
    </w:pPr>
    <w:rPr>
      <w:rFonts w:eastAsia="Times New Roman"/>
      <w:kern w:val="0"/>
      <w:szCs w:val="20"/>
      <w:lang w:val="en-GB" w:eastAsia="ar-SA"/>
    </w:rPr>
  </w:style>
  <w:style w:type="character" w:customStyle="1" w:styleId="longtext">
    <w:name w:val="long_text"/>
    <w:basedOn w:val="Domylnaczcionkaakapitu"/>
    <w:rsid w:val="00C86ADD"/>
  </w:style>
  <w:style w:type="paragraph" w:customStyle="1" w:styleId="Default">
    <w:name w:val="Default"/>
    <w:rsid w:val="00C86A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semiHidden/>
    <w:unhideWhenUsed/>
    <w:rsid w:val="00C86ADD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C86ADD"/>
    <w:pPr>
      <w:widowControl/>
      <w:suppressAutoHyphens w:val="0"/>
      <w:ind w:left="720"/>
    </w:pPr>
    <w:rPr>
      <w:rFonts w:eastAsia="Times New Roman"/>
      <w:kern w:val="0"/>
    </w:rPr>
  </w:style>
  <w:style w:type="paragraph" w:styleId="Tytu">
    <w:name w:val="Title"/>
    <w:basedOn w:val="Normalny"/>
    <w:qFormat/>
    <w:rsid w:val="00C86ADD"/>
    <w:pPr>
      <w:ind w:right="-1"/>
      <w:jc w:val="center"/>
    </w:pPr>
    <w:rPr>
      <w:rFonts w:ascii="Arial" w:hAnsi="Arial" w:cs="Arial"/>
      <w:b/>
      <w:bCs/>
      <w:sz w:val="32"/>
      <w:szCs w:val="32"/>
    </w:rPr>
  </w:style>
  <w:style w:type="paragraph" w:styleId="Tekstpodstawowy3">
    <w:name w:val="Body Text 3"/>
    <w:basedOn w:val="Normalny"/>
    <w:link w:val="Tekstpodstawowy3Znak"/>
    <w:semiHidden/>
    <w:unhideWhenUsed/>
    <w:rsid w:val="003E3A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3A63"/>
    <w:rPr>
      <w:rFonts w:eastAsia="Lucida Sans Unicode"/>
      <w:kern w:val="1"/>
      <w:sz w:val="16"/>
      <w:szCs w:val="16"/>
    </w:rPr>
  </w:style>
  <w:style w:type="character" w:customStyle="1" w:styleId="st">
    <w:name w:val="st"/>
    <w:basedOn w:val="Domylnaczcionkaakapitu"/>
    <w:rsid w:val="004A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g@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g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CDEA-75D0-46EA-AF57-92664BCB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1143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PF</Company>
  <LinksUpToDate>false</LinksUpToDate>
  <CharactersWithSpaces>7989</CharactersWithSpaces>
  <SharedDoc>false</SharedDoc>
  <HLinks>
    <vt:vector size="12" baseType="variant">
      <vt:variant>
        <vt:i4>6094883</vt:i4>
      </vt:variant>
      <vt:variant>
        <vt:i4>3</vt:i4>
      </vt:variant>
      <vt:variant>
        <vt:i4>0</vt:i4>
      </vt:variant>
      <vt:variant>
        <vt:i4>5</vt:i4>
      </vt:variant>
      <vt:variant>
        <vt:lpwstr>mailto:brg@um.wroc.pl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mailto:katarzyna.chrobak-eilmes@um.wroc.pl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</dc:creator>
  <cp:lastModifiedBy>Morska Zuzanna</cp:lastModifiedBy>
  <cp:revision>12</cp:revision>
  <cp:lastPrinted>2025-10-07T08:04:00Z</cp:lastPrinted>
  <dcterms:created xsi:type="dcterms:W3CDTF">2025-10-06T12:07:00Z</dcterms:created>
  <dcterms:modified xsi:type="dcterms:W3CDTF">2025-10-08T08:33:00Z</dcterms:modified>
</cp:coreProperties>
</file>