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356A" w14:textId="77777777" w:rsidR="008E7F03" w:rsidRDefault="008E7F03" w:rsidP="00EA082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>
        <w:rPr>
          <w:rFonts w:ascii="Verdana" w:hAnsi="Verdana" w:cs="Verdana"/>
          <w:bCs/>
          <w:sz w:val="20"/>
          <w:szCs w:val="20"/>
        </w:rPr>
        <w:t>Pan</w:t>
      </w:r>
    </w:p>
    <w:p w14:paraId="1B43962C" w14:textId="52AE0E67" w:rsidR="008C4792" w:rsidRPr="009A4628" w:rsidRDefault="008E7F03" w:rsidP="00EA082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Mateusz Żukowski</w:t>
      </w:r>
    </w:p>
    <w:p w14:paraId="0AE4C45E" w14:textId="542B1FF7" w:rsidR="00C01E4B" w:rsidRPr="009A4628" w:rsidRDefault="008E7F03" w:rsidP="00EA082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Mateusz Żukowski </w:t>
      </w:r>
      <w:proofErr w:type="spellStart"/>
      <w:r>
        <w:rPr>
          <w:rFonts w:ascii="Verdana" w:hAnsi="Verdana"/>
          <w:sz w:val="20"/>
          <w:szCs w:val="20"/>
        </w:rPr>
        <w:t>Forester</w:t>
      </w:r>
      <w:proofErr w:type="spellEnd"/>
    </w:p>
    <w:p w14:paraId="054E0E56" w14:textId="25AB1DC3" w:rsidR="005A5110" w:rsidRPr="009A4628" w:rsidRDefault="009A4628" w:rsidP="00EA082F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u</w:t>
      </w:r>
      <w:r w:rsidR="00237557" w:rsidRPr="009A4628">
        <w:rPr>
          <w:rFonts w:ascii="Verdana" w:hAnsi="Verdana" w:cs="Verdana"/>
          <w:bCs/>
          <w:sz w:val="20"/>
          <w:szCs w:val="20"/>
        </w:rPr>
        <w:t>l.</w:t>
      </w:r>
      <w:r w:rsidRPr="009A4628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8E7F03">
        <w:rPr>
          <w:rFonts w:ascii="Verdana" w:hAnsi="Verdana" w:cs="Verdana"/>
          <w:bCs/>
          <w:sz w:val="20"/>
          <w:szCs w:val="20"/>
        </w:rPr>
        <w:t>Kryształowicka</w:t>
      </w:r>
      <w:proofErr w:type="spellEnd"/>
      <w:r w:rsidR="00237557" w:rsidRPr="009A4628">
        <w:rPr>
          <w:rFonts w:ascii="Verdana" w:hAnsi="Verdana" w:cs="Verdana"/>
          <w:bCs/>
          <w:sz w:val="20"/>
          <w:szCs w:val="20"/>
        </w:rPr>
        <w:t xml:space="preserve"> nr </w:t>
      </w:r>
      <w:r w:rsidR="008E7F03">
        <w:rPr>
          <w:rFonts w:ascii="Verdana" w:hAnsi="Verdana" w:cs="Verdana"/>
          <w:bCs/>
          <w:sz w:val="20"/>
          <w:szCs w:val="20"/>
        </w:rPr>
        <w:t>7</w:t>
      </w:r>
    </w:p>
    <w:p w14:paraId="1E88B7F6" w14:textId="0620E4C6" w:rsidR="005A5110" w:rsidRPr="009A4628" w:rsidRDefault="00237557" w:rsidP="00EA082F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 w:rsidR="008E7F03">
        <w:rPr>
          <w:rFonts w:ascii="Verdana" w:hAnsi="Verdana" w:cs="Verdana"/>
          <w:bCs/>
          <w:sz w:val="20"/>
          <w:szCs w:val="20"/>
        </w:rPr>
        <w:t>5</w:t>
      </w:r>
      <w:r w:rsidR="003A1CA6" w:rsidRPr="009A4628">
        <w:rPr>
          <w:rFonts w:ascii="Verdana" w:hAnsi="Verdana" w:cs="Verdana"/>
          <w:bCs/>
          <w:sz w:val="20"/>
          <w:szCs w:val="20"/>
        </w:rPr>
        <w:t>-</w:t>
      </w:r>
      <w:r w:rsidR="008E7F03">
        <w:rPr>
          <w:rFonts w:ascii="Verdana" w:hAnsi="Verdana" w:cs="Verdana"/>
          <w:bCs/>
          <w:sz w:val="20"/>
          <w:szCs w:val="20"/>
        </w:rPr>
        <w:t>050</w:t>
      </w:r>
      <w:r w:rsidR="003A1CA6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8E7F03">
        <w:rPr>
          <w:rFonts w:ascii="Verdana" w:hAnsi="Verdana" w:cs="Verdana"/>
          <w:bCs/>
          <w:sz w:val="20"/>
          <w:szCs w:val="20"/>
        </w:rPr>
        <w:t>Mirosławice</w:t>
      </w:r>
    </w:p>
    <w:p w14:paraId="7E060D1D" w14:textId="309D82AE" w:rsidR="000A1313" w:rsidRPr="00CC2DB9" w:rsidRDefault="000A1313" w:rsidP="00EA082F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>Wro</w:t>
      </w:r>
      <w:r w:rsidR="00AD5BAD" w:rsidRPr="00CC2DB9">
        <w:rPr>
          <w:rFonts w:ascii="Verdana" w:hAnsi="Verdana"/>
          <w:sz w:val="20"/>
          <w:szCs w:val="20"/>
        </w:rPr>
        <w:t xml:space="preserve">cław, </w:t>
      </w:r>
      <w:r w:rsidR="00183099">
        <w:rPr>
          <w:rFonts w:ascii="Verdana" w:hAnsi="Verdana"/>
          <w:sz w:val="20"/>
          <w:szCs w:val="20"/>
        </w:rPr>
        <w:t>3 października</w:t>
      </w:r>
      <w:r w:rsidR="00A12367" w:rsidRPr="00CC2DB9">
        <w:rPr>
          <w:rFonts w:ascii="Verdana" w:hAnsi="Verdana"/>
          <w:sz w:val="20"/>
          <w:szCs w:val="20"/>
        </w:rPr>
        <w:t xml:space="preserve"> 2024</w:t>
      </w:r>
      <w:r w:rsidRPr="00CC2DB9">
        <w:rPr>
          <w:rFonts w:ascii="Verdana" w:hAnsi="Verdana"/>
          <w:sz w:val="20"/>
          <w:szCs w:val="20"/>
        </w:rPr>
        <w:t xml:space="preserve"> r.</w:t>
      </w:r>
    </w:p>
    <w:p w14:paraId="49320CF1" w14:textId="3546AE5B" w:rsidR="005A5110" w:rsidRPr="009A4628" w:rsidRDefault="002E3246" w:rsidP="00EA082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8E7F03">
        <w:rPr>
          <w:rFonts w:ascii="Verdana" w:hAnsi="Verdana"/>
          <w:sz w:val="20"/>
          <w:szCs w:val="20"/>
        </w:rPr>
        <w:t>5</w:t>
      </w:r>
      <w:r w:rsidRPr="009A4628">
        <w:rPr>
          <w:rFonts w:ascii="Verdana" w:hAnsi="Verdana"/>
          <w:sz w:val="20"/>
          <w:szCs w:val="20"/>
        </w:rPr>
        <w:t>.202</w:t>
      </w:r>
      <w:r w:rsidR="00237557" w:rsidRPr="009A4628">
        <w:rPr>
          <w:rFonts w:ascii="Verdana" w:hAnsi="Verdana"/>
          <w:sz w:val="20"/>
          <w:szCs w:val="20"/>
        </w:rPr>
        <w:t>4</w:t>
      </w:r>
    </w:p>
    <w:p w14:paraId="202759B0" w14:textId="75A1574F" w:rsidR="005A5110" w:rsidRPr="009A4628" w:rsidRDefault="00E46A4A" w:rsidP="00EA082F">
      <w:pPr>
        <w:suppressAutoHyphens/>
        <w:spacing w:line="312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9D750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81437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9A4628" w:rsidRDefault="005A5110" w:rsidP="00EA082F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F069350" w:rsidR="005A5110" w:rsidRPr="00EC54BB" w:rsidRDefault="005A5110" w:rsidP="00EA082F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 xml:space="preserve">chu drogowym (t.j. </w:t>
      </w:r>
      <w:r w:rsidR="0052449D" w:rsidRPr="009D750B">
        <w:rPr>
          <w:rFonts w:ascii="Verdana" w:hAnsi="Verdana"/>
          <w:sz w:val="20"/>
          <w:szCs w:val="20"/>
        </w:rPr>
        <w:t xml:space="preserve">Dz. U. z </w:t>
      </w:r>
      <w:r w:rsidR="00183099">
        <w:rPr>
          <w:rFonts w:ascii="Verdana" w:hAnsi="Verdana"/>
          <w:sz w:val="20"/>
          <w:szCs w:val="20"/>
        </w:rPr>
        <w:t>2024</w:t>
      </w:r>
      <w:r w:rsidR="0052449D" w:rsidRPr="009D750B">
        <w:rPr>
          <w:rFonts w:ascii="Verdana" w:hAnsi="Verdana"/>
          <w:sz w:val="20"/>
          <w:szCs w:val="20"/>
        </w:rPr>
        <w:t xml:space="preserve"> r. poz. </w:t>
      </w:r>
      <w:r w:rsidR="00183099">
        <w:rPr>
          <w:rFonts w:ascii="Verdana" w:hAnsi="Verdana"/>
          <w:sz w:val="20"/>
          <w:szCs w:val="20"/>
        </w:rPr>
        <w:t>1251</w:t>
      </w:r>
      <w:r w:rsidR="000948C6" w:rsidRPr="00EC54BB">
        <w:rPr>
          <w:rFonts w:ascii="Verdana" w:hAnsi="Verdana"/>
          <w:sz w:val="20"/>
          <w:szCs w:val="20"/>
        </w:rPr>
        <w:t xml:space="preserve"> </w:t>
      </w:r>
      <w:r w:rsidR="00093532" w:rsidRPr="00EC54BB">
        <w:rPr>
          <w:rFonts w:ascii="Verdana" w:hAnsi="Verdana"/>
          <w:sz w:val="20"/>
          <w:szCs w:val="20"/>
        </w:rPr>
        <w:t>–</w:t>
      </w:r>
      <w:r w:rsidRPr="00EC54BB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7C5B9C5D" w:rsidR="005A5110" w:rsidRPr="009A4628" w:rsidRDefault="005A5110" w:rsidP="00EA082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EC54BB">
        <w:rPr>
          <w:rFonts w:ascii="Verdana" w:hAnsi="Verdana"/>
          <w:sz w:val="20"/>
          <w:szCs w:val="20"/>
        </w:rPr>
        <w:t>,</w:t>
      </w:r>
      <w:r w:rsidR="00C74E7C" w:rsidRPr="00EC54BB">
        <w:rPr>
          <w:rFonts w:ascii="Verdana" w:hAnsi="Verdana"/>
          <w:sz w:val="20"/>
          <w:szCs w:val="20"/>
        </w:rPr>
        <w:t xml:space="preserve"> </w:t>
      </w:r>
      <w:r w:rsidR="009D750B">
        <w:rPr>
          <w:rFonts w:ascii="Verdana" w:hAnsi="Verdana"/>
          <w:sz w:val="20"/>
          <w:szCs w:val="20"/>
        </w:rPr>
        <w:t>pana Mateusz</w:t>
      </w:r>
      <w:r w:rsidR="005D70CA">
        <w:rPr>
          <w:rFonts w:ascii="Verdana" w:hAnsi="Verdana"/>
          <w:sz w:val="20"/>
          <w:szCs w:val="20"/>
        </w:rPr>
        <w:t>a</w:t>
      </w:r>
      <w:r w:rsidR="009D750B">
        <w:rPr>
          <w:rFonts w:ascii="Verdana" w:hAnsi="Verdana"/>
          <w:sz w:val="20"/>
          <w:szCs w:val="20"/>
        </w:rPr>
        <w:t xml:space="preserve"> Żukowskiego</w:t>
      </w:r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031013">
        <w:rPr>
          <w:rFonts w:ascii="Verdana" w:hAnsi="Verdana"/>
          <w:sz w:val="20"/>
          <w:szCs w:val="20"/>
        </w:rPr>
        <w:t>122</w:t>
      </w:r>
      <w:r w:rsidR="00237557" w:rsidRPr="00EC54BB">
        <w:rPr>
          <w:rFonts w:ascii="Verdana" w:hAnsi="Verdana"/>
          <w:sz w:val="20"/>
          <w:szCs w:val="20"/>
        </w:rPr>
        <w:t>/P</w:t>
      </w:r>
      <w:r w:rsidRPr="00EC54BB">
        <w:rPr>
          <w:rFonts w:ascii="Verdana" w:hAnsi="Verdana"/>
          <w:sz w:val="20"/>
          <w:szCs w:val="20"/>
        </w:rPr>
        <w:t xml:space="preserve">, </w:t>
      </w:r>
      <w:proofErr w:type="gramStart"/>
      <w:r w:rsidRPr="00EC54BB">
        <w:rPr>
          <w:rFonts w:ascii="Verdana" w:hAnsi="Verdana"/>
          <w:sz w:val="20"/>
          <w:szCs w:val="20"/>
        </w:rPr>
        <w:t>ze</w:t>
      </w:r>
      <w:proofErr w:type="gramEnd"/>
      <w:r w:rsidRPr="00EC54BB">
        <w:rPr>
          <w:rFonts w:ascii="Verdana" w:hAnsi="Verdana"/>
          <w:sz w:val="20"/>
          <w:szCs w:val="20"/>
        </w:rPr>
        <w:t xml:space="preserve">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031013">
        <w:rPr>
          <w:rFonts w:ascii="Verdana" w:hAnsi="Verdana" w:cs="Verdana"/>
          <w:bCs/>
          <w:sz w:val="20"/>
          <w:szCs w:val="20"/>
        </w:rPr>
        <w:t>Prudnic</w:t>
      </w:r>
      <w:r w:rsidR="00EC54BB" w:rsidRPr="00EC54BB">
        <w:rPr>
          <w:rFonts w:ascii="Verdana" w:hAnsi="Verdana" w:cs="Verdana"/>
          <w:bCs/>
          <w:sz w:val="20"/>
          <w:szCs w:val="20"/>
        </w:rPr>
        <w:t>ka</w:t>
      </w:r>
      <w:r w:rsidR="00237557" w:rsidRPr="00EC54BB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="00031013">
        <w:rPr>
          <w:rFonts w:ascii="Verdana" w:hAnsi="Verdana" w:cs="Verdana"/>
          <w:bCs/>
          <w:sz w:val="20"/>
          <w:szCs w:val="20"/>
        </w:rPr>
        <w:t>9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031013">
        <w:rPr>
          <w:rFonts w:ascii="Verdana" w:hAnsi="Verdana" w:cs="Verdana"/>
          <w:bCs/>
          <w:sz w:val="20"/>
          <w:szCs w:val="20"/>
        </w:rPr>
        <w:t>0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031013">
        <w:rPr>
          <w:rFonts w:ascii="Verdana" w:hAnsi="Verdana" w:cs="Verdana"/>
          <w:bCs/>
          <w:sz w:val="20"/>
          <w:szCs w:val="20"/>
        </w:rPr>
        <w:t>503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EC54BB" w:rsidRDefault="005A5110" w:rsidP="00EA082F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EC54BB" w:rsidRDefault="005A5110" w:rsidP="00EA082F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C54BB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EC54BB" w:rsidRDefault="005A5110" w:rsidP="00EA082F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wykonywa</w:t>
      </w:r>
      <w:r w:rsidR="00702B89" w:rsidRPr="00EC54BB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EC54BB" w:rsidRDefault="005A5110" w:rsidP="00EA082F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C54BB">
        <w:rPr>
          <w:rFonts w:ascii="Verdana" w:hAnsi="Verdana"/>
          <w:sz w:val="20"/>
          <w:szCs w:val="20"/>
        </w:rPr>
        <w:t>,</w:t>
      </w:r>
    </w:p>
    <w:p w14:paraId="6D61FD55" w14:textId="4909F29A" w:rsidR="002711A6" w:rsidRPr="00EC54BB" w:rsidRDefault="00D6574C" w:rsidP="00EA082F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</w:t>
      </w:r>
      <w:r w:rsidR="008E457C" w:rsidRPr="00EC54BB">
        <w:rPr>
          <w:rFonts w:ascii="Verdana" w:hAnsi="Verdana"/>
          <w:sz w:val="20"/>
          <w:szCs w:val="20"/>
        </w:rPr>
        <w:t xml:space="preserve"> okres </w:t>
      </w:r>
      <w:r w:rsidR="002533FA" w:rsidRPr="004755DC">
        <w:rPr>
          <w:rFonts w:ascii="Verdana" w:hAnsi="Verdana" w:cs="Verdana"/>
          <w:bCs/>
          <w:sz w:val="20"/>
          <w:szCs w:val="20"/>
        </w:rPr>
        <w:t xml:space="preserve">od </w:t>
      </w:r>
      <w:r w:rsidR="002533FA">
        <w:rPr>
          <w:rFonts w:ascii="Verdana" w:hAnsi="Verdana" w:cs="Verdana"/>
          <w:bCs/>
          <w:sz w:val="20"/>
          <w:szCs w:val="20"/>
        </w:rPr>
        <w:t>01.06.2023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 do </w:t>
      </w:r>
      <w:r w:rsidR="002533FA">
        <w:rPr>
          <w:rFonts w:ascii="Verdana" w:hAnsi="Verdana" w:cs="Verdana"/>
          <w:bCs/>
          <w:sz w:val="20"/>
          <w:szCs w:val="20"/>
        </w:rPr>
        <w:t>08</w:t>
      </w:r>
      <w:r w:rsidR="002533FA" w:rsidRPr="005B57E5">
        <w:rPr>
          <w:rFonts w:ascii="Verdana" w:hAnsi="Verdana" w:cs="Verdana"/>
          <w:bCs/>
          <w:sz w:val="20"/>
          <w:szCs w:val="20"/>
        </w:rPr>
        <w:t>.</w:t>
      </w:r>
      <w:r w:rsidR="002533FA">
        <w:rPr>
          <w:rFonts w:ascii="Verdana" w:hAnsi="Verdana" w:cs="Verdana"/>
          <w:bCs/>
          <w:sz w:val="20"/>
          <w:szCs w:val="20"/>
        </w:rPr>
        <w:t>04.2024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</w:t>
      </w:r>
    </w:p>
    <w:p w14:paraId="63408483" w14:textId="39D2F078" w:rsidR="00986EB9" w:rsidRPr="00494F66" w:rsidRDefault="005A5110" w:rsidP="00EA082F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CC2DB9">
        <w:rPr>
          <w:rFonts w:ascii="Verdana" w:hAnsi="Verdana"/>
          <w:sz w:val="20"/>
          <w:szCs w:val="20"/>
        </w:rPr>
        <w:t xml:space="preserve">w protokole </w:t>
      </w:r>
      <w:r w:rsidR="000F4339" w:rsidRPr="00CC2DB9">
        <w:rPr>
          <w:rFonts w:ascii="Verdana" w:hAnsi="Verdana"/>
          <w:sz w:val="20"/>
          <w:szCs w:val="20"/>
        </w:rPr>
        <w:t xml:space="preserve">z </w:t>
      </w:r>
      <w:r w:rsidR="00CC2DB9" w:rsidRPr="00CC2DB9">
        <w:rPr>
          <w:rFonts w:ascii="Verdana" w:hAnsi="Verdana"/>
          <w:sz w:val="20"/>
          <w:szCs w:val="20"/>
        </w:rPr>
        <w:t>2 lip</w:t>
      </w:r>
      <w:r w:rsidR="00494F66" w:rsidRPr="00CC2DB9">
        <w:rPr>
          <w:rFonts w:ascii="Verdana" w:hAnsi="Verdana"/>
          <w:sz w:val="20"/>
          <w:szCs w:val="20"/>
        </w:rPr>
        <w:t>ca</w:t>
      </w:r>
      <w:r w:rsidR="000F4339" w:rsidRPr="00CC2DB9">
        <w:rPr>
          <w:rFonts w:ascii="Verdana" w:hAnsi="Verdana"/>
          <w:sz w:val="20"/>
          <w:szCs w:val="20"/>
        </w:rPr>
        <w:t xml:space="preserve"> 2024 r. </w:t>
      </w:r>
      <w:r w:rsidR="00711B2F" w:rsidRPr="00CC2DB9">
        <w:rPr>
          <w:rFonts w:ascii="Verdana" w:hAnsi="Verdana"/>
          <w:sz w:val="20"/>
          <w:szCs w:val="20"/>
        </w:rPr>
        <w:br/>
      </w:r>
      <w:r w:rsidR="002D141F" w:rsidRPr="00CC2DB9">
        <w:rPr>
          <w:rFonts w:ascii="Verdana" w:hAnsi="Verdana"/>
          <w:sz w:val="20"/>
          <w:szCs w:val="20"/>
        </w:rPr>
        <w:t>nr WKN-KSO.5421.1</w:t>
      </w:r>
      <w:r w:rsidR="00E2568D" w:rsidRPr="00CC2DB9">
        <w:rPr>
          <w:rFonts w:ascii="Verdana" w:hAnsi="Verdana"/>
          <w:sz w:val="20"/>
          <w:szCs w:val="20"/>
        </w:rPr>
        <w:t>.</w:t>
      </w:r>
      <w:r w:rsidR="002533FA" w:rsidRPr="00CC2DB9">
        <w:rPr>
          <w:rFonts w:ascii="Verdana" w:hAnsi="Verdana"/>
          <w:sz w:val="20"/>
          <w:szCs w:val="20"/>
        </w:rPr>
        <w:t>5</w:t>
      </w:r>
      <w:r w:rsidR="00237557" w:rsidRPr="00CC2DB9">
        <w:rPr>
          <w:rFonts w:ascii="Verdana" w:hAnsi="Verdana"/>
          <w:sz w:val="20"/>
          <w:szCs w:val="20"/>
        </w:rPr>
        <w:t>.2024</w:t>
      </w:r>
      <w:r w:rsidRPr="00CC2DB9">
        <w:rPr>
          <w:rFonts w:ascii="Verdana" w:hAnsi="Verdana"/>
          <w:sz w:val="20"/>
          <w:szCs w:val="20"/>
        </w:rPr>
        <w:t>, do którego przedsiębiorca nie wniósł zastrzeżeń.</w:t>
      </w:r>
    </w:p>
    <w:p w14:paraId="649C4D99" w14:textId="390BB623" w:rsidR="00711B2F" w:rsidRPr="00B4659A" w:rsidRDefault="00EC68EE" w:rsidP="00EA082F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711B2F">
        <w:rPr>
          <w:rFonts w:ascii="Verdana" w:hAnsi="Verdana"/>
          <w:sz w:val="20"/>
          <w:szCs w:val="20"/>
        </w:rPr>
        <w:t xml:space="preserve"> n</w:t>
      </w:r>
      <w:r w:rsidR="00711B2F" w:rsidRPr="00B4659A">
        <w:rPr>
          <w:rFonts w:ascii="Verdana" w:hAnsi="Verdana"/>
          <w:sz w:val="20"/>
          <w:szCs w:val="20"/>
        </w:rPr>
        <w:t xml:space="preserve">iedokonaniu właściwych wpisów w dokumentacji </w:t>
      </w:r>
      <w:r w:rsidR="00183099">
        <w:rPr>
          <w:rFonts w:ascii="Verdana" w:hAnsi="Verdana"/>
          <w:sz w:val="20"/>
          <w:szCs w:val="20"/>
        </w:rPr>
        <w:t>czterech</w:t>
      </w:r>
      <w:r w:rsidR="00711B2F" w:rsidRPr="00B4659A">
        <w:rPr>
          <w:rFonts w:ascii="Verdana" w:hAnsi="Verdana"/>
          <w:sz w:val="20"/>
          <w:szCs w:val="20"/>
        </w:rPr>
        <w:t xml:space="preserve"> okresowych badań technicznych pojazdów przed pierwszą rejestracją na </w:t>
      </w:r>
      <w:r w:rsidR="00711B2F" w:rsidRPr="00B4659A">
        <w:rPr>
          <w:rFonts w:ascii="Verdana" w:hAnsi="Verdana"/>
          <w:sz w:val="20"/>
          <w:szCs w:val="20"/>
        </w:rPr>
        <w:lastRenderedPageBreak/>
        <w:t>terytorium Rzeczypospolitej Polskiej, w której w dokumentach identyfikacyjnych pojazdów:</w:t>
      </w:r>
    </w:p>
    <w:p w14:paraId="5B59E3A3" w14:textId="0CCEA7A4" w:rsidR="00711B2F" w:rsidRPr="00B24B36" w:rsidRDefault="00711B2F" w:rsidP="00EA082F">
      <w:pPr>
        <w:numPr>
          <w:ilvl w:val="0"/>
          <w:numId w:val="7"/>
        </w:numPr>
        <w:suppressAutoHyphens/>
        <w:spacing w:line="336" w:lineRule="auto"/>
        <w:ind w:left="284" w:hanging="284"/>
        <w:rPr>
          <w:rFonts w:ascii="Verdana" w:hAnsi="Verdana" w:cs="Verdana"/>
          <w:sz w:val="20"/>
          <w:szCs w:val="20"/>
          <w:lang w:eastAsia="ar-SA"/>
        </w:rPr>
      </w:pPr>
      <w:r w:rsidRPr="00B24B36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56637B" w:rsidRPr="00B24B36">
        <w:rPr>
          <w:rFonts w:ascii="Verdana" w:hAnsi="Verdana" w:cs="Verdana"/>
          <w:sz w:val="20"/>
          <w:szCs w:val="20"/>
          <w:lang w:eastAsia="ar-SA"/>
        </w:rPr>
        <w:t>trzech</w:t>
      </w:r>
      <w:r w:rsidRPr="00B24B36">
        <w:rPr>
          <w:rFonts w:ascii="Verdana" w:hAnsi="Verdana" w:cs="Verdana"/>
          <w:sz w:val="20"/>
          <w:szCs w:val="20"/>
          <w:lang w:eastAsia="ar-SA"/>
        </w:rPr>
        <w:t xml:space="preserve"> przypadkach nie wpisano </w:t>
      </w:r>
      <w:bookmarkStart w:id="1" w:name="_Hlk169604490"/>
      <w:r w:rsidRPr="00B24B36">
        <w:rPr>
          <w:rFonts w:ascii="Verdana" w:hAnsi="Verdana" w:cs="Verdana"/>
          <w:sz w:val="20"/>
          <w:szCs w:val="20"/>
          <w:lang w:eastAsia="ar-SA"/>
        </w:rPr>
        <w:t>rozstawu osi skrajnych</w:t>
      </w:r>
      <w:bookmarkEnd w:id="1"/>
      <w:r w:rsidRPr="00B24B36">
        <w:rPr>
          <w:rFonts w:ascii="Verdana" w:hAnsi="Verdana" w:cs="Verdana"/>
          <w:sz w:val="20"/>
          <w:szCs w:val="20"/>
          <w:lang w:eastAsia="ar-SA"/>
        </w:rPr>
        <w:t xml:space="preserve">, czym naruszono pkt 22 załącznika nr 4 w związku z § 2 ust. 10 rozporządzenia </w:t>
      </w:r>
      <w:r w:rsidR="0056637B" w:rsidRPr="00B24B36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zmianami), zwane dalej rozporządzeniem MTBiG</w:t>
      </w:r>
      <w:r w:rsidRPr="00B24B36">
        <w:rPr>
          <w:rFonts w:ascii="Verdana" w:hAnsi="Verdana" w:cs="Verdana"/>
          <w:sz w:val="20"/>
          <w:szCs w:val="20"/>
          <w:lang w:eastAsia="ar-SA"/>
        </w:rPr>
        <w:t>;</w:t>
      </w:r>
    </w:p>
    <w:p w14:paraId="227EC420" w14:textId="63AD678D" w:rsidR="00711B2F" w:rsidRPr="00D25DA6" w:rsidRDefault="00711B2F" w:rsidP="00EA082F">
      <w:pPr>
        <w:numPr>
          <w:ilvl w:val="0"/>
          <w:numId w:val="7"/>
        </w:numPr>
        <w:suppressAutoHyphens/>
        <w:spacing w:line="336" w:lineRule="auto"/>
        <w:ind w:left="284" w:hanging="284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56637B">
        <w:rPr>
          <w:rFonts w:ascii="Verdana" w:hAnsi="Verdana" w:cs="Verdana"/>
          <w:sz w:val="20"/>
          <w:szCs w:val="20"/>
          <w:lang w:eastAsia="ar-SA"/>
        </w:rPr>
        <w:t>czte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rech przypadkach </w:t>
      </w:r>
      <w:r w:rsidRPr="00D25DA6">
        <w:rPr>
          <w:rFonts w:ascii="Verdana" w:hAnsi="Verdana"/>
          <w:sz w:val="20"/>
          <w:szCs w:val="20"/>
        </w:rPr>
        <w:t xml:space="preserve">nie wpisano </w:t>
      </w:r>
      <w:bookmarkStart w:id="2" w:name="_Hlk169604509"/>
      <w:r w:rsidRPr="00D25DA6">
        <w:rPr>
          <w:rFonts w:ascii="Verdana" w:hAnsi="Verdana"/>
          <w:sz w:val="20"/>
          <w:szCs w:val="20"/>
        </w:rPr>
        <w:t>rozstawu kół</w:t>
      </w:r>
      <w:bookmarkEnd w:id="2"/>
      <w:r w:rsidRPr="00D25DA6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bookmarkStart w:id="3" w:name="_Hlk166147952"/>
      <w:r w:rsidRPr="00D25DA6">
        <w:rPr>
          <w:rFonts w:ascii="Verdana" w:hAnsi="Verdana" w:cs="Verdana"/>
          <w:sz w:val="20"/>
          <w:szCs w:val="20"/>
          <w:lang w:eastAsia="ar-SA"/>
        </w:rPr>
        <w:t>w związku z § 2 ust. 10 rozporządzenia MTBiG;</w:t>
      </w:r>
    </w:p>
    <w:bookmarkEnd w:id="3"/>
    <w:p w14:paraId="59E1C3BC" w14:textId="77777777" w:rsidR="00017950" w:rsidRPr="0056637B" w:rsidRDefault="00017950" w:rsidP="00EA082F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56637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358ABB32" w:rsidR="0036536F" w:rsidRPr="00143FA1" w:rsidRDefault="0036536F" w:rsidP="00EA082F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43FA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B216A1" w:rsidRPr="00143FA1">
        <w:rPr>
          <w:rFonts w:ascii="Verdana" w:hAnsi="Verdana"/>
          <w:color w:val="000000"/>
          <w:sz w:val="20"/>
          <w:szCs w:val="20"/>
        </w:rPr>
        <w:t xml:space="preserve"> wpisywanie w dokumentach identyfikacyjnych </w:t>
      </w:r>
      <w:r w:rsidR="00143FA1" w:rsidRPr="00143FA1">
        <w:rPr>
          <w:rFonts w:ascii="Verdana" w:hAnsi="Verdana" w:cs="Verdana"/>
          <w:sz w:val="20"/>
          <w:szCs w:val="20"/>
          <w:lang w:eastAsia="ar-SA"/>
        </w:rPr>
        <w:t xml:space="preserve">rozstawu osi skrajnych oraz </w:t>
      </w:r>
      <w:r w:rsidR="00143FA1" w:rsidRPr="00143FA1">
        <w:rPr>
          <w:rFonts w:ascii="Verdana" w:hAnsi="Verdana"/>
          <w:sz w:val="20"/>
          <w:szCs w:val="20"/>
        </w:rPr>
        <w:t>rozstawu kół.</w:t>
      </w:r>
    </w:p>
    <w:p w14:paraId="569F7720" w14:textId="77777777" w:rsidR="005A5110" w:rsidRPr="00C60D06" w:rsidRDefault="005A5110" w:rsidP="00EA082F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BCC680F" w14:textId="77777777" w:rsidR="003B556F" w:rsidRPr="004916DF" w:rsidRDefault="003B556F" w:rsidP="003B556F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BC0C69D" w14:textId="77777777" w:rsidR="003B556F" w:rsidRPr="004916DF" w:rsidRDefault="003B556F" w:rsidP="003B556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712B010A" w14:textId="0D905399" w:rsidR="00DB54CD" w:rsidRPr="00EF0F07" w:rsidRDefault="003B556F" w:rsidP="003B556F">
      <w:pPr>
        <w:suppressAutoHyphens/>
        <w:snapToGrid w:val="0"/>
        <w:spacing w:line="360" w:lineRule="auto"/>
        <w:rPr>
          <w:rFonts w:ascii="Verdana" w:hAnsi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05998F84" w14:textId="77777777" w:rsidR="006E3EB7" w:rsidRPr="00494F66" w:rsidRDefault="006E3EB7" w:rsidP="003B556F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</w:t>
      </w:r>
      <w:bookmarkStart w:id="4" w:name="_GoBack"/>
      <w:bookmarkEnd w:id="4"/>
      <w:r w:rsidRPr="00494F66">
        <w:rPr>
          <w:rFonts w:ascii="Verdana" w:hAnsi="Verdana" w:cs="Verdana"/>
          <w:sz w:val="20"/>
          <w:szCs w:val="20"/>
        </w:rPr>
        <w:t>wę prowadzi: Urząd Miejski Wrocławia; Wydział Kontroli, ul. Wojciecha Bogusławskiego 8, 10; 50-031 Wrocław;</w:t>
      </w:r>
    </w:p>
    <w:p w14:paraId="6F235DA4" w14:textId="77777777" w:rsidR="006E3EB7" w:rsidRPr="00494F66" w:rsidRDefault="006E3EB7" w:rsidP="00EA082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494F66" w:rsidRDefault="00552475" w:rsidP="00EA082F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4DA2CFE2" w14:textId="2B268642" w:rsidR="00552475" w:rsidRPr="00494F66" w:rsidRDefault="00552475" w:rsidP="00EA082F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>roli WKN-KSO.5421.1.</w:t>
      </w:r>
      <w:r w:rsidR="0056637B">
        <w:rPr>
          <w:rFonts w:ascii="Verdana" w:hAnsi="Verdana"/>
          <w:bCs/>
          <w:sz w:val="20"/>
          <w:szCs w:val="20"/>
        </w:rPr>
        <w:t>5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1F2597" w:rsidRPr="00494F66">
        <w:rPr>
          <w:rFonts w:ascii="Verdana" w:hAnsi="Verdana"/>
          <w:bCs/>
          <w:sz w:val="20"/>
          <w:szCs w:val="20"/>
        </w:rPr>
        <w:t>4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EA082F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F2197" w14:textId="77777777" w:rsidR="00BE4450" w:rsidRDefault="00BE4450">
      <w:r>
        <w:separator/>
      </w:r>
    </w:p>
  </w:endnote>
  <w:endnote w:type="continuationSeparator" w:id="0">
    <w:p w14:paraId="57D42E4D" w14:textId="77777777" w:rsidR="00BE4450" w:rsidRDefault="00BE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D3105" w14:textId="77777777" w:rsidR="00BE4450" w:rsidRDefault="00BE4450">
      <w:r>
        <w:separator/>
      </w:r>
    </w:p>
  </w:footnote>
  <w:footnote w:type="continuationSeparator" w:id="0">
    <w:p w14:paraId="6DA3B6C6" w14:textId="77777777" w:rsidR="00BE4450" w:rsidRDefault="00BE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3B556F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97ABF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B556F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4450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54CD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82F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413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AC619-32CC-4C5F-B1E1-B1CF22A6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2</Pages>
  <Words>415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2024-07-10T09:36:00Z</cp:lastPrinted>
  <dcterms:created xsi:type="dcterms:W3CDTF">2024-10-03T12:17:00Z</dcterms:created>
  <dcterms:modified xsi:type="dcterms:W3CDTF">2026-01-14T12:57:00Z</dcterms:modified>
</cp:coreProperties>
</file>