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3F02E" w14:textId="77777777" w:rsidR="00FE1BC4" w:rsidRPr="00290110" w:rsidRDefault="00FE1BC4" w:rsidP="00FE1BC4">
      <w:pPr>
        <w:pStyle w:val="Nagwek1"/>
        <w:spacing w:before="100" w:beforeAutospacing="1" w:after="100" w:afterAutospacing="1" w:line="360" w:lineRule="auto"/>
        <w:contextualSpacing/>
        <w:mirrorIndents/>
        <w:rPr>
          <w:rFonts w:ascii="Verdana" w:hAnsi="Verdana"/>
        </w:rPr>
      </w:pPr>
      <w:r w:rsidRPr="00290110">
        <w:rPr>
          <w:rFonts w:ascii="Verdana" w:hAnsi="Verdana"/>
        </w:rPr>
        <w:t>UMOWA nr</w:t>
      </w:r>
    </w:p>
    <w:p w14:paraId="7E21F85D" w14:textId="77777777" w:rsidR="00FE1BC4" w:rsidRPr="00FE1BC4" w:rsidRDefault="00FE1BC4" w:rsidP="00FE1BC4">
      <w:pPr>
        <w:pStyle w:val="Tytu"/>
        <w:tabs>
          <w:tab w:val="left" w:leader="dot" w:pos="2835"/>
        </w:tabs>
        <w:spacing w:before="120" w:line="360" w:lineRule="auto"/>
        <w:contextualSpacing/>
        <w:mirrorIndents/>
        <w:jc w:val="left"/>
        <w:rPr>
          <w:rFonts w:ascii="Verdana" w:hAnsi="Verdana"/>
          <w:b w:val="0"/>
          <w:bCs w:val="0"/>
          <w:sz w:val="22"/>
          <w:szCs w:val="22"/>
        </w:rPr>
      </w:pPr>
      <w:r w:rsidRPr="00FE1BC4">
        <w:rPr>
          <w:rFonts w:ascii="Verdana" w:hAnsi="Verdana"/>
          <w:b w:val="0"/>
          <w:bCs w:val="0"/>
          <w:sz w:val="22"/>
          <w:szCs w:val="22"/>
        </w:rPr>
        <w:t xml:space="preserve">zawarta w dniu </w:t>
      </w:r>
      <w:r w:rsidRPr="00FE1BC4">
        <w:rPr>
          <w:rFonts w:ascii="Verdana" w:hAnsi="Verdana"/>
          <w:b w:val="0"/>
          <w:bCs w:val="0"/>
          <w:sz w:val="22"/>
          <w:szCs w:val="22"/>
        </w:rPr>
        <w:tab/>
      </w:r>
      <w:r w:rsidRPr="00ED4FE4">
        <w:rPr>
          <w:rFonts w:ascii="Verdana" w:hAnsi="Verdana"/>
          <w:b w:val="0"/>
          <w:bCs w:val="0"/>
          <w:sz w:val="22"/>
          <w:szCs w:val="22"/>
        </w:rPr>
        <w:t>202</w:t>
      </w:r>
      <w:r w:rsidR="000351B6" w:rsidRPr="00ED4FE4">
        <w:rPr>
          <w:rFonts w:ascii="Verdana" w:hAnsi="Verdana"/>
          <w:b w:val="0"/>
          <w:bCs w:val="0"/>
          <w:sz w:val="22"/>
          <w:szCs w:val="22"/>
        </w:rPr>
        <w:t>5</w:t>
      </w:r>
      <w:r w:rsidRPr="00ED4FE4">
        <w:rPr>
          <w:rFonts w:ascii="Verdana" w:hAnsi="Verdana"/>
          <w:b w:val="0"/>
          <w:bCs w:val="0"/>
          <w:sz w:val="22"/>
          <w:szCs w:val="22"/>
        </w:rPr>
        <w:t xml:space="preserve"> r.</w:t>
      </w:r>
      <w:r w:rsidRPr="00FE1BC4">
        <w:rPr>
          <w:rFonts w:ascii="Verdana" w:hAnsi="Verdana"/>
          <w:sz w:val="22"/>
          <w:szCs w:val="22"/>
        </w:rPr>
        <w:t xml:space="preserve"> </w:t>
      </w:r>
      <w:r w:rsidRPr="00FE1BC4">
        <w:rPr>
          <w:rFonts w:ascii="Verdana" w:hAnsi="Verdana"/>
          <w:b w:val="0"/>
          <w:bCs w:val="0"/>
          <w:sz w:val="22"/>
          <w:szCs w:val="22"/>
        </w:rPr>
        <w:t>we Wrocławiu</w:t>
      </w:r>
      <w:r w:rsidR="000001CB">
        <w:rPr>
          <w:rFonts w:ascii="Verdana" w:hAnsi="Verdana"/>
          <w:b w:val="0"/>
          <w:bCs w:val="0"/>
          <w:sz w:val="22"/>
          <w:szCs w:val="22"/>
        </w:rPr>
        <w:t xml:space="preserve"> </w:t>
      </w:r>
      <w:r w:rsidRPr="00FE1BC4">
        <w:rPr>
          <w:rFonts w:ascii="Verdana" w:hAnsi="Verdana"/>
          <w:b w:val="0"/>
          <w:bCs w:val="0"/>
          <w:sz w:val="22"/>
          <w:szCs w:val="22"/>
        </w:rPr>
        <w:t>pomiędzy:</w:t>
      </w:r>
    </w:p>
    <w:p w14:paraId="7841F7F3" w14:textId="77777777" w:rsidR="00FE1BC4" w:rsidRPr="00FE1BC4" w:rsidRDefault="00FE1BC4" w:rsidP="00FE1BC4">
      <w:pPr>
        <w:shd w:val="clear" w:color="auto" w:fill="FFFFFF"/>
        <w:tabs>
          <w:tab w:val="left" w:leader="underscore" w:pos="3360"/>
        </w:tabs>
        <w:overflowPunct w:val="0"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b/>
          <w:bCs/>
          <w:sz w:val="22"/>
          <w:szCs w:val="22"/>
        </w:rPr>
        <w:t>Gminą Wrocław</w:t>
      </w:r>
      <w:r w:rsidRPr="00FE1BC4">
        <w:rPr>
          <w:rFonts w:ascii="Verdana" w:hAnsi="Verdana"/>
          <w:sz w:val="22"/>
          <w:szCs w:val="22"/>
        </w:rPr>
        <w:t xml:space="preserve"> z siedzibą pl. Nowy Targ 1-8, 50-141 Wrocław, NIP 8971383551, REGON 931934839,</w:t>
      </w:r>
    </w:p>
    <w:p w14:paraId="15D22256" w14:textId="77777777" w:rsidR="00FE1BC4" w:rsidRPr="00FE1BC4" w:rsidRDefault="00FE1BC4" w:rsidP="00FE1BC4">
      <w:pPr>
        <w:shd w:val="clear" w:color="auto" w:fill="FFFFFF"/>
        <w:tabs>
          <w:tab w:val="left" w:leader="dot" w:pos="8505"/>
        </w:tabs>
        <w:overflowPunct w:val="0"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reprezentowaną przez:</w:t>
      </w:r>
      <w:r w:rsidRPr="00FE1BC4">
        <w:rPr>
          <w:rFonts w:ascii="Verdana" w:hAnsi="Verdana"/>
          <w:sz w:val="22"/>
          <w:szCs w:val="22"/>
        </w:rPr>
        <w:tab/>
      </w:r>
    </w:p>
    <w:p w14:paraId="397BF6DD" w14:textId="77777777" w:rsidR="00FE1BC4" w:rsidRPr="00FE1BC4" w:rsidRDefault="00FE1BC4" w:rsidP="00FE1BC4">
      <w:pPr>
        <w:shd w:val="clear" w:color="auto" w:fill="FFFFFF"/>
        <w:tabs>
          <w:tab w:val="left" w:leader="underscore" w:pos="3360"/>
          <w:tab w:val="left" w:leader="dot" w:pos="5954"/>
        </w:tabs>
        <w:overflowPunct w:val="0"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 xml:space="preserve">działającą na podstawie pełnomocnictwa </w:t>
      </w:r>
      <w:r w:rsidRPr="00FE1BC4">
        <w:rPr>
          <w:rFonts w:ascii="Verdana" w:hAnsi="Verdana"/>
          <w:sz w:val="22"/>
          <w:szCs w:val="22"/>
        </w:rPr>
        <w:tab/>
        <w:t xml:space="preserve"> Prezydenta Wrocławia</w:t>
      </w:r>
    </w:p>
    <w:p w14:paraId="63BA49E9" w14:textId="77777777" w:rsidR="00FE1BC4" w:rsidRP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 xml:space="preserve">zwaną </w:t>
      </w:r>
      <w:r w:rsidR="001128A4">
        <w:rPr>
          <w:rFonts w:ascii="Verdana" w:hAnsi="Verdana"/>
          <w:sz w:val="22"/>
          <w:szCs w:val="22"/>
        </w:rPr>
        <w:t>dalej:</w:t>
      </w:r>
      <w:r w:rsidRPr="00FE1BC4">
        <w:rPr>
          <w:rFonts w:ascii="Verdana" w:hAnsi="Verdana"/>
          <w:sz w:val="22"/>
          <w:szCs w:val="22"/>
        </w:rPr>
        <w:t xml:space="preserve"> </w:t>
      </w:r>
      <w:r w:rsidR="001128A4">
        <w:rPr>
          <w:rFonts w:ascii="Verdana" w:hAnsi="Verdana"/>
          <w:sz w:val="22"/>
          <w:szCs w:val="22"/>
        </w:rPr>
        <w:t>„</w:t>
      </w:r>
      <w:r w:rsidRPr="00FE1BC4">
        <w:rPr>
          <w:rFonts w:ascii="Verdana" w:hAnsi="Verdana"/>
          <w:b/>
          <w:bCs/>
          <w:sz w:val="22"/>
          <w:szCs w:val="22"/>
        </w:rPr>
        <w:t>Zamawiającym</w:t>
      </w:r>
      <w:r w:rsidR="001128A4">
        <w:rPr>
          <w:rFonts w:ascii="Verdana" w:hAnsi="Verdana"/>
          <w:b/>
          <w:bCs/>
          <w:sz w:val="22"/>
          <w:szCs w:val="22"/>
        </w:rPr>
        <w:t>”</w:t>
      </w:r>
      <w:r w:rsidRPr="00FE1BC4">
        <w:rPr>
          <w:rFonts w:ascii="Verdana" w:hAnsi="Verdana"/>
          <w:b/>
          <w:bCs/>
          <w:sz w:val="22"/>
          <w:szCs w:val="22"/>
        </w:rPr>
        <w:t>,</w:t>
      </w:r>
    </w:p>
    <w:p w14:paraId="7CB25060" w14:textId="77777777" w:rsidR="00FE1BC4" w:rsidRP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a</w:t>
      </w:r>
    </w:p>
    <w:p w14:paraId="5FC25FD2" w14:textId="77777777" w:rsidR="00FE1BC4" w:rsidRPr="00FE1BC4" w:rsidRDefault="00FE1BC4" w:rsidP="00FE1BC4">
      <w:pPr>
        <w:tabs>
          <w:tab w:val="left" w:leader="dot" w:pos="8505"/>
        </w:tabs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ab/>
      </w:r>
    </w:p>
    <w:p w14:paraId="3EE2D953" w14:textId="77777777" w:rsidR="00FE1BC4" w:rsidRP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zwanym dalej</w:t>
      </w:r>
      <w:r w:rsidR="001128A4">
        <w:rPr>
          <w:rFonts w:ascii="Verdana" w:hAnsi="Verdana"/>
          <w:sz w:val="22"/>
          <w:szCs w:val="22"/>
        </w:rPr>
        <w:t>:</w:t>
      </w:r>
      <w:r w:rsidRPr="00FE1BC4">
        <w:rPr>
          <w:rFonts w:ascii="Verdana" w:hAnsi="Verdana"/>
          <w:sz w:val="22"/>
          <w:szCs w:val="22"/>
        </w:rPr>
        <w:t xml:space="preserve"> </w:t>
      </w:r>
      <w:r w:rsidR="001128A4">
        <w:rPr>
          <w:rFonts w:ascii="Verdana" w:hAnsi="Verdana"/>
          <w:sz w:val="22"/>
          <w:szCs w:val="22"/>
        </w:rPr>
        <w:t>„</w:t>
      </w:r>
      <w:r w:rsidRPr="00FE1BC4">
        <w:rPr>
          <w:rFonts w:ascii="Verdana" w:hAnsi="Verdana"/>
          <w:b/>
          <w:bCs/>
          <w:sz w:val="22"/>
          <w:szCs w:val="22"/>
        </w:rPr>
        <w:t>Wykonawcą</w:t>
      </w:r>
      <w:r w:rsidR="001128A4">
        <w:rPr>
          <w:rFonts w:ascii="Verdana" w:hAnsi="Verdana"/>
          <w:b/>
          <w:bCs/>
          <w:sz w:val="22"/>
          <w:szCs w:val="22"/>
        </w:rPr>
        <w:t>”</w:t>
      </w:r>
    </w:p>
    <w:p w14:paraId="1FB81D6C" w14:textId="77777777" w:rsid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 xml:space="preserve">przy czym Zamawiający oraz Wykonawca zwani będą łącznie </w:t>
      </w:r>
      <w:r w:rsidR="001128A4">
        <w:rPr>
          <w:rFonts w:ascii="Verdana" w:hAnsi="Verdana"/>
          <w:sz w:val="22"/>
          <w:szCs w:val="22"/>
        </w:rPr>
        <w:t xml:space="preserve">dalej </w:t>
      </w:r>
      <w:r w:rsidRPr="00FE1BC4">
        <w:rPr>
          <w:rFonts w:ascii="Verdana" w:hAnsi="Verdana"/>
          <w:sz w:val="22"/>
          <w:szCs w:val="22"/>
        </w:rPr>
        <w:t>również</w:t>
      </w:r>
      <w:r w:rsidR="001128A4">
        <w:rPr>
          <w:rFonts w:ascii="Verdana" w:hAnsi="Verdana"/>
          <w:sz w:val="22"/>
          <w:szCs w:val="22"/>
        </w:rPr>
        <w:t>:</w:t>
      </w:r>
      <w:r w:rsidRPr="00FE1BC4">
        <w:rPr>
          <w:rFonts w:ascii="Verdana" w:hAnsi="Verdana"/>
          <w:sz w:val="22"/>
          <w:szCs w:val="22"/>
        </w:rPr>
        <w:t xml:space="preserve"> „</w:t>
      </w:r>
      <w:r w:rsidRPr="00FE1BC4">
        <w:rPr>
          <w:rFonts w:ascii="Verdana" w:hAnsi="Verdana"/>
          <w:b/>
          <w:sz w:val="22"/>
          <w:szCs w:val="22"/>
        </w:rPr>
        <w:t>Stronami</w:t>
      </w:r>
      <w:r w:rsidRPr="00FE1BC4">
        <w:rPr>
          <w:rFonts w:ascii="Verdana" w:hAnsi="Verdana"/>
          <w:sz w:val="22"/>
          <w:szCs w:val="22"/>
        </w:rPr>
        <w:t>”</w:t>
      </w:r>
      <w:r w:rsidR="00F63530">
        <w:rPr>
          <w:rFonts w:ascii="Verdana" w:hAnsi="Verdana"/>
          <w:sz w:val="22"/>
          <w:szCs w:val="22"/>
        </w:rPr>
        <w:t>.</w:t>
      </w:r>
    </w:p>
    <w:p w14:paraId="754D6AA8" w14:textId="77777777" w:rsidR="004D71AB" w:rsidRPr="00FE1BC4" w:rsidRDefault="004D71AB" w:rsidP="00FE1BC4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</w:p>
    <w:p w14:paraId="3601B89A" w14:textId="77777777" w:rsidR="00FE1BC4" w:rsidRPr="00FE1BC4" w:rsidRDefault="00FE1BC4" w:rsidP="005930A0">
      <w:pPr>
        <w:spacing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Niniejszą umowę zawarto z wyłączeniem stosowania</w:t>
      </w:r>
      <w:r w:rsidR="00D37351">
        <w:rPr>
          <w:rFonts w:ascii="Verdana" w:hAnsi="Verdana"/>
          <w:sz w:val="22"/>
          <w:szCs w:val="22"/>
        </w:rPr>
        <w:t xml:space="preserve"> ustawy z dnia 11 września 2019 </w:t>
      </w:r>
      <w:r w:rsidRPr="00FE1BC4">
        <w:rPr>
          <w:rFonts w:ascii="Verdana" w:hAnsi="Verdana"/>
          <w:sz w:val="22"/>
          <w:szCs w:val="22"/>
        </w:rPr>
        <w:t>r. – Prawo zamówi</w:t>
      </w:r>
      <w:r w:rsidR="000351B6">
        <w:rPr>
          <w:rFonts w:ascii="Verdana" w:hAnsi="Verdana"/>
          <w:sz w:val="22"/>
          <w:szCs w:val="22"/>
        </w:rPr>
        <w:t xml:space="preserve">eń publicznych, zgodnie z art. </w:t>
      </w:r>
      <w:r w:rsidR="00777392">
        <w:rPr>
          <w:rFonts w:ascii="Verdana" w:hAnsi="Verdana"/>
          <w:sz w:val="22"/>
          <w:szCs w:val="22"/>
        </w:rPr>
        <w:t>2</w:t>
      </w:r>
      <w:r w:rsidR="000351B6">
        <w:rPr>
          <w:rFonts w:ascii="Verdana" w:hAnsi="Verdana"/>
          <w:sz w:val="22"/>
          <w:szCs w:val="22"/>
        </w:rPr>
        <w:t xml:space="preserve"> ust.</w:t>
      </w:r>
      <w:r w:rsidR="001128A4">
        <w:rPr>
          <w:rFonts w:ascii="Verdana" w:hAnsi="Verdana"/>
          <w:sz w:val="22"/>
          <w:szCs w:val="22"/>
        </w:rPr>
        <w:t xml:space="preserve"> </w:t>
      </w:r>
      <w:r w:rsidR="00777392">
        <w:rPr>
          <w:rFonts w:ascii="Verdana" w:hAnsi="Verdana"/>
          <w:sz w:val="22"/>
          <w:szCs w:val="22"/>
        </w:rPr>
        <w:t xml:space="preserve">1 pkt.1 </w:t>
      </w:r>
      <w:r w:rsidRPr="00FE1BC4">
        <w:rPr>
          <w:rFonts w:ascii="Verdana" w:hAnsi="Verdana"/>
          <w:sz w:val="22"/>
          <w:szCs w:val="22"/>
        </w:rPr>
        <w:t>ustawy.</w:t>
      </w:r>
    </w:p>
    <w:p w14:paraId="7B13B24D" w14:textId="77777777" w:rsidR="001204E1" w:rsidRPr="00417407" w:rsidRDefault="001204E1" w:rsidP="005930A0">
      <w:pPr>
        <w:pStyle w:val="Nagwek2"/>
        <w:spacing w:before="100" w:beforeAutospacing="1" w:after="100" w:afterAutospacing="1" w:line="360" w:lineRule="auto"/>
        <w:contextualSpacing/>
        <w:mirrorIndents/>
        <w:rPr>
          <w:rFonts w:ascii="Verdana" w:hAnsi="Verdana"/>
        </w:rPr>
      </w:pPr>
      <w:r w:rsidRPr="00417407">
        <w:rPr>
          <w:rFonts w:ascii="Verdana" w:hAnsi="Verdana"/>
        </w:rPr>
        <w:t>§ 1</w:t>
      </w:r>
    </w:p>
    <w:p w14:paraId="3DAC2351" w14:textId="074C5345" w:rsidR="00777392" w:rsidRDefault="003C010F" w:rsidP="00777392">
      <w:pPr>
        <w:pStyle w:val="Akapitzlist"/>
        <w:numPr>
          <w:ilvl w:val="0"/>
          <w:numId w:val="17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lang w:eastAsia="pl-PL"/>
        </w:rPr>
      </w:pPr>
      <w:bookmarkStart w:id="0" w:name="_Hlk208929053"/>
      <w:r w:rsidRPr="00B62A26">
        <w:rPr>
          <w:rFonts w:ascii="Verdana" w:hAnsi="Verdana" w:cs="Verdana"/>
        </w:rPr>
        <w:t xml:space="preserve">Przedmiotem </w:t>
      </w:r>
      <w:r>
        <w:rPr>
          <w:rFonts w:ascii="Verdana" w:hAnsi="Verdana" w:cs="Verdana"/>
        </w:rPr>
        <w:t>umowy</w:t>
      </w:r>
      <w:r w:rsidRPr="00B62A26">
        <w:rPr>
          <w:rFonts w:ascii="Verdana" w:hAnsi="Verdana"/>
        </w:rPr>
        <w:t xml:space="preserve"> </w:t>
      </w:r>
      <w:r w:rsidR="00777392" w:rsidRPr="00203ADD">
        <w:rPr>
          <w:rFonts w:ascii="Verdana" w:hAnsi="Verdana" w:cstheme="minorHAnsi"/>
        </w:rPr>
        <w:t>jest przygotowanie i p</w:t>
      </w:r>
      <w:r w:rsidR="00777392" w:rsidRPr="00203ADD">
        <w:rPr>
          <w:rFonts w:ascii="Verdana" w:hAnsi="Verdana"/>
        </w:rPr>
        <w:t xml:space="preserve">rzeprowadzenie warsztatów plenerowych </w:t>
      </w:r>
      <w:r w:rsidR="00777392" w:rsidRPr="00203ADD">
        <w:rPr>
          <w:rFonts w:ascii="Verdana" w:eastAsia="Times New Roman" w:hAnsi="Verdana" w:cstheme="minorHAnsi"/>
          <w:lang w:eastAsia="pl-PL"/>
        </w:rPr>
        <w:t xml:space="preserve">pn. </w:t>
      </w:r>
      <w:r w:rsidR="00777392" w:rsidRPr="00203ADD">
        <w:rPr>
          <w:rFonts w:ascii="Verdana" w:hAnsi="Verdana" w:cstheme="minorHAnsi"/>
          <w:lang w:eastAsia="pl-PL"/>
        </w:rPr>
        <w:t>„</w:t>
      </w:r>
      <w:r w:rsidR="00777392" w:rsidRPr="00203ADD">
        <w:rPr>
          <w:rFonts w:ascii="Verdana" w:eastAsia="Times New Roman" w:hAnsi="Verdana" w:cstheme="minorHAnsi"/>
          <w:lang w:eastAsia="pl-PL"/>
        </w:rPr>
        <w:t>Wrocław Nie Marnuje</w:t>
      </w:r>
      <w:r w:rsidR="000B15FE">
        <w:rPr>
          <w:rFonts w:ascii="Verdana" w:eastAsia="Times New Roman" w:hAnsi="Verdana" w:cstheme="minorHAnsi"/>
          <w:lang w:eastAsia="pl-PL"/>
        </w:rPr>
        <w:t>”</w:t>
      </w:r>
      <w:r w:rsidR="0069447B">
        <w:rPr>
          <w:rFonts w:ascii="Verdana" w:eastAsia="Times New Roman" w:hAnsi="Verdana" w:cstheme="minorHAnsi"/>
          <w:lang w:eastAsia="pl-PL"/>
        </w:rPr>
        <w:t>.</w:t>
      </w:r>
    </w:p>
    <w:p w14:paraId="0FD3B145" w14:textId="3BF10F6E" w:rsidR="00777392" w:rsidRPr="00777392" w:rsidRDefault="00777392" w:rsidP="00777392">
      <w:pPr>
        <w:pStyle w:val="Akapitzlist"/>
        <w:numPr>
          <w:ilvl w:val="0"/>
          <w:numId w:val="17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lang w:eastAsia="pl-PL"/>
        </w:rPr>
      </w:pPr>
      <w:r w:rsidRPr="00777392">
        <w:rPr>
          <w:rFonts w:ascii="Verdana" w:hAnsi="Verdana" w:cstheme="minorHAnsi"/>
          <w:bCs/>
          <w:lang w:eastAsia="pl-PL"/>
        </w:rPr>
        <w:t>Głównym celem warsztatów plenerowych</w:t>
      </w:r>
      <w:r w:rsidR="00ED6E58">
        <w:rPr>
          <w:rFonts w:ascii="Verdana" w:hAnsi="Verdana" w:cstheme="minorHAnsi"/>
          <w:bCs/>
          <w:lang w:eastAsia="pl-PL"/>
        </w:rPr>
        <w:t xml:space="preserve"> </w:t>
      </w:r>
      <w:r w:rsidRPr="00777392">
        <w:rPr>
          <w:rFonts w:ascii="Verdana" w:hAnsi="Verdana" w:cstheme="minorHAnsi"/>
          <w:bCs/>
          <w:lang w:eastAsia="pl-PL"/>
        </w:rPr>
        <w:t xml:space="preserve">jest promowanie postaw proekologicznych, edukacja w zakresie prawidłowej segregacji odpadów, </w:t>
      </w:r>
      <w:r w:rsidRPr="00777392">
        <w:rPr>
          <w:rFonts w:ascii="Verdana" w:hAnsi="Verdana" w:cstheme="minorHAnsi"/>
          <w:bCs/>
          <w:lang w:eastAsia="pl-PL"/>
        </w:rPr>
        <w:br/>
        <w:t xml:space="preserve">idei zero waste, idei powtórnego wykorzystania materiałów oraz budowanie więzi międzypokoleniowych. </w:t>
      </w:r>
      <w:r w:rsidR="003968E7">
        <w:rPr>
          <w:rFonts w:ascii="Verdana" w:hAnsi="Verdana" w:cstheme="minorHAnsi"/>
          <w:bCs/>
          <w:lang w:eastAsia="pl-PL"/>
        </w:rPr>
        <w:t>W</w:t>
      </w:r>
      <w:r w:rsidRPr="00777392">
        <w:rPr>
          <w:rFonts w:ascii="Verdana" w:hAnsi="Verdana" w:cstheme="minorHAnsi"/>
          <w:bCs/>
          <w:lang w:eastAsia="pl-PL"/>
        </w:rPr>
        <w:t xml:space="preserve">arsztaty </w:t>
      </w:r>
      <w:r w:rsidR="003968E7">
        <w:rPr>
          <w:rFonts w:ascii="Verdana" w:hAnsi="Verdana" w:cstheme="minorHAnsi"/>
          <w:bCs/>
          <w:lang w:eastAsia="pl-PL"/>
        </w:rPr>
        <w:t>plenerowe</w:t>
      </w:r>
      <w:r w:rsidR="003968E7" w:rsidRPr="00777392">
        <w:rPr>
          <w:rFonts w:ascii="Verdana" w:hAnsi="Verdana" w:cstheme="minorHAnsi"/>
          <w:bCs/>
          <w:lang w:eastAsia="pl-PL"/>
        </w:rPr>
        <w:t xml:space="preserve"> </w:t>
      </w:r>
      <w:r w:rsidRPr="00777392">
        <w:rPr>
          <w:rFonts w:ascii="Verdana" w:hAnsi="Verdana" w:cstheme="minorHAnsi"/>
          <w:bCs/>
          <w:lang w:eastAsia="pl-PL"/>
        </w:rPr>
        <w:t>mają angażować mieszkańców Wrocławia, niezależnie od wieku.</w:t>
      </w:r>
    </w:p>
    <w:p w14:paraId="340FE0F6" w14:textId="5C1325F2" w:rsidR="000E5BBD" w:rsidRDefault="00773A9B" w:rsidP="000E5BBD">
      <w:pPr>
        <w:pStyle w:val="Akapitzlist"/>
        <w:numPr>
          <w:ilvl w:val="0"/>
          <w:numId w:val="17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lang w:eastAsia="pl-PL"/>
        </w:rPr>
      </w:pPr>
      <w:r w:rsidRPr="0069447B">
        <w:rPr>
          <w:rFonts w:ascii="Verdana" w:hAnsi="Verdana"/>
          <w:b/>
          <w:bCs/>
          <w:color w:val="000000" w:themeColor="text1"/>
        </w:rPr>
        <w:t xml:space="preserve">Przedmiotem umowy jest realizacja </w:t>
      </w:r>
      <w:r w:rsidR="00777392" w:rsidRPr="0069447B">
        <w:rPr>
          <w:rFonts w:ascii="Verdana" w:hAnsi="Verdana"/>
          <w:b/>
          <w:bCs/>
          <w:color w:val="000000" w:themeColor="text1"/>
        </w:rPr>
        <w:t>Zadani</w:t>
      </w:r>
      <w:r w:rsidRPr="0069447B">
        <w:rPr>
          <w:rFonts w:ascii="Verdana" w:hAnsi="Verdana"/>
          <w:b/>
          <w:bCs/>
          <w:color w:val="000000" w:themeColor="text1"/>
        </w:rPr>
        <w:t>a</w:t>
      </w:r>
      <w:r w:rsidR="00777392" w:rsidRPr="0069447B">
        <w:rPr>
          <w:rFonts w:ascii="Verdana" w:hAnsi="Verdana"/>
          <w:b/>
          <w:bCs/>
          <w:color w:val="000000" w:themeColor="text1"/>
        </w:rPr>
        <w:t xml:space="preserve"> </w:t>
      </w:r>
      <w:r w:rsidR="004166A7" w:rsidRPr="0069447B">
        <w:rPr>
          <w:rFonts w:ascii="Verdana" w:hAnsi="Verdana"/>
          <w:b/>
          <w:bCs/>
          <w:color w:val="000000" w:themeColor="text1"/>
        </w:rPr>
        <w:t xml:space="preserve">nr </w:t>
      </w:r>
      <w:r w:rsidR="00777392" w:rsidRPr="0069447B">
        <w:rPr>
          <w:rFonts w:ascii="Verdana" w:hAnsi="Verdana"/>
          <w:b/>
          <w:bCs/>
          <w:color w:val="000000" w:themeColor="text1"/>
        </w:rPr>
        <w:t>1 –</w:t>
      </w:r>
      <w:r w:rsidR="00275B01">
        <w:rPr>
          <w:rFonts w:ascii="Verdana" w:hAnsi="Verdana"/>
          <w:b/>
          <w:bCs/>
          <w:color w:val="000000" w:themeColor="text1"/>
        </w:rPr>
        <w:t xml:space="preserve"> </w:t>
      </w:r>
      <w:r w:rsidR="00777392" w:rsidRPr="0069447B">
        <w:rPr>
          <w:rFonts w:ascii="Verdana" w:hAnsi="Verdana"/>
          <w:b/>
          <w:bCs/>
          <w:color w:val="000000" w:themeColor="text1"/>
        </w:rPr>
        <w:t xml:space="preserve">warsztaty </w:t>
      </w:r>
      <w:r w:rsidR="00ED6E58" w:rsidRPr="0069447B">
        <w:rPr>
          <w:rFonts w:ascii="Verdana" w:hAnsi="Verdana"/>
          <w:b/>
          <w:bCs/>
          <w:color w:val="000000" w:themeColor="text1"/>
        </w:rPr>
        <w:t>plenerowe</w:t>
      </w:r>
      <w:r w:rsidR="00ED6E58" w:rsidRPr="0069447B">
        <w:rPr>
          <w:rStyle w:val="Odwoaniedokomentarza"/>
          <w:rFonts w:eastAsia="Times New Roman"/>
          <w:color w:val="000000" w:themeColor="text1"/>
          <w:lang w:eastAsia="pl-PL"/>
        </w:rPr>
        <w:t xml:space="preserve"> </w:t>
      </w:r>
      <w:r w:rsidR="00777392" w:rsidRPr="00777392">
        <w:rPr>
          <w:rFonts w:ascii="Verdana" w:hAnsi="Verdana"/>
          <w:b/>
          <w:bCs/>
        </w:rPr>
        <w:t>na temat prawidłowej segregacji odpadów komunalnych oraz budowy kompostowników</w:t>
      </w:r>
      <w:r w:rsidR="000E5BBD">
        <w:rPr>
          <w:rFonts w:ascii="Verdana" w:hAnsi="Verdana"/>
          <w:b/>
          <w:bCs/>
        </w:rPr>
        <w:t>.</w:t>
      </w:r>
    </w:p>
    <w:p w14:paraId="2D634027" w14:textId="5A0488ED" w:rsidR="000E5BBD" w:rsidRPr="00A70C7F" w:rsidRDefault="00A70C7F" w:rsidP="00A70C7F">
      <w:pPr>
        <w:pStyle w:val="Akapitzlist"/>
        <w:numPr>
          <w:ilvl w:val="0"/>
          <w:numId w:val="17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lang w:eastAsia="pl-PL"/>
        </w:rPr>
      </w:pPr>
      <w:bookmarkStart w:id="1" w:name="_Hlk208929127"/>
      <w:r w:rsidRPr="00AF446D">
        <w:rPr>
          <w:rFonts w:ascii="Verdana" w:hAnsi="Verdana" w:cstheme="minorHAnsi"/>
          <w:bCs/>
          <w:lang w:eastAsia="pl-PL"/>
        </w:rPr>
        <w:t>Wykonawca jest odpowiedzialny za przygotowanie i przeprowadzenie warsztatów plenerowych</w:t>
      </w:r>
      <w:r>
        <w:rPr>
          <w:rFonts w:ascii="Verdana" w:hAnsi="Verdana" w:cstheme="minorHAnsi"/>
          <w:bCs/>
          <w:lang w:eastAsia="pl-PL"/>
        </w:rPr>
        <w:t>, które będą miały charakter ciągły</w:t>
      </w:r>
      <w:r w:rsidRPr="00AF446D">
        <w:rPr>
          <w:rFonts w:ascii="Verdana" w:hAnsi="Verdana" w:cstheme="minorHAnsi"/>
          <w:bCs/>
          <w:lang w:eastAsia="pl-PL"/>
        </w:rPr>
        <w:t xml:space="preserve"> </w:t>
      </w:r>
      <w:r w:rsidRPr="002D16A1">
        <w:rPr>
          <w:rFonts w:ascii="Verdana" w:hAnsi="Verdana" w:cstheme="minorHAnsi"/>
          <w:bCs/>
          <w:lang w:eastAsia="pl-PL"/>
        </w:rPr>
        <w:t>w</w:t>
      </w:r>
      <w:r>
        <w:rPr>
          <w:rFonts w:ascii="Verdana" w:hAnsi="Verdana" w:cstheme="minorHAnsi"/>
          <w:bCs/>
          <w:lang w:eastAsia="pl-PL"/>
        </w:rPr>
        <w:t> </w:t>
      </w:r>
      <w:r w:rsidRPr="002D16A1">
        <w:rPr>
          <w:rFonts w:ascii="Verdana" w:hAnsi="Verdana" w:cstheme="minorHAnsi"/>
          <w:bCs/>
          <w:lang w:eastAsia="pl-PL"/>
        </w:rPr>
        <w:t>godzinach 12:00–16:00</w:t>
      </w:r>
      <w:r w:rsidR="000E5BBD" w:rsidRPr="00A70C7F">
        <w:rPr>
          <w:rFonts w:ascii="Verdana" w:hAnsi="Verdana" w:cstheme="minorHAnsi"/>
          <w:bCs/>
          <w:lang w:eastAsia="pl-PL"/>
        </w:rPr>
        <w:t>.</w:t>
      </w:r>
    </w:p>
    <w:bookmarkEnd w:id="0"/>
    <w:p w14:paraId="4A4458D1" w14:textId="0066BE74" w:rsidR="00777392" w:rsidRPr="000E5BBD" w:rsidRDefault="005545ED" w:rsidP="000E5BBD">
      <w:pPr>
        <w:pStyle w:val="Akapitzlist"/>
        <w:numPr>
          <w:ilvl w:val="0"/>
          <w:numId w:val="17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lang w:eastAsia="pl-PL"/>
        </w:rPr>
      </w:pPr>
      <w:r w:rsidRPr="000E5BBD">
        <w:rPr>
          <w:rFonts w:ascii="Verdana" w:hAnsi="Verdana" w:cstheme="minorHAnsi"/>
          <w:bCs/>
          <w:lang w:eastAsia="pl-PL"/>
        </w:rPr>
        <w:t>Z</w:t>
      </w:r>
      <w:r w:rsidR="00777392" w:rsidRPr="000E5BBD">
        <w:rPr>
          <w:rFonts w:ascii="Verdana" w:hAnsi="Verdana" w:cstheme="minorHAnsi"/>
          <w:bCs/>
          <w:lang w:eastAsia="pl-PL"/>
        </w:rPr>
        <w:t>akres prac do przygotowania i przeprowadzenia warsztatów</w:t>
      </w:r>
      <w:r w:rsidR="0050796D" w:rsidRPr="0050796D">
        <w:rPr>
          <w:rFonts w:ascii="Verdana" w:hAnsi="Verdana" w:cstheme="minorHAnsi"/>
          <w:bCs/>
          <w:lang w:eastAsia="pl-PL"/>
        </w:rPr>
        <w:t xml:space="preserve"> </w:t>
      </w:r>
      <w:r w:rsidR="0050796D" w:rsidRPr="000E5BBD">
        <w:rPr>
          <w:rFonts w:ascii="Verdana" w:hAnsi="Verdana" w:cstheme="minorHAnsi"/>
          <w:bCs/>
          <w:lang w:eastAsia="pl-PL"/>
        </w:rPr>
        <w:t>plenerowych</w:t>
      </w:r>
      <w:r w:rsidR="00777392" w:rsidRPr="000E5BBD">
        <w:rPr>
          <w:rFonts w:ascii="Verdana" w:hAnsi="Verdana" w:cstheme="minorHAnsi"/>
          <w:bCs/>
          <w:lang w:eastAsia="pl-PL"/>
        </w:rPr>
        <w:t>:</w:t>
      </w:r>
    </w:p>
    <w:bookmarkEnd w:id="1"/>
    <w:p w14:paraId="3B102F74" w14:textId="64644B45" w:rsidR="00777392" w:rsidRPr="000B5F15" w:rsidRDefault="00373741" w:rsidP="00777392">
      <w:pPr>
        <w:pStyle w:val="Akapitzlist"/>
        <w:numPr>
          <w:ilvl w:val="2"/>
          <w:numId w:val="32"/>
        </w:numPr>
        <w:spacing w:before="120" w:line="360" w:lineRule="auto"/>
        <w:ind w:left="0" w:firstLine="0"/>
        <w:contextualSpacing/>
        <w:outlineLvl w:val="3"/>
        <w:rPr>
          <w:rFonts w:ascii="Verdana" w:hAnsi="Verdana" w:cstheme="minorHAnsi"/>
          <w:bCs/>
          <w:lang w:eastAsia="pl-PL"/>
        </w:rPr>
      </w:pPr>
      <w:r>
        <w:rPr>
          <w:rFonts w:ascii="Verdana" w:hAnsi="Verdana" w:cstheme="minorHAnsi"/>
          <w:bCs/>
          <w:lang w:eastAsia="pl-PL"/>
        </w:rPr>
        <w:t>organizacja</w:t>
      </w:r>
      <w:r w:rsidR="00777392">
        <w:rPr>
          <w:rFonts w:ascii="Verdana" w:hAnsi="Verdana" w:cstheme="minorHAnsi"/>
          <w:bCs/>
          <w:lang w:eastAsia="pl-PL"/>
        </w:rPr>
        <w:t xml:space="preserve"> stoiska - </w:t>
      </w:r>
      <w:r w:rsidR="00777392" w:rsidRPr="00834BDD">
        <w:rPr>
          <w:rFonts w:ascii="Verdana" w:hAnsi="Verdana" w:cstheme="minorHAnsi"/>
          <w:bCs/>
          <w:lang w:eastAsia="pl-PL"/>
        </w:rPr>
        <w:t>zapewnienie własnej infrastruktury niezbędnej do realizacji zadania, w tym namiotu, stołów i krzeseł</w:t>
      </w:r>
      <w:r w:rsidR="000D32E6">
        <w:rPr>
          <w:rFonts w:ascii="Verdana" w:hAnsi="Verdana" w:cstheme="minorHAnsi"/>
          <w:bCs/>
          <w:lang w:eastAsia="pl-PL"/>
        </w:rPr>
        <w:t>;</w:t>
      </w:r>
    </w:p>
    <w:p w14:paraId="76F953B2" w14:textId="36BD71C9" w:rsidR="00777392" w:rsidRPr="000B5F15" w:rsidRDefault="00777392" w:rsidP="00777392">
      <w:pPr>
        <w:pStyle w:val="Akapitzlist"/>
        <w:numPr>
          <w:ilvl w:val="2"/>
          <w:numId w:val="32"/>
        </w:numPr>
        <w:spacing w:before="120" w:line="360" w:lineRule="auto"/>
        <w:ind w:left="0" w:firstLine="0"/>
        <w:contextualSpacing/>
        <w:outlineLvl w:val="3"/>
        <w:rPr>
          <w:rFonts w:ascii="Verdana" w:hAnsi="Verdana" w:cstheme="minorHAnsi"/>
          <w:bCs/>
          <w:lang w:eastAsia="pl-PL"/>
        </w:rPr>
      </w:pPr>
      <w:r w:rsidRPr="000B5F15">
        <w:rPr>
          <w:rFonts w:ascii="Verdana" w:hAnsi="Verdana" w:cstheme="minorHAnsi"/>
          <w:bCs/>
          <w:lang w:eastAsia="pl-PL"/>
        </w:rPr>
        <w:lastRenderedPageBreak/>
        <w:t xml:space="preserve">jeśli Wykonawca nie posiada własnego namiotu, </w:t>
      </w:r>
      <w:r w:rsidR="00CB2C8D">
        <w:rPr>
          <w:rFonts w:ascii="Verdana" w:hAnsi="Verdana" w:cstheme="minorHAnsi"/>
          <w:bCs/>
          <w:lang w:eastAsia="pl-PL"/>
        </w:rPr>
        <w:t>stołów</w:t>
      </w:r>
      <w:r w:rsidRPr="000B5F15">
        <w:rPr>
          <w:rFonts w:ascii="Verdana" w:hAnsi="Verdana" w:cstheme="minorHAnsi"/>
          <w:bCs/>
          <w:lang w:eastAsia="pl-PL"/>
        </w:rPr>
        <w:t xml:space="preserve"> i krzeseł, Zamawiający może mu je zapewnić po wcześniejszym ustaleniu i zgłoszeniu takiej potrzeby</w:t>
      </w:r>
      <w:r w:rsidR="000D32E6">
        <w:rPr>
          <w:rFonts w:ascii="Verdana" w:hAnsi="Verdana" w:cstheme="minorHAnsi"/>
          <w:bCs/>
          <w:lang w:eastAsia="pl-PL"/>
        </w:rPr>
        <w:t>;</w:t>
      </w:r>
    </w:p>
    <w:p w14:paraId="560CDCB5" w14:textId="6BDE1279" w:rsidR="00777392" w:rsidRPr="000B5F15" w:rsidRDefault="00777392" w:rsidP="00777392">
      <w:pPr>
        <w:pStyle w:val="Akapitzlist"/>
        <w:numPr>
          <w:ilvl w:val="2"/>
          <w:numId w:val="32"/>
        </w:numPr>
        <w:spacing w:before="120" w:line="360" w:lineRule="auto"/>
        <w:ind w:left="0" w:firstLine="0"/>
        <w:contextualSpacing/>
        <w:outlineLvl w:val="3"/>
        <w:rPr>
          <w:rFonts w:ascii="Verdana" w:hAnsi="Verdana" w:cstheme="minorHAnsi"/>
          <w:bCs/>
          <w:lang w:eastAsia="pl-PL"/>
        </w:rPr>
      </w:pPr>
      <w:r w:rsidRPr="000B5F15">
        <w:rPr>
          <w:rFonts w:ascii="Verdana" w:hAnsi="Verdana" w:cstheme="minorHAnsi"/>
          <w:bCs/>
          <w:lang w:eastAsia="pl-PL"/>
        </w:rPr>
        <w:t>Wykonawca przeprowadzi interaktywne zajęcia, których celem będzie nauka i utrwalenie zasad prawidłowej segregacji odpadów komunalnych</w:t>
      </w:r>
      <w:r w:rsidR="000D32E6">
        <w:rPr>
          <w:rFonts w:ascii="Verdana" w:hAnsi="Verdana" w:cstheme="minorHAnsi"/>
          <w:bCs/>
          <w:lang w:eastAsia="pl-PL"/>
        </w:rPr>
        <w:t>;</w:t>
      </w:r>
    </w:p>
    <w:p w14:paraId="467BEE22" w14:textId="350D792A" w:rsidR="00777392" w:rsidRPr="003D6B23" w:rsidRDefault="00777392" w:rsidP="00777392">
      <w:pPr>
        <w:pStyle w:val="Akapitzlist"/>
        <w:numPr>
          <w:ilvl w:val="2"/>
          <w:numId w:val="32"/>
        </w:numPr>
        <w:spacing w:before="120" w:line="360" w:lineRule="auto"/>
        <w:ind w:left="0" w:firstLine="0"/>
        <w:contextualSpacing/>
        <w:outlineLvl w:val="3"/>
        <w:rPr>
          <w:rFonts w:ascii="Verdana" w:hAnsi="Verdana" w:cstheme="minorHAnsi"/>
          <w:bCs/>
          <w:color w:val="000000" w:themeColor="text1"/>
          <w:lang w:eastAsia="pl-PL"/>
        </w:rPr>
      </w:pPr>
      <w:r w:rsidRPr="003D6B23">
        <w:rPr>
          <w:rFonts w:ascii="Verdana" w:hAnsi="Verdana" w:cstheme="minorHAnsi"/>
          <w:bCs/>
          <w:color w:val="000000" w:themeColor="text1"/>
          <w:lang w:eastAsia="pl-PL"/>
        </w:rPr>
        <w:t xml:space="preserve">podczas warsztatów </w:t>
      </w:r>
      <w:r w:rsidR="003D6B23" w:rsidRPr="003D6B23">
        <w:rPr>
          <w:rFonts w:ascii="Verdana" w:hAnsi="Verdana" w:cstheme="minorHAnsi"/>
          <w:bCs/>
          <w:color w:val="000000" w:themeColor="text1"/>
          <w:lang w:eastAsia="pl-PL"/>
        </w:rPr>
        <w:t xml:space="preserve">plenerowych </w:t>
      </w:r>
      <w:r w:rsidR="005545ED" w:rsidRPr="003D6B23">
        <w:rPr>
          <w:rFonts w:ascii="Verdana" w:hAnsi="Verdana" w:cstheme="minorHAnsi"/>
          <w:bCs/>
          <w:color w:val="000000" w:themeColor="text1"/>
          <w:lang w:eastAsia="pl-PL"/>
        </w:rPr>
        <w:t>W</w:t>
      </w:r>
      <w:r w:rsidRPr="003D6B23">
        <w:rPr>
          <w:rFonts w:ascii="Verdana" w:hAnsi="Verdana" w:cstheme="minorHAnsi"/>
          <w:bCs/>
          <w:color w:val="000000" w:themeColor="text1"/>
          <w:lang w:eastAsia="pl-PL"/>
        </w:rPr>
        <w:t xml:space="preserve">ykonawca </w:t>
      </w:r>
      <w:r w:rsidR="003D6B23" w:rsidRPr="003D6B23">
        <w:rPr>
          <w:rFonts w:ascii="Verdana" w:eastAsia="Times New Roman" w:hAnsi="Verdana" w:cstheme="minorHAnsi"/>
          <w:bCs/>
          <w:color w:val="000000" w:themeColor="text1"/>
          <w:lang w:eastAsia="pl-PL"/>
        </w:rPr>
        <w:t>przygotuje razem z mieszkańcami kompostowniki na balkon, które uczestnicy będą mogli zabrać ze sobą</w:t>
      </w:r>
      <w:r w:rsidR="000D32E6" w:rsidRPr="003D6B23">
        <w:rPr>
          <w:rFonts w:ascii="Verdana" w:hAnsi="Verdana" w:cstheme="minorHAnsi"/>
          <w:bCs/>
          <w:color w:val="000000" w:themeColor="text1"/>
          <w:lang w:eastAsia="pl-PL"/>
        </w:rPr>
        <w:t>;</w:t>
      </w:r>
    </w:p>
    <w:p w14:paraId="056030C2" w14:textId="333503A0" w:rsidR="00777392" w:rsidRPr="003D6B23" w:rsidRDefault="00777392" w:rsidP="003D6B23">
      <w:pPr>
        <w:pStyle w:val="Akapitzlist"/>
        <w:numPr>
          <w:ilvl w:val="2"/>
          <w:numId w:val="32"/>
        </w:numPr>
        <w:spacing w:before="120" w:line="360" w:lineRule="auto"/>
        <w:ind w:left="0" w:firstLine="0"/>
        <w:contextualSpacing/>
        <w:outlineLvl w:val="3"/>
        <w:rPr>
          <w:rFonts w:ascii="Verdana" w:hAnsi="Verdana" w:cstheme="minorHAnsi"/>
          <w:bCs/>
          <w:color w:val="000000" w:themeColor="text1"/>
          <w:lang w:eastAsia="pl-PL"/>
        </w:rPr>
      </w:pPr>
      <w:r w:rsidRPr="000B5F15">
        <w:rPr>
          <w:rFonts w:ascii="Verdana" w:hAnsi="Verdana" w:cstheme="minorHAnsi"/>
          <w:bCs/>
          <w:lang w:eastAsia="pl-PL"/>
        </w:rPr>
        <w:t>Wykonawca dostarczy wszystkie niezbędne materiały do budowy kompostowników</w:t>
      </w:r>
      <w:r w:rsidR="003D6B23">
        <w:rPr>
          <w:rFonts w:ascii="Verdana" w:hAnsi="Verdana" w:cstheme="minorHAnsi"/>
          <w:bCs/>
          <w:lang w:eastAsia="pl-PL"/>
        </w:rPr>
        <w:t xml:space="preserve"> </w:t>
      </w:r>
      <w:r w:rsidR="003D6B23" w:rsidRPr="003D6B23">
        <w:rPr>
          <w:rFonts w:ascii="Verdana" w:eastAsia="Times New Roman" w:hAnsi="Verdana" w:cstheme="minorHAnsi"/>
          <w:bCs/>
          <w:color w:val="000000" w:themeColor="text1"/>
          <w:lang w:eastAsia="pl-PL"/>
        </w:rPr>
        <w:t>balkonowych np. spożywcze pojemniki plastikowe z drugiego obiegu (po kapuście, ogórkach kiszonych) ok</w:t>
      </w:r>
      <w:r w:rsidR="00BF6A74">
        <w:rPr>
          <w:rFonts w:ascii="Verdana" w:eastAsia="Times New Roman" w:hAnsi="Verdana" w:cstheme="minorHAnsi"/>
          <w:bCs/>
          <w:color w:val="000000" w:themeColor="text1"/>
          <w:lang w:eastAsia="pl-PL"/>
        </w:rPr>
        <w:t>oło</w:t>
      </w:r>
      <w:r w:rsidR="003D6B23" w:rsidRPr="003D6B23">
        <w:rPr>
          <w:rFonts w:ascii="Verdana" w:eastAsia="Times New Roman" w:hAnsi="Verdana" w:cstheme="minorHAnsi"/>
          <w:bCs/>
          <w:color w:val="000000" w:themeColor="text1"/>
          <w:lang w:eastAsia="pl-PL"/>
        </w:rPr>
        <w:t xml:space="preserve"> 5 litrowe wraz z pokrywkami, wiertarka na baterie z wiertłem do drewna, pojemniki po jajkach, gałęzie, liście dżdżownice, resztki warzyw</w:t>
      </w:r>
      <w:r w:rsidR="00F70FD1">
        <w:rPr>
          <w:rFonts w:ascii="Verdana" w:eastAsia="Times New Roman" w:hAnsi="Verdana" w:cstheme="minorHAnsi"/>
          <w:bCs/>
          <w:color w:val="000000" w:themeColor="text1"/>
          <w:lang w:eastAsia="pl-PL"/>
        </w:rPr>
        <w:t>;</w:t>
      </w:r>
      <w:r w:rsidRPr="003D6B23">
        <w:rPr>
          <w:rFonts w:ascii="Verdana" w:hAnsi="Verdana" w:cstheme="minorHAnsi"/>
          <w:bCs/>
          <w:color w:val="000000" w:themeColor="text1"/>
          <w:lang w:eastAsia="pl-PL"/>
        </w:rPr>
        <w:t xml:space="preserve"> </w:t>
      </w:r>
    </w:p>
    <w:p w14:paraId="563B2EAF" w14:textId="0A5F3D9C" w:rsidR="00777392" w:rsidRPr="000B5F15" w:rsidRDefault="00777392" w:rsidP="00777392">
      <w:pPr>
        <w:pStyle w:val="Akapitzlist"/>
        <w:numPr>
          <w:ilvl w:val="2"/>
          <w:numId w:val="32"/>
        </w:numPr>
        <w:spacing w:before="120" w:line="360" w:lineRule="auto"/>
        <w:ind w:left="0" w:firstLine="0"/>
        <w:contextualSpacing/>
        <w:outlineLvl w:val="3"/>
        <w:rPr>
          <w:rFonts w:ascii="Verdana" w:hAnsi="Verdana" w:cstheme="minorHAnsi"/>
          <w:bCs/>
          <w:lang w:eastAsia="pl-PL"/>
        </w:rPr>
      </w:pPr>
      <w:r w:rsidRPr="000B5F15">
        <w:rPr>
          <w:rFonts w:ascii="Verdana" w:hAnsi="Verdana" w:cstheme="minorHAnsi"/>
          <w:bCs/>
          <w:lang w:eastAsia="pl-PL"/>
        </w:rPr>
        <w:t xml:space="preserve">warsztaty </w:t>
      </w:r>
      <w:r w:rsidR="00F70FD1" w:rsidRPr="000B5F15">
        <w:rPr>
          <w:rFonts w:ascii="Verdana" w:hAnsi="Verdana" w:cstheme="minorHAnsi"/>
          <w:bCs/>
          <w:lang w:eastAsia="pl-PL"/>
        </w:rPr>
        <w:t>plenerowe</w:t>
      </w:r>
      <w:r w:rsidR="00F70FD1">
        <w:rPr>
          <w:rFonts w:ascii="Verdana" w:hAnsi="Verdana" w:cstheme="minorHAnsi"/>
          <w:bCs/>
          <w:lang w:eastAsia="pl-PL"/>
        </w:rPr>
        <w:t xml:space="preserve"> </w:t>
      </w:r>
      <w:r w:rsidR="005545ED">
        <w:rPr>
          <w:rFonts w:ascii="Verdana" w:hAnsi="Verdana" w:cstheme="minorHAnsi"/>
          <w:bCs/>
          <w:lang w:eastAsia="pl-PL"/>
        </w:rPr>
        <w:t xml:space="preserve">będą </w:t>
      </w:r>
      <w:r w:rsidRPr="000B5F15">
        <w:rPr>
          <w:rFonts w:ascii="Verdana" w:hAnsi="Verdana" w:cstheme="minorHAnsi"/>
          <w:bCs/>
          <w:lang w:eastAsia="pl-PL"/>
        </w:rPr>
        <w:t>dostosowane do różnych grup wiekowych</w:t>
      </w:r>
      <w:r w:rsidRPr="000B5F15">
        <w:rPr>
          <w:rFonts w:ascii="Verdana" w:hAnsi="Verdana" w:cstheme="minorHAnsi"/>
          <w:b/>
          <w:bCs/>
          <w:lang w:eastAsia="pl-PL"/>
        </w:rPr>
        <w:t xml:space="preserve"> </w:t>
      </w:r>
      <w:r w:rsidRPr="000B5F15">
        <w:rPr>
          <w:rFonts w:ascii="Verdana" w:hAnsi="Verdana" w:cstheme="minorHAnsi"/>
          <w:bCs/>
          <w:lang w:eastAsia="pl-PL"/>
        </w:rPr>
        <w:t>(dzieci, młodzież, dorośli)</w:t>
      </w:r>
      <w:r w:rsidR="000D32E6">
        <w:rPr>
          <w:rFonts w:ascii="Verdana" w:hAnsi="Verdana" w:cstheme="minorHAnsi"/>
          <w:bCs/>
          <w:lang w:eastAsia="pl-PL"/>
        </w:rPr>
        <w:t>;</w:t>
      </w:r>
    </w:p>
    <w:p w14:paraId="02A70009" w14:textId="6FB4A642" w:rsidR="003A505C" w:rsidRPr="003A505C" w:rsidRDefault="00777392" w:rsidP="003A505C">
      <w:pPr>
        <w:pStyle w:val="Akapitzlist"/>
        <w:numPr>
          <w:ilvl w:val="0"/>
          <w:numId w:val="17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bCs/>
        </w:rPr>
      </w:pPr>
      <w:bookmarkStart w:id="2" w:name="_Hlk205797956"/>
      <w:bookmarkStart w:id="3" w:name="_Hlk208929232"/>
      <w:r w:rsidRPr="00777392">
        <w:rPr>
          <w:rFonts w:ascii="Verdana" w:hAnsi="Verdana" w:cstheme="minorHAnsi"/>
          <w:bCs/>
        </w:rPr>
        <w:t>Wykonawca zobowiązuje się do:</w:t>
      </w:r>
    </w:p>
    <w:p w14:paraId="7D84EE0E" w14:textId="005B36E7" w:rsidR="00777392" w:rsidRPr="00383C09" w:rsidRDefault="00777392" w:rsidP="003A505C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highlight w:val="yellow"/>
          <w:lang w:eastAsia="pl-PL"/>
        </w:rPr>
      </w:pPr>
      <w:r w:rsidRPr="00383C09">
        <w:rPr>
          <w:rFonts w:ascii="Verdana" w:hAnsi="Verdana" w:cstheme="minorHAnsi"/>
          <w:bCs/>
          <w:color w:val="000000" w:themeColor="text1"/>
          <w:highlight w:val="yellow"/>
          <w:lang w:eastAsia="pl-PL"/>
        </w:rPr>
        <w:t>dostarczenia, montażu i demontażu wszystkich elementów wyposażenia stoiska;</w:t>
      </w:r>
    </w:p>
    <w:p w14:paraId="6B26B7D8" w14:textId="66CEB13E" w:rsidR="003A505C" w:rsidRPr="00383C09" w:rsidRDefault="003A505C" w:rsidP="003A505C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eastAsia="Times New Roman" w:hAnsi="Verdana" w:cstheme="minorHAnsi"/>
          <w:bCs/>
          <w:color w:val="000000" w:themeColor="text1"/>
          <w:highlight w:val="yellow"/>
          <w:lang w:eastAsia="pl-PL"/>
        </w:rPr>
      </w:pPr>
      <w:r w:rsidRPr="00383C09">
        <w:rPr>
          <w:rFonts w:ascii="Verdana" w:hAnsi="Verdana"/>
          <w:color w:val="000000" w:themeColor="text1"/>
          <w:highlight w:val="yellow"/>
        </w:rPr>
        <w:t>wyposażenie stoiska we własnym zakresie;</w:t>
      </w:r>
    </w:p>
    <w:p w14:paraId="2272878B" w14:textId="07784BDA" w:rsidR="009D16D1" w:rsidRPr="00383C09" w:rsidRDefault="009D16D1" w:rsidP="003A505C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eastAsia="Times New Roman" w:hAnsi="Verdana" w:cstheme="minorHAnsi"/>
          <w:bCs/>
          <w:color w:val="000000" w:themeColor="text1"/>
          <w:highlight w:val="yellow"/>
          <w:lang w:eastAsia="pl-PL"/>
        </w:rPr>
      </w:pPr>
      <w:r w:rsidRPr="00383C09">
        <w:rPr>
          <w:rFonts w:ascii="Verdana" w:hAnsi="Verdana"/>
          <w:color w:val="000000" w:themeColor="text1"/>
          <w:highlight w:val="yellow"/>
        </w:rPr>
        <w:t>zapewnienie bezpieczeństwa uczestnikom w ramach prowadzonych działań;</w:t>
      </w:r>
    </w:p>
    <w:p w14:paraId="4655F863" w14:textId="5B84B2DA" w:rsidR="003A505C" w:rsidRPr="00383C09" w:rsidRDefault="003A505C" w:rsidP="003A505C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highlight w:val="yellow"/>
          <w:lang w:eastAsia="pl-PL"/>
        </w:rPr>
      </w:pPr>
      <w:r w:rsidRPr="00383C09">
        <w:rPr>
          <w:rFonts w:ascii="Verdana" w:hAnsi="Verdana"/>
          <w:color w:val="000000" w:themeColor="text1"/>
          <w:highlight w:val="yellow"/>
        </w:rPr>
        <w:t>przygotowania ekspozycji w taki sposób, aby nie zagrażała życiu i zdrowiu zwiedzających, uczestników oraz innych osób znajdujących się na terenie Ogrodu Staromiejskiego</w:t>
      </w:r>
      <w:r w:rsidR="00804B0D" w:rsidRPr="00383C09">
        <w:rPr>
          <w:rFonts w:ascii="Verdana" w:hAnsi="Verdana"/>
          <w:color w:val="000000" w:themeColor="text1"/>
          <w:highlight w:val="yellow"/>
        </w:rPr>
        <w:t>;</w:t>
      </w:r>
    </w:p>
    <w:p w14:paraId="6FAD85B2" w14:textId="34EFCD90" w:rsidR="00777392" w:rsidRPr="003A505C" w:rsidRDefault="00777392" w:rsidP="003A505C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eastAsia="Times New Roman" w:hAnsi="Verdana" w:cstheme="minorHAnsi"/>
          <w:bCs/>
          <w:color w:val="000000" w:themeColor="text1"/>
          <w:lang w:eastAsia="pl-PL"/>
        </w:rPr>
        <w:t xml:space="preserve">ścisłej współpracy z </w:t>
      </w:r>
      <w:r w:rsidR="00ED6E58" w:rsidRPr="003A505C">
        <w:rPr>
          <w:rFonts w:ascii="Verdana" w:eastAsia="Times New Roman" w:hAnsi="Verdana" w:cstheme="minorHAnsi"/>
          <w:bCs/>
          <w:color w:val="000000" w:themeColor="text1"/>
          <w:lang w:eastAsia="pl-PL"/>
        </w:rPr>
        <w:t xml:space="preserve">Zamawiającym </w:t>
      </w:r>
      <w:r w:rsidRPr="003A505C">
        <w:rPr>
          <w:rFonts w:ascii="Verdana" w:eastAsia="Times New Roman" w:hAnsi="Verdana" w:cstheme="minorHAnsi"/>
          <w:bCs/>
          <w:color w:val="000000" w:themeColor="text1"/>
          <w:lang w:eastAsia="pl-PL"/>
        </w:rPr>
        <w:t>w zakresie logistyki i wszelkich bieżących ustaleń;</w:t>
      </w:r>
    </w:p>
    <w:p w14:paraId="6EADE25B" w14:textId="6DFE78E9" w:rsidR="003A505C" w:rsidRPr="00383C09" w:rsidRDefault="003A505C" w:rsidP="003A505C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highlight w:val="yellow"/>
          <w:lang w:eastAsia="pl-PL"/>
        </w:rPr>
      </w:pPr>
      <w:r w:rsidRPr="00383C09">
        <w:rPr>
          <w:rFonts w:ascii="Verdana" w:eastAsia="Times New Roman" w:hAnsi="Verdana" w:cstheme="minorHAnsi"/>
          <w:bCs/>
          <w:color w:val="000000" w:themeColor="text1"/>
          <w:highlight w:val="yellow"/>
          <w:lang w:eastAsia="pl-PL"/>
        </w:rPr>
        <w:t>utrzymania porządku i czystości na terenie wyznaczonego stoiska oraz w jego bezpośrednim otoczeniu przez cały czas trwania warsztatów</w:t>
      </w:r>
      <w:r w:rsidR="00D02A1E" w:rsidRPr="00383C09">
        <w:rPr>
          <w:rFonts w:ascii="Verdana" w:eastAsia="Times New Roman" w:hAnsi="Verdana" w:cstheme="minorHAnsi"/>
          <w:bCs/>
          <w:color w:val="000000" w:themeColor="text1"/>
          <w:highlight w:val="yellow"/>
          <w:lang w:eastAsia="pl-PL"/>
        </w:rPr>
        <w:t xml:space="preserve"> plenerowych</w:t>
      </w:r>
      <w:r w:rsidRPr="00383C09">
        <w:rPr>
          <w:rFonts w:ascii="Verdana" w:eastAsia="Times New Roman" w:hAnsi="Verdana" w:cstheme="minorHAnsi"/>
          <w:bCs/>
          <w:color w:val="000000" w:themeColor="text1"/>
          <w:highlight w:val="yellow"/>
          <w:lang w:eastAsia="pl-PL"/>
        </w:rPr>
        <w:t xml:space="preserve">. Obejmuje to regularne sprzątanie, dbanie o schludny wygląd ekspozycji oraz natychmiastowe usuwanie wszelkich odpadów powstających w trakcie prowadzenia </w:t>
      </w:r>
      <w:r w:rsidR="00804B0D" w:rsidRPr="00383C09">
        <w:rPr>
          <w:rFonts w:ascii="Verdana" w:eastAsia="Times New Roman" w:hAnsi="Verdana" w:cstheme="minorHAnsi"/>
          <w:bCs/>
          <w:color w:val="000000" w:themeColor="text1"/>
          <w:highlight w:val="yellow"/>
          <w:lang w:eastAsia="pl-PL"/>
        </w:rPr>
        <w:t>warsztatów plenerowych;</w:t>
      </w:r>
    </w:p>
    <w:p w14:paraId="6EEEEC2E" w14:textId="196F24A9" w:rsidR="00777392" w:rsidRPr="003A505C" w:rsidRDefault="00777392" w:rsidP="003A505C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eastAsia="Times New Roman" w:hAnsi="Verdana" w:cstheme="minorHAnsi"/>
          <w:bCs/>
          <w:color w:val="000000" w:themeColor="text1"/>
          <w:lang w:eastAsia="pl-PL"/>
        </w:rPr>
        <w:t xml:space="preserve">po </w:t>
      </w:r>
      <w:r w:rsidRPr="003A505C">
        <w:rPr>
          <w:rFonts w:ascii="Verdana" w:hAnsi="Verdana"/>
          <w:color w:val="000000" w:themeColor="text1"/>
          <w:lang w:eastAsia="pl-PL"/>
        </w:rPr>
        <w:t>zakończeniu warsztat</w:t>
      </w:r>
      <w:r w:rsidR="005545ED" w:rsidRPr="003A505C">
        <w:rPr>
          <w:rFonts w:ascii="Verdana" w:hAnsi="Verdana"/>
          <w:color w:val="000000" w:themeColor="text1"/>
          <w:lang w:eastAsia="pl-PL"/>
        </w:rPr>
        <w:t>ów</w:t>
      </w:r>
      <w:r w:rsidR="00ED6E58" w:rsidRPr="003A505C">
        <w:rPr>
          <w:rFonts w:ascii="Verdana" w:hAnsi="Verdana"/>
          <w:color w:val="000000" w:themeColor="text1"/>
          <w:lang w:eastAsia="pl-PL"/>
        </w:rPr>
        <w:t xml:space="preserve"> plenerowych</w:t>
      </w:r>
      <w:r w:rsidRPr="003A505C">
        <w:rPr>
          <w:rFonts w:ascii="Verdana" w:hAnsi="Verdana"/>
          <w:color w:val="000000" w:themeColor="text1"/>
          <w:lang w:eastAsia="pl-PL"/>
        </w:rPr>
        <w:t>, Wykonawca zadba i doprowadzi udostępnione miejsce do stanu początkowego.</w:t>
      </w:r>
      <w:bookmarkEnd w:id="2"/>
    </w:p>
    <w:bookmarkEnd w:id="3"/>
    <w:p w14:paraId="5EE79DEA" w14:textId="77777777" w:rsidR="0077682E" w:rsidRPr="008C3FA3" w:rsidRDefault="00342E62" w:rsidP="008C3FA3">
      <w:pPr>
        <w:pStyle w:val="NormalnyWeb"/>
        <w:spacing w:before="120" w:beforeAutospacing="0" w:after="0" w:afterAutospacing="0" w:line="360" w:lineRule="auto"/>
        <w:contextualSpacing/>
        <w:mirrorIndents/>
        <w:jc w:val="left"/>
        <w:rPr>
          <w:rFonts w:ascii="Verdana" w:hAnsi="Verdana"/>
          <w:b/>
          <w:bCs/>
          <w:color w:val="000000" w:themeColor="text1"/>
          <w:sz w:val="22"/>
          <w:szCs w:val="22"/>
        </w:rPr>
      </w:pPr>
      <w:r w:rsidRPr="00FA3090">
        <w:rPr>
          <w:rFonts w:ascii="Verdana" w:hAnsi="Verdana"/>
          <w:b/>
          <w:bCs/>
          <w:sz w:val="24"/>
          <w:szCs w:val="24"/>
        </w:rPr>
        <w:t>§ 2</w:t>
      </w:r>
    </w:p>
    <w:p w14:paraId="76A207ED" w14:textId="7B7D32F4" w:rsidR="00BB3B82" w:rsidRPr="008C3FA3" w:rsidRDefault="00B2782F" w:rsidP="00EE31CC">
      <w:pPr>
        <w:pStyle w:val="Akapitzlist"/>
        <w:numPr>
          <w:ilvl w:val="3"/>
          <w:numId w:val="32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/>
          <w:bCs/>
          <w:strike/>
          <w:color w:val="000000" w:themeColor="text1"/>
        </w:rPr>
      </w:pPr>
      <w:r>
        <w:rPr>
          <w:rFonts w:ascii="Verdana" w:hAnsi="Verdana" w:cstheme="minorHAnsi"/>
          <w:color w:val="000000" w:themeColor="text1"/>
        </w:rPr>
        <w:t>M</w:t>
      </w:r>
      <w:r w:rsidR="008C3FA3">
        <w:rPr>
          <w:rFonts w:ascii="Verdana" w:hAnsi="Verdana" w:cstheme="minorHAnsi"/>
          <w:color w:val="000000" w:themeColor="text1"/>
        </w:rPr>
        <w:t>iejsce</w:t>
      </w:r>
      <w:r>
        <w:rPr>
          <w:rFonts w:ascii="Verdana" w:hAnsi="Verdana" w:cstheme="minorHAnsi"/>
          <w:color w:val="000000" w:themeColor="text1"/>
        </w:rPr>
        <w:t xml:space="preserve"> i</w:t>
      </w:r>
      <w:r w:rsidR="008C3FA3">
        <w:rPr>
          <w:rFonts w:ascii="Verdana" w:hAnsi="Verdana" w:cstheme="minorHAnsi"/>
          <w:color w:val="000000" w:themeColor="text1"/>
        </w:rPr>
        <w:t xml:space="preserve"> </w:t>
      </w:r>
      <w:r>
        <w:rPr>
          <w:rFonts w:ascii="Verdana" w:hAnsi="Verdana" w:cstheme="minorHAnsi"/>
          <w:color w:val="000000" w:themeColor="text1"/>
        </w:rPr>
        <w:t>t</w:t>
      </w:r>
      <w:r w:rsidRPr="008C3FA3">
        <w:rPr>
          <w:rFonts w:ascii="Verdana" w:hAnsi="Verdana" w:cstheme="minorHAnsi"/>
          <w:color w:val="000000" w:themeColor="text1"/>
        </w:rPr>
        <w:t xml:space="preserve">ermin </w:t>
      </w:r>
      <w:r w:rsidR="001C3D6B" w:rsidRPr="008C3FA3">
        <w:rPr>
          <w:rFonts w:ascii="Verdana" w:hAnsi="Verdana" w:cstheme="minorHAnsi"/>
          <w:color w:val="000000" w:themeColor="text1"/>
        </w:rPr>
        <w:t>wykonania umowy</w:t>
      </w:r>
      <w:r w:rsidR="00DA12B3">
        <w:rPr>
          <w:rFonts w:ascii="Verdana" w:hAnsi="Verdana" w:cstheme="minorHAnsi"/>
          <w:color w:val="000000" w:themeColor="text1"/>
        </w:rPr>
        <w:t>:</w:t>
      </w:r>
      <w:r w:rsidR="008C3FA3">
        <w:rPr>
          <w:rFonts w:ascii="Verdana" w:hAnsi="Verdana" w:cstheme="minorHAnsi"/>
          <w:color w:val="000000" w:themeColor="text1"/>
        </w:rPr>
        <w:t xml:space="preserve"> </w:t>
      </w:r>
      <w:r w:rsidR="008C3FA3" w:rsidRPr="00B2782F">
        <w:rPr>
          <w:rFonts w:ascii="Verdana" w:hAnsi="Verdana" w:cstheme="minorHAnsi"/>
          <w:b/>
          <w:color w:val="000000" w:themeColor="text1"/>
        </w:rPr>
        <w:t>Ogród Staromiejski, Park Mikołaja Kopernika przy ul. Teatralnej we Wrocławiu</w:t>
      </w:r>
      <w:r w:rsidR="00271471">
        <w:rPr>
          <w:rFonts w:ascii="Verdana" w:hAnsi="Verdana" w:cstheme="minorHAnsi"/>
          <w:b/>
          <w:color w:val="000000" w:themeColor="text1"/>
        </w:rPr>
        <w:t>,</w:t>
      </w:r>
      <w:r w:rsidR="00147F6E">
        <w:rPr>
          <w:rFonts w:ascii="Verdana" w:hAnsi="Verdana" w:cstheme="minorHAnsi"/>
          <w:b/>
          <w:bCs/>
          <w:color w:val="000000" w:themeColor="text1"/>
        </w:rPr>
        <w:t xml:space="preserve"> </w:t>
      </w:r>
      <w:r w:rsidR="00BB3B82" w:rsidRPr="008C3FA3">
        <w:rPr>
          <w:rFonts w:ascii="Verdana" w:hAnsi="Verdana" w:cstheme="minorHAnsi"/>
          <w:b/>
          <w:color w:val="000000" w:themeColor="text1"/>
          <w:lang w:eastAsia="pl-PL"/>
        </w:rPr>
        <w:t>5 października 2025 r. w</w:t>
      </w:r>
      <w:r w:rsidR="00271471">
        <w:rPr>
          <w:rFonts w:ascii="Verdana" w:hAnsi="Verdana" w:cstheme="minorHAnsi"/>
          <w:b/>
          <w:color w:val="000000" w:themeColor="text1"/>
          <w:lang w:eastAsia="pl-PL"/>
        </w:rPr>
        <w:t> </w:t>
      </w:r>
      <w:r w:rsidR="00BB3B82" w:rsidRPr="008C3FA3">
        <w:rPr>
          <w:rFonts w:ascii="Verdana" w:hAnsi="Verdana" w:cstheme="minorHAnsi"/>
          <w:b/>
          <w:color w:val="000000" w:themeColor="text1"/>
          <w:lang w:eastAsia="pl-PL"/>
        </w:rPr>
        <w:t xml:space="preserve">godzinach </w:t>
      </w:r>
      <w:r w:rsidR="00EE435B">
        <w:rPr>
          <w:rFonts w:ascii="Verdana" w:hAnsi="Verdana" w:cstheme="minorHAnsi"/>
          <w:b/>
          <w:color w:val="000000" w:themeColor="text1"/>
          <w:lang w:eastAsia="pl-PL"/>
        </w:rPr>
        <w:t>7</w:t>
      </w:r>
      <w:r w:rsidR="00BB3B82" w:rsidRPr="008C3FA3">
        <w:rPr>
          <w:rFonts w:ascii="Verdana" w:hAnsi="Verdana" w:cstheme="minorHAnsi"/>
          <w:b/>
          <w:color w:val="000000" w:themeColor="text1"/>
          <w:lang w:eastAsia="pl-PL"/>
        </w:rPr>
        <w:t xml:space="preserve">:00–18:00. </w:t>
      </w:r>
    </w:p>
    <w:p w14:paraId="4116FAD8" w14:textId="2290D624" w:rsidR="00BB3B82" w:rsidRPr="00383C09" w:rsidRDefault="00BB3B82" w:rsidP="00EE31CC">
      <w:pPr>
        <w:pStyle w:val="Akapitzlist"/>
        <w:numPr>
          <w:ilvl w:val="3"/>
          <w:numId w:val="32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/>
          <w:bCs/>
          <w:color w:val="000000" w:themeColor="text1"/>
          <w:highlight w:val="yellow"/>
          <w:lang w:eastAsia="pl-PL"/>
        </w:rPr>
      </w:pPr>
      <w:r w:rsidRPr="00383C09">
        <w:rPr>
          <w:rFonts w:ascii="Verdana" w:hAnsi="Verdana" w:cstheme="minorHAnsi"/>
          <w:bCs/>
          <w:color w:val="000000" w:themeColor="text1"/>
          <w:highlight w:val="yellow"/>
          <w:lang w:eastAsia="pl-PL"/>
        </w:rPr>
        <w:t xml:space="preserve">Warsztaty </w:t>
      </w:r>
      <w:r w:rsidR="00A97823" w:rsidRPr="00383C09">
        <w:rPr>
          <w:rFonts w:ascii="Verdana" w:hAnsi="Verdana" w:cstheme="minorHAnsi"/>
          <w:bCs/>
          <w:color w:val="000000" w:themeColor="text1"/>
          <w:highlight w:val="yellow"/>
          <w:lang w:eastAsia="pl-PL"/>
        </w:rPr>
        <w:t xml:space="preserve">plenerowe </w:t>
      </w:r>
      <w:r w:rsidRPr="00383C09">
        <w:rPr>
          <w:rFonts w:ascii="Verdana" w:hAnsi="Verdana" w:cstheme="minorHAnsi"/>
          <w:bCs/>
          <w:color w:val="000000" w:themeColor="text1"/>
          <w:highlight w:val="yellow"/>
          <w:lang w:eastAsia="pl-PL"/>
        </w:rPr>
        <w:t>i stoisko będą dostępne dla uczestników w godzinach 1</w:t>
      </w:r>
      <w:r w:rsidR="000D32E6" w:rsidRPr="00383C09">
        <w:rPr>
          <w:rFonts w:ascii="Verdana" w:hAnsi="Verdana" w:cstheme="minorHAnsi"/>
          <w:bCs/>
          <w:color w:val="000000" w:themeColor="text1"/>
          <w:highlight w:val="yellow"/>
          <w:lang w:eastAsia="pl-PL"/>
        </w:rPr>
        <w:t>2</w:t>
      </w:r>
      <w:r w:rsidRPr="00383C09">
        <w:rPr>
          <w:rFonts w:ascii="Verdana" w:hAnsi="Verdana" w:cstheme="minorHAnsi"/>
          <w:bCs/>
          <w:color w:val="000000" w:themeColor="text1"/>
          <w:highlight w:val="yellow"/>
          <w:lang w:eastAsia="pl-PL"/>
        </w:rPr>
        <w:t>:00–16:00.</w:t>
      </w:r>
    </w:p>
    <w:p w14:paraId="620C1D5B" w14:textId="01B93C33" w:rsidR="00F55F61" w:rsidRPr="00383C09" w:rsidRDefault="00F55F61" w:rsidP="00F55F61">
      <w:pPr>
        <w:pStyle w:val="Akapitzlist"/>
        <w:numPr>
          <w:ilvl w:val="3"/>
          <w:numId w:val="32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/>
          <w:bCs/>
          <w:color w:val="000000" w:themeColor="text1"/>
          <w:highlight w:val="yellow"/>
          <w:lang w:eastAsia="pl-PL"/>
        </w:rPr>
      </w:pPr>
      <w:r w:rsidRPr="00383C09">
        <w:rPr>
          <w:rFonts w:ascii="Verdana" w:hAnsi="Verdana"/>
          <w:color w:val="000000" w:themeColor="text1"/>
          <w:highlight w:val="yellow"/>
        </w:rPr>
        <w:lastRenderedPageBreak/>
        <w:t xml:space="preserve">Obiekt jest udostępniony Wykonawcy w celu montażu w godzinach </w:t>
      </w:r>
      <w:r w:rsidR="009A4F41" w:rsidRPr="00383C09">
        <w:rPr>
          <w:rFonts w:ascii="Verdana" w:hAnsi="Verdana"/>
          <w:color w:val="000000" w:themeColor="text1"/>
          <w:highlight w:val="yellow"/>
        </w:rPr>
        <w:t xml:space="preserve">od </w:t>
      </w:r>
      <w:r w:rsidRPr="00383C09">
        <w:rPr>
          <w:rFonts w:ascii="Verdana" w:hAnsi="Verdana"/>
          <w:color w:val="000000" w:themeColor="text1"/>
          <w:highlight w:val="yellow"/>
        </w:rPr>
        <w:t>7:00 do 12:00 i demontażu w godzinach od 16</w:t>
      </w:r>
      <w:r w:rsidR="009A4F41" w:rsidRPr="00383C09">
        <w:rPr>
          <w:rFonts w:ascii="Verdana" w:hAnsi="Verdana"/>
          <w:color w:val="000000" w:themeColor="text1"/>
          <w:highlight w:val="yellow"/>
        </w:rPr>
        <w:t>:00</w:t>
      </w:r>
      <w:r w:rsidRPr="00383C09">
        <w:rPr>
          <w:rFonts w:ascii="Verdana" w:hAnsi="Verdana"/>
          <w:color w:val="000000" w:themeColor="text1"/>
          <w:highlight w:val="yellow"/>
        </w:rPr>
        <w:t xml:space="preserve"> do 18:00.</w:t>
      </w:r>
    </w:p>
    <w:p w14:paraId="29A2121A" w14:textId="77777777" w:rsidR="00F95DCD" w:rsidRPr="00BB3B82" w:rsidRDefault="00F95DCD" w:rsidP="00BB3B82">
      <w:pPr>
        <w:pStyle w:val="Nagwek2"/>
        <w:spacing w:before="100" w:beforeAutospacing="1" w:after="100" w:afterAutospacing="1" w:line="360" w:lineRule="auto"/>
        <w:contextualSpacing/>
        <w:mirrorIndents/>
        <w:rPr>
          <w:rFonts w:ascii="Verdana" w:hAnsi="Verdana"/>
        </w:rPr>
      </w:pPr>
      <w:r w:rsidRPr="00BB3B82">
        <w:rPr>
          <w:rFonts w:ascii="Verdana" w:hAnsi="Verdana"/>
        </w:rPr>
        <w:t>§ 3</w:t>
      </w:r>
    </w:p>
    <w:p w14:paraId="499D3CEC" w14:textId="1287B06E" w:rsidR="00AA42E8" w:rsidRPr="00BB3B82" w:rsidRDefault="00AA42E8" w:rsidP="00BB3B82">
      <w:pPr>
        <w:pStyle w:val="Akapitzlist"/>
        <w:numPr>
          <w:ilvl w:val="0"/>
          <w:numId w:val="1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BB3B82">
        <w:rPr>
          <w:rFonts w:ascii="Verdana" w:hAnsi="Verdana"/>
        </w:rPr>
        <w:t>Odbiór przedmiotu umowy, Zamawiający potwierdzi w protokole odbioru stanowiącym załącznik nr 1 do umowy, zawierając</w:t>
      </w:r>
      <w:r w:rsidR="00A33AF7" w:rsidRPr="00BB3B82">
        <w:rPr>
          <w:rFonts w:ascii="Verdana" w:hAnsi="Verdana"/>
        </w:rPr>
        <w:t xml:space="preserve">y </w:t>
      </w:r>
      <w:r w:rsidRPr="00BB3B82">
        <w:rPr>
          <w:rFonts w:ascii="Verdana" w:hAnsi="Verdana"/>
        </w:rPr>
        <w:t>ocenę jego zgodności z warunkami umowy.</w:t>
      </w:r>
    </w:p>
    <w:p w14:paraId="3036FC88" w14:textId="77777777" w:rsidR="00AA42E8" w:rsidRPr="00881DD7" w:rsidRDefault="00AA42E8" w:rsidP="00BB3B82">
      <w:pPr>
        <w:numPr>
          <w:ilvl w:val="0"/>
          <w:numId w:val="16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A10D05">
        <w:rPr>
          <w:rFonts w:ascii="Verdana" w:hAnsi="Verdana"/>
          <w:sz w:val="22"/>
          <w:szCs w:val="22"/>
        </w:rPr>
        <w:t xml:space="preserve"> Protokół o którym mowa w ust. </w:t>
      </w:r>
      <w:r w:rsidR="00BB3B82">
        <w:rPr>
          <w:rFonts w:ascii="Verdana" w:hAnsi="Verdana"/>
          <w:sz w:val="22"/>
          <w:szCs w:val="22"/>
        </w:rPr>
        <w:t>1</w:t>
      </w:r>
      <w:r w:rsidRPr="00D37AA2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/>
          <w:sz w:val="22"/>
          <w:szCs w:val="22"/>
        </w:rPr>
        <w:t>zostanie sporządzony w </w:t>
      </w:r>
      <w:r w:rsidRPr="00A10D05">
        <w:rPr>
          <w:rFonts w:ascii="Verdana" w:hAnsi="Verdana"/>
          <w:sz w:val="22"/>
          <w:szCs w:val="22"/>
        </w:rPr>
        <w:t xml:space="preserve">ciągu 2 dni roboczych </w:t>
      </w:r>
      <w:r w:rsidR="00773A9B">
        <w:rPr>
          <w:rFonts w:ascii="Verdana" w:hAnsi="Verdana"/>
          <w:sz w:val="22"/>
          <w:szCs w:val="22"/>
        </w:rPr>
        <w:t xml:space="preserve">od daty realizacji umowy </w:t>
      </w:r>
      <w:r>
        <w:rPr>
          <w:rFonts w:ascii="Verdana" w:hAnsi="Verdana"/>
          <w:sz w:val="22"/>
          <w:szCs w:val="22"/>
        </w:rPr>
        <w:t>i stanowić będzie podstawę wystawienia faktury.</w:t>
      </w:r>
    </w:p>
    <w:p w14:paraId="4882BC3B" w14:textId="77777777" w:rsidR="001204E1" w:rsidRPr="00B95BB6" w:rsidRDefault="001204E1" w:rsidP="00B95BB6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B95BB6">
        <w:rPr>
          <w:rFonts w:ascii="Verdana" w:hAnsi="Verdana"/>
          <w:sz w:val="24"/>
          <w:szCs w:val="24"/>
        </w:rPr>
        <w:t xml:space="preserve">§ </w:t>
      </w:r>
      <w:r w:rsidR="006A2503">
        <w:rPr>
          <w:rFonts w:ascii="Verdana" w:hAnsi="Verdana"/>
          <w:sz w:val="24"/>
          <w:szCs w:val="24"/>
        </w:rPr>
        <w:t>4</w:t>
      </w:r>
    </w:p>
    <w:p w14:paraId="5A7C0091" w14:textId="77777777" w:rsidR="001204E1" w:rsidRPr="0020230B" w:rsidRDefault="001204E1" w:rsidP="00F444C7">
      <w:pPr>
        <w:pStyle w:val="Tekstpodstawowy"/>
        <w:numPr>
          <w:ilvl w:val="0"/>
          <w:numId w:val="3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bookmarkStart w:id="4" w:name="OLE_LINK1"/>
      <w:r w:rsidRPr="0020230B">
        <w:rPr>
          <w:rFonts w:ascii="Verdana" w:hAnsi="Verdana" w:cs="Tahoma"/>
        </w:rPr>
        <w:t>Wykonawca zobowiązuje się do:</w:t>
      </w:r>
    </w:p>
    <w:p w14:paraId="622EB269" w14:textId="77777777" w:rsidR="001204E1" w:rsidRPr="0020230B" w:rsidRDefault="001204E1" w:rsidP="00F444C7">
      <w:pPr>
        <w:pStyle w:val="Tekstpodstawowy"/>
        <w:numPr>
          <w:ilvl w:val="0"/>
          <w:numId w:val="2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r w:rsidRPr="0020230B">
        <w:rPr>
          <w:rFonts w:ascii="Verdana" w:hAnsi="Verdana" w:cs="Tahoma"/>
        </w:rPr>
        <w:t>świadczenia usługi zapewniając je</w:t>
      </w:r>
      <w:r w:rsidR="0020230B">
        <w:rPr>
          <w:rFonts w:ascii="Verdana" w:hAnsi="Verdana" w:cs="Tahoma"/>
        </w:rPr>
        <w:t>j wymagany poziom merytoryczny;</w:t>
      </w:r>
    </w:p>
    <w:p w14:paraId="347F4A06" w14:textId="77777777" w:rsidR="001204E1" w:rsidRPr="0020230B" w:rsidRDefault="001204E1" w:rsidP="00F444C7">
      <w:pPr>
        <w:pStyle w:val="Tekstpodstawowy"/>
        <w:numPr>
          <w:ilvl w:val="0"/>
          <w:numId w:val="2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r w:rsidRPr="0020230B">
        <w:rPr>
          <w:rFonts w:ascii="Verdana" w:hAnsi="Verdana" w:cs="Tahoma"/>
        </w:rPr>
        <w:t>świadczenia usług</w:t>
      </w:r>
      <w:r w:rsidR="006918D6">
        <w:rPr>
          <w:rFonts w:ascii="Verdana" w:hAnsi="Verdana" w:cs="Tahoma"/>
        </w:rPr>
        <w:t>i</w:t>
      </w:r>
      <w:r w:rsidRPr="0020230B">
        <w:rPr>
          <w:rFonts w:ascii="Verdana" w:hAnsi="Verdana" w:cs="Tahoma"/>
        </w:rPr>
        <w:t xml:space="preserve"> zgodnie z </w:t>
      </w:r>
      <w:r w:rsidR="0020230B">
        <w:rPr>
          <w:rFonts w:ascii="Verdana" w:hAnsi="Verdana" w:cs="Tahoma"/>
        </w:rPr>
        <w:t>obowiązującymi przepisami prawa;</w:t>
      </w:r>
    </w:p>
    <w:p w14:paraId="1247A6E4" w14:textId="77777777" w:rsidR="003736DC" w:rsidRPr="0020230B" w:rsidRDefault="003E555A" w:rsidP="00F444C7">
      <w:pPr>
        <w:pStyle w:val="Tekstpodstawowy"/>
        <w:numPr>
          <w:ilvl w:val="0"/>
          <w:numId w:val="2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r w:rsidRPr="0020230B">
        <w:rPr>
          <w:rFonts w:ascii="Verdana" w:hAnsi="Verdana" w:cs="Verdana"/>
          <w:color w:val="000000"/>
        </w:rPr>
        <w:t>uwzględnia</w:t>
      </w:r>
      <w:r w:rsidR="00E2663A">
        <w:rPr>
          <w:rFonts w:ascii="Verdana" w:hAnsi="Verdana" w:cs="Verdana"/>
          <w:color w:val="000000"/>
        </w:rPr>
        <w:t>nia</w:t>
      </w:r>
      <w:r w:rsidRPr="0020230B">
        <w:rPr>
          <w:rFonts w:ascii="Verdana" w:hAnsi="Verdana" w:cs="Verdana"/>
          <w:color w:val="000000"/>
        </w:rPr>
        <w:t xml:space="preserve"> </w:t>
      </w:r>
      <w:r w:rsidR="003736DC" w:rsidRPr="0020230B">
        <w:rPr>
          <w:rFonts w:ascii="Verdana" w:hAnsi="Verdana" w:cs="Verdana"/>
          <w:color w:val="000000"/>
        </w:rPr>
        <w:t>bez zbędnej zwłoki uzasadnion</w:t>
      </w:r>
      <w:r w:rsidR="00A7436C">
        <w:rPr>
          <w:rFonts w:ascii="Verdana" w:hAnsi="Verdana" w:cs="Verdana"/>
          <w:color w:val="000000"/>
        </w:rPr>
        <w:t>ych</w:t>
      </w:r>
      <w:r w:rsidR="003736DC" w:rsidRPr="0020230B">
        <w:rPr>
          <w:rFonts w:ascii="Verdana" w:hAnsi="Verdana" w:cs="Verdana"/>
          <w:color w:val="000000"/>
        </w:rPr>
        <w:t xml:space="preserve"> zastrzeże</w:t>
      </w:r>
      <w:r w:rsidR="00A7436C">
        <w:rPr>
          <w:rFonts w:ascii="Verdana" w:hAnsi="Verdana" w:cs="Verdana"/>
          <w:color w:val="000000"/>
        </w:rPr>
        <w:t>ń</w:t>
      </w:r>
      <w:r w:rsidR="003736DC" w:rsidRPr="0020230B">
        <w:rPr>
          <w:rFonts w:ascii="Verdana" w:hAnsi="Verdana" w:cs="Verdana"/>
          <w:color w:val="000000"/>
        </w:rPr>
        <w:t xml:space="preserve"> Zamawiającego, co do wykonania umowy.</w:t>
      </w:r>
    </w:p>
    <w:bookmarkEnd w:id="4"/>
    <w:p w14:paraId="61DA4315" w14:textId="77777777" w:rsidR="001204E1" w:rsidRPr="00D92400" w:rsidRDefault="001204E1" w:rsidP="00F444C7">
      <w:pPr>
        <w:pStyle w:val="Akapitzlist"/>
        <w:numPr>
          <w:ilvl w:val="0"/>
          <w:numId w:val="3"/>
        </w:numPr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D92400">
        <w:rPr>
          <w:rFonts w:ascii="Verdana" w:hAnsi="Verdana" w:cs="Tahoma"/>
        </w:rPr>
        <w:t>Zamawiający zobowiązuje się do</w:t>
      </w:r>
      <w:r w:rsidR="00D92400" w:rsidRPr="00D92400">
        <w:rPr>
          <w:rFonts w:ascii="Verdana" w:hAnsi="Verdana" w:cs="Tahoma"/>
        </w:rPr>
        <w:t xml:space="preserve"> </w:t>
      </w:r>
      <w:r w:rsidRPr="00D92400">
        <w:rPr>
          <w:rFonts w:ascii="Verdana" w:hAnsi="Verdana" w:cs="Tahoma"/>
        </w:rPr>
        <w:t>współdziałania z Wykonawcą w wykonaniu czynności</w:t>
      </w:r>
      <w:r w:rsidR="0054587A" w:rsidRPr="00D92400">
        <w:rPr>
          <w:rFonts w:ascii="Verdana" w:hAnsi="Verdana" w:cs="Tahoma"/>
        </w:rPr>
        <w:t xml:space="preserve"> świadczonych w ramach usługi, </w:t>
      </w:r>
      <w:r w:rsidRPr="00D92400">
        <w:rPr>
          <w:rFonts w:ascii="Verdana" w:hAnsi="Verdana" w:cs="Tahoma"/>
        </w:rPr>
        <w:t>a w szczególności udzielania Wykonawcy wszelkich informacji niezbędnych dla prawidłowej realizacji usługi.</w:t>
      </w:r>
    </w:p>
    <w:p w14:paraId="0D4C56B2" w14:textId="77777777" w:rsidR="001204E1" w:rsidRPr="00F663EB" w:rsidRDefault="001204E1" w:rsidP="005640AD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F663EB">
        <w:rPr>
          <w:rFonts w:ascii="Verdana" w:hAnsi="Verdana"/>
          <w:sz w:val="24"/>
          <w:szCs w:val="24"/>
        </w:rPr>
        <w:t xml:space="preserve">§ </w:t>
      </w:r>
      <w:r w:rsidR="006A2503">
        <w:rPr>
          <w:rFonts w:ascii="Verdana" w:hAnsi="Verdana"/>
          <w:sz w:val="24"/>
          <w:szCs w:val="24"/>
        </w:rPr>
        <w:t>5</w:t>
      </w:r>
    </w:p>
    <w:p w14:paraId="44A6AAE1" w14:textId="77777777" w:rsidR="00C35A47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C73678">
        <w:rPr>
          <w:rFonts w:ascii="Verdana" w:hAnsi="Verdana" w:cs="Verdana"/>
          <w:color w:val="000000"/>
        </w:rPr>
        <w:t>Strony uzgadniają całkowite wynagrodzenie ryczałtowe za wykonanie przedmiotu umowy określonego  w § 1 w kwocie …………………………………………………</w:t>
      </w:r>
      <w:r w:rsidRPr="00C73678">
        <w:rPr>
          <w:rFonts w:ascii="Verdana" w:hAnsi="Verdana" w:cs="Verdana"/>
          <w:b/>
          <w:color w:val="000000"/>
        </w:rPr>
        <w:t xml:space="preserve"> </w:t>
      </w:r>
      <w:r w:rsidRPr="00D85967">
        <w:rPr>
          <w:rFonts w:ascii="Verdana" w:hAnsi="Verdana" w:cs="Verdana"/>
          <w:color w:val="000000"/>
        </w:rPr>
        <w:t>zł netto słownie:………………………………..00/100, plus podatek VAT wg obowiązujących  przepisów – zgodnie ze stanem prawnym na dzień zawarcia umowy podatek VAT wynosi 23%, czyli ……………………………zł słownie:…………………………… złotych 00/100, łącznie ……………………………. zł brutto słownie: …………………………………..złotych 00/100.</w:t>
      </w:r>
    </w:p>
    <w:p w14:paraId="48F646C4" w14:textId="77777777" w:rsid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C35A47">
        <w:rPr>
          <w:rFonts w:ascii="Verdana" w:hAnsi="Verdana" w:cs="Verdana"/>
          <w:color w:val="000000"/>
        </w:rPr>
        <w:t>Wynagrodzenie Wykonawcy zostanie uregulowane przelewem z konta Zamawiającego na konto Wykonawcy wskazane na fakturze, z zachowaniem mechanizmu podzielonej płatności, w terminie 30 dni od daty otrzymania przez Zamawiającego prawidłowo wystawionej faktury.</w:t>
      </w:r>
    </w:p>
    <w:p w14:paraId="2B059C8E" w14:textId="77777777" w:rsid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  <w:color w:val="000000"/>
        </w:rPr>
        <w:lastRenderedPageBreak/>
        <w:t>Za termin dokonania płatności uważa się datę obciążenia rachunku bankowego Zamawiającego.</w:t>
      </w:r>
    </w:p>
    <w:p w14:paraId="1153B4C7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Podstawą do zapłaty</w:t>
      </w:r>
      <w:r w:rsidRPr="00E9782C">
        <w:rPr>
          <w:rFonts w:ascii="Verdana" w:hAnsi="Verdana" w:cs="Verdana"/>
          <w:color w:val="FF0000"/>
        </w:rPr>
        <w:t xml:space="preserve"> </w:t>
      </w:r>
      <w:r w:rsidRPr="00E9782C">
        <w:rPr>
          <w:rFonts w:ascii="Verdana" w:hAnsi="Verdana" w:cs="Verdana"/>
        </w:rPr>
        <w:t>wynagrodzenia za wykonanie prac będzie podpisany przez Strony protokół odbioru bez zastrzeżeń.</w:t>
      </w:r>
    </w:p>
    <w:p w14:paraId="534AEAD1" w14:textId="77777777" w:rsidR="00E9782C" w:rsidRDefault="00CF5785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  <w:color w:val="000000"/>
        </w:rPr>
        <w:t>Wykonawca wystawi fakturę na: Gmina Wrocław, pl. Nowy Targ 1</w:t>
      </w:r>
      <w:r w:rsidRPr="00E9782C">
        <w:rPr>
          <w:rFonts w:ascii="Verdana" w:hAnsi="Verdana" w:cs="Verdana"/>
          <w:color w:val="0000FF"/>
        </w:rPr>
        <w:t>-</w:t>
      </w:r>
      <w:r w:rsidRPr="00E9782C">
        <w:rPr>
          <w:rFonts w:ascii="Verdana" w:hAnsi="Verdana" w:cs="Verdana"/>
          <w:color w:val="000000"/>
        </w:rPr>
        <w:t xml:space="preserve">8, 50-141 Wrocław oraz dostarczy do Wydziału Klimatu i Energii Urzędu Miejskiego Wrocławia </w:t>
      </w:r>
      <w:r w:rsidRPr="00E9782C">
        <w:rPr>
          <w:rFonts w:ascii="Verdana" w:hAnsi="Verdana" w:cs="Verdana"/>
          <w:color w:val="000000"/>
        </w:rPr>
        <w:br/>
        <w:t>ul. Bogusławskiego 8,10, 50-031 Wrocław</w:t>
      </w:r>
      <w:r w:rsidRPr="00E9782C">
        <w:rPr>
          <w:rFonts w:ascii="Verdana" w:hAnsi="Verdana" w:cs="Verdana"/>
        </w:rPr>
        <w:t>.</w:t>
      </w:r>
    </w:p>
    <w:p w14:paraId="7C1F3A6D" w14:textId="77777777" w:rsid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Wynagrodzenie obejmuje wszelkie zobowiązania Zamawiającego względem Wykonawcy związane z realizacją przedmiotu umowy.</w:t>
      </w:r>
    </w:p>
    <w:p w14:paraId="55115405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Zgodnie z ustaw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z dnia 9 listopada 2018 r. o elektronicznym fakturowaniu w zamówieniach publicznych, koncesjach na roboty budowlane lub usługi oraz partnerstwie publiczno-prywatnym istnieje mo</w:t>
      </w:r>
      <w:r w:rsidRPr="00E9782C">
        <w:rPr>
          <w:rFonts w:ascii="Verdana" w:eastAsia="TimesNewRoman" w:hAnsi="Verdana" w:cs="Verdana"/>
        </w:rPr>
        <w:t>ż</w:t>
      </w:r>
      <w:r w:rsidRPr="00E9782C">
        <w:rPr>
          <w:rFonts w:ascii="Verdana" w:hAnsi="Verdana" w:cs="Verdana"/>
        </w:rPr>
        <w:t>liwo</w:t>
      </w:r>
      <w:r w:rsidRPr="00E9782C">
        <w:rPr>
          <w:rFonts w:ascii="Verdana" w:eastAsia="TimesNewRoman" w:hAnsi="Verdana" w:cs="Verdana"/>
        </w:rPr>
        <w:t xml:space="preserve">ść </w:t>
      </w:r>
      <w:r w:rsidRPr="00E9782C">
        <w:rPr>
          <w:rFonts w:ascii="Verdana" w:hAnsi="Verdana" w:cs="Verdana"/>
        </w:rPr>
        <w:t>wystawienia i przekazania Zamawiaj</w:t>
      </w:r>
      <w:r w:rsidRPr="00E9782C">
        <w:rPr>
          <w:rFonts w:ascii="Verdana" w:eastAsia="TimesNewRoman" w:hAnsi="Verdana" w:cs="Verdana"/>
        </w:rPr>
        <w:t>ą</w:t>
      </w:r>
      <w:r w:rsidRPr="00E9782C">
        <w:rPr>
          <w:rFonts w:ascii="Verdana" w:hAnsi="Verdana" w:cs="Verdana"/>
        </w:rPr>
        <w:t>cemu faktury VAT drog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elektroniczn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za po</w:t>
      </w:r>
      <w:r w:rsidRPr="00E9782C">
        <w:rPr>
          <w:rFonts w:ascii="Verdana" w:eastAsia="TimesNewRoman" w:hAnsi="Verdana" w:cs="Verdana"/>
        </w:rPr>
        <w:t>ś</w:t>
      </w:r>
      <w:r w:rsidRPr="00E9782C">
        <w:rPr>
          <w:rFonts w:ascii="Verdana" w:hAnsi="Verdana" w:cs="Verdana"/>
        </w:rPr>
        <w:t>rednictwem Platformy Elektronicznego Fakturowania pod adresem: https://brokerpefexpert.efaktura.gov.pl/, adres PEF: NIP 8961003529.</w:t>
      </w:r>
    </w:p>
    <w:p w14:paraId="14D1175D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W przypadku wystawiania faktury elektronicznej NABYWC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USŁUGI jest: Gmina Wrocław, pl. Nowy Targ 1-8, 50-141 Wrocław, NIP: 8971383551, ODBIORC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USŁUGI jest: Urz</w:t>
      </w:r>
      <w:r w:rsidRPr="00E9782C">
        <w:rPr>
          <w:rFonts w:ascii="Verdana" w:eastAsia="TimesNewRoman" w:hAnsi="Verdana" w:cs="Verdana"/>
        </w:rPr>
        <w:t>ą</w:t>
      </w:r>
      <w:r w:rsidRPr="00E9782C">
        <w:rPr>
          <w:rFonts w:ascii="Verdana" w:hAnsi="Verdana" w:cs="Verdana"/>
        </w:rPr>
        <w:t>d Miejski Wrocławia, pl. Nowy Targ 1- 8, 50-141 Wrocław.</w:t>
      </w:r>
    </w:p>
    <w:p w14:paraId="347A1291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Zamawiający oświadcza, że jest podatnikiem podatku VAT – NIP 8971383551</w:t>
      </w:r>
      <w:r w:rsidR="00E9782C">
        <w:rPr>
          <w:rFonts w:ascii="Verdana" w:hAnsi="Verdana" w:cs="Verdana"/>
        </w:rPr>
        <w:t>.</w:t>
      </w:r>
    </w:p>
    <w:p w14:paraId="4A271EF7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Wykonawca oświadcza, że nie/jest podatnikiem podatku VAT – NIP</w:t>
      </w:r>
      <w:r w:rsidR="00096E53">
        <w:rPr>
          <w:rFonts w:ascii="Verdana" w:hAnsi="Verdana" w:cs="Verdana"/>
        </w:rPr>
        <w:t>.</w:t>
      </w:r>
    </w:p>
    <w:p w14:paraId="59DBBED9" w14:textId="77777777" w:rsidR="00511E29" w:rsidRPr="00511E29" w:rsidRDefault="006A2503" w:rsidP="00511E29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A948A5">
        <w:rPr>
          <w:rFonts w:ascii="Verdana" w:hAnsi="Verdana"/>
          <w:sz w:val="24"/>
          <w:szCs w:val="24"/>
        </w:rPr>
        <w:t>§</w:t>
      </w:r>
      <w:r>
        <w:rPr>
          <w:rFonts w:ascii="Verdana" w:hAnsi="Verdana"/>
          <w:sz w:val="24"/>
          <w:szCs w:val="24"/>
        </w:rPr>
        <w:t xml:space="preserve"> </w:t>
      </w:r>
      <w:r w:rsidR="00AF0059">
        <w:rPr>
          <w:rFonts w:ascii="Verdana" w:hAnsi="Verdana"/>
          <w:sz w:val="24"/>
          <w:szCs w:val="24"/>
        </w:rPr>
        <w:t>6</w:t>
      </w:r>
    </w:p>
    <w:p w14:paraId="5E3571DB" w14:textId="77777777" w:rsidR="006A2503" w:rsidRPr="00763117" w:rsidRDefault="006A2503" w:rsidP="00F444C7">
      <w:pPr>
        <w:pStyle w:val="Akapitzlist"/>
        <w:numPr>
          <w:ilvl w:val="0"/>
          <w:numId w:val="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63117">
        <w:rPr>
          <w:rFonts w:ascii="Verdana" w:hAnsi="Verdana"/>
        </w:rPr>
        <w:t xml:space="preserve">W przypadku niewykonania lub nienależytego wykonania przedmiotu umowy </w:t>
      </w:r>
      <w:r>
        <w:rPr>
          <w:rFonts w:ascii="Verdana" w:hAnsi="Verdana"/>
        </w:rPr>
        <w:t xml:space="preserve">Zamawiający ma prawo </w:t>
      </w:r>
      <w:r w:rsidRPr="00763117">
        <w:rPr>
          <w:rFonts w:ascii="Verdana" w:hAnsi="Verdana"/>
        </w:rPr>
        <w:t>nalicz</w:t>
      </w:r>
      <w:r>
        <w:rPr>
          <w:rFonts w:ascii="Verdana" w:hAnsi="Verdana"/>
        </w:rPr>
        <w:t>yć Wykonawcy</w:t>
      </w:r>
      <w:r w:rsidRPr="00763117">
        <w:rPr>
          <w:rFonts w:ascii="Verdana" w:hAnsi="Verdana"/>
        </w:rPr>
        <w:t xml:space="preserve"> kary umowne:</w:t>
      </w:r>
    </w:p>
    <w:p w14:paraId="435DD565" w14:textId="541692C1" w:rsidR="006A2503" w:rsidRPr="00763117" w:rsidRDefault="006A2503" w:rsidP="00F444C7">
      <w:pPr>
        <w:pStyle w:val="Akapitzlist"/>
        <w:numPr>
          <w:ilvl w:val="0"/>
          <w:numId w:val="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63117">
        <w:rPr>
          <w:rFonts w:ascii="Verdana" w:hAnsi="Verdana"/>
        </w:rPr>
        <w:t xml:space="preserve">za zwłokę w wykonaniu </w:t>
      </w:r>
      <w:r w:rsidR="004759DF">
        <w:rPr>
          <w:rFonts w:ascii="Verdana" w:hAnsi="Verdana"/>
        </w:rPr>
        <w:t xml:space="preserve">przedmiotu umowy </w:t>
      </w:r>
      <w:r>
        <w:rPr>
          <w:rFonts w:ascii="Verdana" w:hAnsi="Verdana"/>
        </w:rPr>
        <w:t>w stosunku do terminu</w:t>
      </w:r>
      <w:r w:rsidR="004759DF">
        <w:rPr>
          <w:rFonts w:ascii="Verdana" w:hAnsi="Verdana"/>
        </w:rPr>
        <w:t xml:space="preserve"> wskazanego w </w:t>
      </w:r>
      <w:r w:rsidR="00792871" w:rsidRPr="00E81EF0">
        <w:rPr>
          <w:rFonts w:ascii="Verdana" w:hAnsi="Verdana"/>
          <w:sz w:val="24"/>
          <w:szCs w:val="24"/>
        </w:rPr>
        <w:t>§</w:t>
      </w:r>
      <w:r w:rsidR="004759DF">
        <w:rPr>
          <w:rFonts w:ascii="Verdana" w:hAnsi="Verdana"/>
        </w:rPr>
        <w:t xml:space="preserve"> 2</w:t>
      </w:r>
      <w:r w:rsidR="005B1EE5">
        <w:rPr>
          <w:rFonts w:ascii="Verdana" w:hAnsi="Verdana"/>
        </w:rPr>
        <w:t xml:space="preserve"> </w:t>
      </w:r>
      <w:r w:rsidRPr="00763117">
        <w:rPr>
          <w:rFonts w:ascii="Verdana" w:hAnsi="Verdana"/>
        </w:rPr>
        <w:t>w wysokości</w:t>
      </w:r>
      <w:r w:rsidR="00773A9B">
        <w:rPr>
          <w:rFonts w:ascii="Verdana" w:hAnsi="Verdana"/>
        </w:rPr>
        <w:t xml:space="preserve"> 1</w:t>
      </w:r>
      <w:r w:rsidRPr="00763117">
        <w:rPr>
          <w:rFonts w:ascii="Verdana" w:hAnsi="Verdana"/>
        </w:rPr>
        <w:t>% wynagrodzenia brutto za każd</w:t>
      </w:r>
      <w:r w:rsidR="00773A9B">
        <w:rPr>
          <w:rFonts w:ascii="Verdana" w:hAnsi="Verdana"/>
        </w:rPr>
        <w:t>ą godzinę zwłoki</w:t>
      </w:r>
      <w:r>
        <w:rPr>
          <w:rFonts w:ascii="Verdana" w:hAnsi="Verdana"/>
        </w:rPr>
        <w:t>, nie więcej jednak niż 20% kwoty tego wynagrodzenia</w:t>
      </w:r>
      <w:r w:rsidRPr="00763117">
        <w:rPr>
          <w:rFonts w:ascii="Verdana" w:hAnsi="Verdana"/>
        </w:rPr>
        <w:t>;</w:t>
      </w:r>
    </w:p>
    <w:p w14:paraId="01D060AE" w14:textId="77777777" w:rsidR="006A2503" w:rsidRDefault="006A2503" w:rsidP="00F444C7">
      <w:pPr>
        <w:pStyle w:val="Akapitzlist"/>
        <w:numPr>
          <w:ilvl w:val="0"/>
          <w:numId w:val="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>
        <w:rPr>
          <w:rFonts w:ascii="Verdana" w:hAnsi="Verdana"/>
        </w:rPr>
        <w:t xml:space="preserve">za nienależytą realizację obowiązków wskazanych w </w:t>
      </w:r>
      <w:r w:rsidRPr="00417407">
        <w:rPr>
          <w:rFonts w:ascii="Verdana" w:hAnsi="Verdana"/>
        </w:rPr>
        <w:t>§</w:t>
      </w:r>
      <w:r>
        <w:rPr>
          <w:rFonts w:ascii="Verdana" w:hAnsi="Verdana"/>
        </w:rPr>
        <w:t xml:space="preserve"> 1, z zastrzeżeniem pkt 1, w</w:t>
      </w:r>
      <w:r w:rsidR="00A6243F">
        <w:rPr>
          <w:rFonts w:ascii="Verdana" w:hAnsi="Verdana"/>
        </w:rPr>
        <w:t> </w:t>
      </w:r>
      <w:r>
        <w:rPr>
          <w:rFonts w:ascii="Verdana" w:hAnsi="Verdana"/>
        </w:rPr>
        <w:t>wysokości 3</w:t>
      </w:r>
      <w:r w:rsidRPr="00763117">
        <w:rPr>
          <w:rFonts w:ascii="Verdana" w:hAnsi="Verdana"/>
        </w:rPr>
        <w:t>% wynagrodze</w:t>
      </w:r>
      <w:r>
        <w:rPr>
          <w:rFonts w:ascii="Verdana" w:hAnsi="Verdana"/>
        </w:rPr>
        <w:t>nia brutto za każdy taki przypadek;</w:t>
      </w:r>
    </w:p>
    <w:p w14:paraId="3219B6A6" w14:textId="77777777" w:rsidR="006A2503" w:rsidRPr="00763117" w:rsidRDefault="006A2503" w:rsidP="00F444C7">
      <w:pPr>
        <w:pStyle w:val="Akapitzlist"/>
        <w:numPr>
          <w:ilvl w:val="0"/>
          <w:numId w:val="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63117">
        <w:rPr>
          <w:rFonts w:ascii="Verdana" w:hAnsi="Verdana"/>
        </w:rPr>
        <w:t>za odstąpienie od umowy przez Zamawiającego na skutek okoliczności, za które odpowiada Wykonawca</w:t>
      </w:r>
      <w:r>
        <w:rPr>
          <w:rFonts w:ascii="Verdana" w:hAnsi="Verdana"/>
        </w:rPr>
        <w:t>,</w:t>
      </w:r>
      <w:r w:rsidRPr="00763117">
        <w:rPr>
          <w:rFonts w:ascii="Verdana" w:hAnsi="Verdana"/>
        </w:rPr>
        <w:t xml:space="preserve"> w wys</w:t>
      </w:r>
      <w:r>
        <w:rPr>
          <w:rFonts w:ascii="Verdana" w:hAnsi="Verdana"/>
        </w:rPr>
        <w:t>okości 10% wynagrodzenia brutto</w:t>
      </w:r>
      <w:r w:rsidR="007F7CEB">
        <w:rPr>
          <w:rFonts w:ascii="Verdana" w:hAnsi="Verdana"/>
        </w:rPr>
        <w:t>.</w:t>
      </w:r>
    </w:p>
    <w:p w14:paraId="1F80C411" w14:textId="77777777" w:rsidR="006A2503" w:rsidRDefault="006A2503" w:rsidP="00F444C7">
      <w:pPr>
        <w:pStyle w:val="Akapitzlist"/>
        <w:numPr>
          <w:ilvl w:val="0"/>
          <w:numId w:val="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317B9">
        <w:rPr>
          <w:rFonts w:ascii="Verdana" w:hAnsi="Verdana"/>
        </w:rPr>
        <w:t>Wykonawca wyraża zgodę na potrąc</w:t>
      </w:r>
      <w:r>
        <w:rPr>
          <w:rFonts w:ascii="Verdana" w:hAnsi="Verdana"/>
        </w:rPr>
        <w:t>enie naliczonych kar umownych z </w:t>
      </w:r>
      <w:r w:rsidRPr="007317B9">
        <w:rPr>
          <w:rFonts w:ascii="Verdana" w:hAnsi="Verdana"/>
        </w:rPr>
        <w:t>przysługującego mu wynagrodzenia.</w:t>
      </w:r>
    </w:p>
    <w:p w14:paraId="29EE8EC7" w14:textId="77777777" w:rsidR="00526120" w:rsidRPr="00D402E9" w:rsidRDefault="00526120" w:rsidP="00F444C7">
      <w:pPr>
        <w:pStyle w:val="Akapitzlist"/>
        <w:numPr>
          <w:ilvl w:val="0"/>
          <w:numId w:val="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>
        <w:rPr>
          <w:rFonts w:ascii="Verdana" w:hAnsi="Verdana"/>
        </w:rPr>
        <w:lastRenderedPageBreak/>
        <w:t>Zamawiający ma prawo dochodzić odszkodowania ponad zastrzeżone kwoty kar umownych, na zasadach ogólnych kodeksu cywilnego.</w:t>
      </w:r>
    </w:p>
    <w:p w14:paraId="3FE83086" w14:textId="77777777" w:rsidR="006A2503" w:rsidRPr="00503775" w:rsidRDefault="006A2503" w:rsidP="006A2503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503775">
        <w:rPr>
          <w:rFonts w:ascii="Verdana" w:hAnsi="Verdana"/>
          <w:sz w:val="24"/>
          <w:szCs w:val="24"/>
        </w:rPr>
        <w:t xml:space="preserve">§ </w:t>
      </w:r>
      <w:r w:rsidR="00C7301A">
        <w:rPr>
          <w:rFonts w:ascii="Verdana" w:hAnsi="Verdana"/>
          <w:sz w:val="24"/>
          <w:szCs w:val="24"/>
        </w:rPr>
        <w:t>7</w:t>
      </w:r>
    </w:p>
    <w:p w14:paraId="499A626A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bookmarkStart w:id="5" w:name="_Hlk203121813"/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Strony działając jako odrębni administratorzy danych w rozumieniu art. 4 ust 7 </w:t>
      </w:r>
      <w:r w:rsidRPr="0095678E">
        <w:rPr>
          <w:rFonts w:ascii="Verdana" w:hAnsi="Verdana" w:cs="Open Sans"/>
          <w:color w:val="333333"/>
          <w:sz w:val="22"/>
          <w:szCs w:val="22"/>
          <w:shd w:val="clear" w:color="auto" w:fill="FFFFFF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  2016 r. Nr 119, str. 1 z </w:t>
      </w:r>
      <w:proofErr w:type="spellStart"/>
      <w:r w:rsidRPr="0095678E">
        <w:rPr>
          <w:rFonts w:ascii="Verdana" w:hAnsi="Verdana" w:cs="Open Sans"/>
          <w:color w:val="333333"/>
          <w:sz w:val="22"/>
          <w:szCs w:val="22"/>
          <w:shd w:val="clear" w:color="auto" w:fill="FFFFFF"/>
        </w:rPr>
        <w:t>późn</w:t>
      </w:r>
      <w:proofErr w:type="spellEnd"/>
      <w:r w:rsidRPr="0095678E">
        <w:rPr>
          <w:rFonts w:ascii="Verdana" w:hAnsi="Verdana" w:cs="Open Sans"/>
          <w:color w:val="333333"/>
          <w:sz w:val="22"/>
          <w:szCs w:val="22"/>
          <w:shd w:val="clear" w:color="auto" w:fill="FFFFFF"/>
        </w:rPr>
        <w:t xml:space="preserve">. zm.) (dalej: 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RODO) udostępniają sobie wzajemnie dane (w  tym dane osobowe) wyłącznie w zakresie niezbędnym do wykonania niniejszej umowy oraz zgodnie z obowiązującymi przepisami prawa. </w:t>
      </w:r>
    </w:p>
    <w:p w14:paraId="42BE5F43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Strony udostępniają dane osobowe osób upoważnionych do wykonywania określonych czynności w związku z realizacją niniejszej umowy, w szczególności dane osobowe reprezentantów lub pełnomocników Stron, osób do kontaktu, osób odpowiedzialnych za nadzór bądź realizację niniejszej umowy w zakresie: </w:t>
      </w:r>
      <w:r w:rsidRPr="0095678E">
        <w:rPr>
          <w:rFonts w:ascii="Verdana" w:eastAsia="Verdana" w:hAnsi="Verdana" w:cs="Verdana"/>
          <w:sz w:val="22"/>
          <w:szCs w:val="22"/>
          <w:highlight w:val="white"/>
        </w:rPr>
        <w:t>imienia i nazwiska, stanowiska, danych zawartych w upoważnieniach i pełnomocnictwach, adresów do kontaktu, numerów telefonów, danych zawartych w kwalifikowanych podpisach elektronicznych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. Udostępnione dane przetwarzane będą przez Strony wyłącznie w celu i zakresie wynikającym z niniejszej umowy oraz powszechnie obowiązujących przepisów prawa.</w:t>
      </w:r>
    </w:p>
    <w:p w14:paraId="1C59769E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Jeżeli w celu realizacji niniejszej umowy niezbędne będzie udostępnienie danych osobowych innych niż określone w ust. 2, Strony w załączniku</w:t>
      </w:r>
      <w:r w:rsidRPr="0095678E">
        <w:rPr>
          <w:rFonts w:ascii="Verdana" w:eastAsia="Verdana" w:hAnsi="Verdana" w:cs="Verdana"/>
          <w:color w:val="FF0000"/>
          <w:sz w:val="22"/>
          <w:szCs w:val="22"/>
          <w:highlight w:val="white"/>
        </w:rPr>
        <w:t xml:space="preserve"> 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do niniejszej umowy określą sposób udostępnienia, zakres, rodzaj oraz kategorie udostępnianych danych.</w:t>
      </w:r>
    </w:p>
    <w:p w14:paraId="2F2846BE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Strony oświadczają, że przy przetwarzaniu udostępnionych danych osobowych postępować będą zgodnie z postanowieniami RODO oraz ustawy z dnia 10 maja 2018 r. o ochronie danych osobowych (tj. Dz. U. z 2019 r., poz. 1781). </w:t>
      </w:r>
    </w:p>
    <w:p w14:paraId="372EBB78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Każda ze Stron zobowiązuje się w szczególności do: </w:t>
      </w:r>
    </w:p>
    <w:p w14:paraId="16DAB945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zachowania w tajemnicy wszelkich informacji (w tym danych osobowych) udostępnionych lub pozyskanych w związku z wykonywaniem (w tym przy okazji wykonywania) niniejszej umowy oraz do wykorzystywania (w tym przekazywania lub ujawniania) przedmiotowych informacji jedynie w celach wskazanych w niniejszej umowie lub w związku z realizacją obowiązków prawnych nałożonych na Stronę na podstawie przepisów prawa,</w:t>
      </w:r>
    </w:p>
    <w:p w14:paraId="60025B44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lastRenderedPageBreak/>
        <w:t xml:space="preserve">zachowania w tajemnicy sposobów zabezpieczenia informacji, o których mowa w pkt 1, </w:t>
      </w:r>
    </w:p>
    <w:p w14:paraId="55741951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stałego monitorowania procesu przetwarzania danych i nadzoru nad bezpieczeństwem przetwarzanych danych,  </w:t>
      </w:r>
    </w:p>
    <w:p w14:paraId="61FC1B8E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podejmowania wszelkich niezbędnych, przewidzianych prawem działań w celu zapewnienia, by żadna z osób personelu Strony, która przetwarza informacje, o których mowa w pkt 1, nie ujawniła ani w trakcie trwania umowy, ani po jej ustaniu, ani rzeczonych informacji, ani sposobów ich zabezpieczenia.</w:t>
      </w:r>
    </w:p>
    <w:p w14:paraId="1FB9FC57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Każda ze Stron przyjmuje do wiadomości, iż postępowanie sprzeczne ze zobowiązaniami wskazanymi w ust. 5 może być uznane przez drugą Stronę za nienależyte wykonanie niniejszej umowy.</w:t>
      </w:r>
    </w:p>
    <w:p w14:paraId="3D1262B5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Z uwagi na udostępnienie danych osobowych każda ze Stron zobowiązana jest do spełnienia obowiązku informacyjnego wobec osób, których udostępnione dane dotyczą przewidzianego w art. 14 RODO. Strony upoważniają się wzajemnie do przekazania w</w:t>
      </w:r>
      <w:r w:rsidR="00E62907">
        <w:rPr>
          <w:rFonts w:ascii="Verdana" w:eastAsia="Verdana" w:hAnsi="Verdana" w:cs="Verdana"/>
          <w:color w:val="000000"/>
          <w:sz w:val="22"/>
          <w:szCs w:val="22"/>
          <w:highlight w:val="white"/>
        </w:rPr>
        <w:t> 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imieniu drugiej Strony obowiązku, o którym mowa w zdaniu poprzednim.</w:t>
      </w:r>
    </w:p>
    <w:p w14:paraId="05619013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W celu realizacji obowiązku, o którym mowa w ust. 7:</w:t>
      </w:r>
    </w:p>
    <w:p w14:paraId="0AE0E5F9" w14:textId="77777777" w:rsidR="002D324A" w:rsidRPr="0095678E" w:rsidRDefault="002D324A" w:rsidP="00F444C7">
      <w:pPr>
        <w:pStyle w:val="Normalny1"/>
        <w:numPr>
          <w:ilvl w:val="1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sz w:val="22"/>
          <w:szCs w:val="22"/>
          <w:highlight w:val="white"/>
        </w:rPr>
        <w:t>Zamawiający</w:t>
      </w:r>
      <w:r w:rsidRPr="0095678E">
        <w:rPr>
          <w:rFonts w:ascii="Verdana" w:eastAsia="Verdana" w:hAnsi="Verdana" w:cs="Verdana"/>
          <w:i/>
          <w:sz w:val="22"/>
          <w:szCs w:val="22"/>
          <w:highlight w:val="white"/>
        </w:rPr>
        <w:t xml:space="preserve"> </w:t>
      </w:r>
      <w:r w:rsidRPr="0095678E">
        <w:rPr>
          <w:rFonts w:ascii="Verdana" w:eastAsia="Verdana" w:hAnsi="Verdana" w:cs="Verdana"/>
          <w:sz w:val="22"/>
          <w:szCs w:val="22"/>
          <w:highlight w:val="white"/>
        </w:rPr>
        <w:t xml:space="preserve">w załączniku nr </w:t>
      </w:r>
      <w:r w:rsidR="00D81761">
        <w:rPr>
          <w:rFonts w:ascii="Verdana" w:eastAsia="Verdana" w:hAnsi="Verdana" w:cs="Verdana"/>
          <w:sz w:val="22"/>
          <w:szCs w:val="22"/>
          <w:highlight w:val="white"/>
        </w:rPr>
        <w:t>2</w:t>
      </w:r>
      <w:r w:rsidRPr="0095678E">
        <w:rPr>
          <w:rFonts w:ascii="Verdana" w:eastAsia="Verdana" w:hAnsi="Verdana" w:cs="Verdana"/>
          <w:sz w:val="22"/>
          <w:szCs w:val="22"/>
          <w:highlight w:val="white"/>
        </w:rPr>
        <w:t xml:space="preserve"> do niniejszej umowy przekazuje Wykonawcy treść obowiązku informacyjnego,  </w:t>
      </w:r>
    </w:p>
    <w:p w14:paraId="70E3365B" w14:textId="77777777" w:rsidR="002D324A" w:rsidRPr="0095678E" w:rsidRDefault="002D324A" w:rsidP="00F444C7">
      <w:pPr>
        <w:pStyle w:val="Normalny1"/>
        <w:numPr>
          <w:ilvl w:val="1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sz w:val="22"/>
          <w:szCs w:val="22"/>
        </w:rPr>
        <w:t xml:space="preserve">Wykonawca zobowiązany jest w terminie 7 dni od zawarcia niniejszej umowy do przekazania Zamawiającemu treści obowiązku informacyjnego, o którym mowa w ust. 7, a po tym terminie, Wykonawca zobowiązany </w:t>
      </w:r>
      <w:r w:rsidRPr="0095678E">
        <w:rPr>
          <w:rFonts w:ascii="Verdana" w:eastAsia="Verdana" w:hAnsi="Verdana" w:cs="Verdana"/>
          <w:color w:val="000000"/>
          <w:sz w:val="22"/>
          <w:szCs w:val="22"/>
        </w:rPr>
        <w:t>będzie do samodzielnej realizacji obowiązku informacyjnego, poprzez przekazanie go osobom, których dane dotyczą.</w:t>
      </w:r>
    </w:p>
    <w:p w14:paraId="57A9240A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W przypadku, w którym w związku z realizacją umowy nie dochodzi do udostępnienia danych osobowych innych, niż dane wskazane w ust. 2, a dochodzi do powierzenia przetwarzania danych osobowych, Strony zobligowane są do zawarcia stosownej umowy powierzenia danych osobowych, regulującej prawa i obowiązki Stron jako podmiotu powierzającego i procesora.*</w:t>
      </w:r>
    </w:p>
    <w:p w14:paraId="0ED86B87" w14:textId="77777777" w:rsidR="002D324A" w:rsidRPr="0095678E" w:rsidRDefault="002D324A" w:rsidP="002D324A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*gdy dotyczy</w:t>
      </w:r>
    </w:p>
    <w:bookmarkEnd w:id="5"/>
    <w:p w14:paraId="1FA1CFFE" w14:textId="77777777" w:rsidR="00511E29" w:rsidRPr="004C38D5" w:rsidRDefault="006A2503" w:rsidP="004C38D5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E81EF0">
        <w:rPr>
          <w:rFonts w:ascii="Verdana" w:hAnsi="Verdana"/>
          <w:sz w:val="24"/>
          <w:szCs w:val="24"/>
        </w:rPr>
        <w:t xml:space="preserve">§ </w:t>
      </w:r>
      <w:r w:rsidR="008E349D">
        <w:rPr>
          <w:rFonts w:ascii="Verdana" w:hAnsi="Verdana"/>
          <w:sz w:val="24"/>
          <w:szCs w:val="24"/>
        </w:rPr>
        <w:t>8</w:t>
      </w:r>
    </w:p>
    <w:p w14:paraId="1DB514B9" w14:textId="77777777" w:rsidR="006A2503" w:rsidRPr="00275831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  <w:b/>
        </w:rPr>
      </w:pPr>
      <w:r w:rsidRPr="00275831">
        <w:rPr>
          <w:rFonts w:ascii="Verdana" w:hAnsi="Verdana"/>
        </w:rPr>
        <w:t>Zmiana postanowień umowy może nastąpić wyłącznie w formie pisemnej pod rygorem nieważności.</w:t>
      </w:r>
    </w:p>
    <w:p w14:paraId="46E8C1B1" w14:textId="77777777" w:rsidR="006A2503" w:rsidRPr="00275831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lastRenderedPageBreak/>
        <w:t>Zmiany postanowień umowy mogą dotyczyć w szczególności terminu zakończenia przedmiotu umowy w przypadku wystąpienia okoliczności, których nie można było przewidzieć w chwili zlecenia i im zapobiec mimo dołożenia należytej staranności.</w:t>
      </w:r>
    </w:p>
    <w:p w14:paraId="6A5B7DE3" w14:textId="77777777" w:rsidR="006A2503" w:rsidRPr="00275831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Dla potrzeb umowy ustala się, iż nie stanowi zmiany umowy:</w:t>
      </w:r>
    </w:p>
    <w:p w14:paraId="52F95E75" w14:textId="77777777" w:rsidR="006A2503" w:rsidRPr="00275831" w:rsidRDefault="006A2503" w:rsidP="00F444C7">
      <w:pPr>
        <w:pStyle w:val="Akapitzlist"/>
        <w:numPr>
          <w:ilvl w:val="0"/>
          <w:numId w:val="9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zmiana danych teleadresowych;</w:t>
      </w:r>
    </w:p>
    <w:p w14:paraId="43A9850C" w14:textId="77777777" w:rsidR="006A2503" w:rsidRPr="00275831" w:rsidRDefault="006A2503" w:rsidP="00F444C7">
      <w:pPr>
        <w:pStyle w:val="Akapitzlist"/>
        <w:numPr>
          <w:ilvl w:val="0"/>
          <w:numId w:val="9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 xml:space="preserve">zmiana osób do kontaktu wskazanych w § </w:t>
      </w:r>
      <w:r w:rsidR="00255453">
        <w:rPr>
          <w:rFonts w:ascii="Verdana" w:hAnsi="Verdana"/>
        </w:rPr>
        <w:t>1</w:t>
      </w:r>
      <w:r w:rsidR="008E349D">
        <w:rPr>
          <w:rFonts w:ascii="Verdana" w:hAnsi="Verdana"/>
        </w:rPr>
        <w:t>0</w:t>
      </w:r>
      <w:r w:rsidRPr="00275831">
        <w:rPr>
          <w:rFonts w:ascii="Verdana" w:hAnsi="Verdana"/>
        </w:rPr>
        <w:t>.</w:t>
      </w:r>
    </w:p>
    <w:p w14:paraId="5961EF54" w14:textId="77777777" w:rsidR="006A2503" w:rsidRPr="00D402E9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Zaistnienie okoliczności, o których mowa w ust.</w:t>
      </w:r>
      <w:r>
        <w:rPr>
          <w:rFonts w:ascii="Verdana" w:hAnsi="Verdana"/>
        </w:rPr>
        <w:t xml:space="preserve"> </w:t>
      </w:r>
      <w:r w:rsidRPr="00275831">
        <w:rPr>
          <w:rFonts w:ascii="Verdana" w:hAnsi="Verdana"/>
        </w:rPr>
        <w:t>3 nie wymaga sporządzenia pisemnego aneksu, a jedynie niezwłocznego pisemnego zawiadomienia drugiej Strony.</w:t>
      </w:r>
    </w:p>
    <w:p w14:paraId="1D275EC8" w14:textId="77777777" w:rsidR="006A2503" w:rsidRPr="002421B4" w:rsidRDefault="006A2503" w:rsidP="006A2503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2421B4">
        <w:rPr>
          <w:rFonts w:ascii="Verdana" w:hAnsi="Verdana"/>
          <w:sz w:val="24"/>
          <w:szCs w:val="24"/>
        </w:rPr>
        <w:t xml:space="preserve">§ </w:t>
      </w:r>
      <w:r w:rsidR="008E349D">
        <w:rPr>
          <w:rFonts w:ascii="Verdana" w:hAnsi="Verdana"/>
          <w:sz w:val="24"/>
          <w:szCs w:val="24"/>
        </w:rPr>
        <w:t>9</w:t>
      </w:r>
    </w:p>
    <w:p w14:paraId="0A6BDC67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 razie zaistnienia istotnej zmiany okoliczności powodującej, że wykonanie umowy nie leży w interesie publicznym, czego nie można było przewidzieć w chwili zawarcia umowy lub dalsze wykonanie umowy może zagrozić istotnemu interesowi bezpieczeństwa państwa lub bezpieczeństwu publicznemu, Zamawiającemu przysługuje prawo odstąpienia od umowy w terminie 30 dni od dnia powzięcia wiadomości o okolicznościach.</w:t>
      </w:r>
    </w:p>
    <w:p w14:paraId="66F3024E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 xml:space="preserve">Ponadto Zamawiający będzie uprawniony do odstąpienia </w:t>
      </w:r>
      <w:r w:rsidR="00D1004D">
        <w:rPr>
          <w:rFonts w:ascii="Verdana" w:hAnsi="Verdana"/>
        </w:rPr>
        <w:t xml:space="preserve">od </w:t>
      </w:r>
      <w:r w:rsidRPr="00275831">
        <w:rPr>
          <w:rFonts w:ascii="Verdana" w:hAnsi="Verdana"/>
        </w:rPr>
        <w:t>umowy gdy:</w:t>
      </w:r>
    </w:p>
    <w:p w14:paraId="13AC4E98" w14:textId="0108D6DA" w:rsidR="006A2503" w:rsidRPr="00275831" w:rsidRDefault="006A2503" w:rsidP="00F444C7">
      <w:pPr>
        <w:pStyle w:val="Akapitzlist"/>
        <w:numPr>
          <w:ilvl w:val="0"/>
          <w:numId w:val="11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Wykonawca nie wykonuje przedmiotu umowy zgodnie z postanowieniami wynikającymi z treści umowy, po uprzednim wezwaniu go do podjęcia wykonania umowy w ciągu 5 dni od daty otrzymania wezwania;</w:t>
      </w:r>
    </w:p>
    <w:p w14:paraId="544FD20B" w14:textId="77777777" w:rsidR="006A2503" w:rsidRPr="00275831" w:rsidRDefault="006A2503" w:rsidP="00F444C7">
      <w:pPr>
        <w:pStyle w:val="Akapitzlist"/>
        <w:numPr>
          <w:ilvl w:val="0"/>
          <w:numId w:val="11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Wykonawca wprowadził Zamawiającego w błąd co do okoliczności dotyczących realizacji przedmiotu umowy, w szczególności poprzez podanie Zamawiającemu niezgodnych ze stanem rzeczywistym danych odnośnie sposobu realizacji przedmiotu umowy</w:t>
      </w:r>
      <w:r>
        <w:rPr>
          <w:rFonts w:ascii="Verdana" w:hAnsi="Verdana"/>
        </w:rPr>
        <w:t>.</w:t>
      </w:r>
    </w:p>
    <w:p w14:paraId="1539CC03" w14:textId="77777777" w:rsidR="006A2503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B147B8">
        <w:rPr>
          <w:rFonts w:ascii="Verdana" w:hAnsi="Verdana"/>
        </w:rPr>
        <w:t xml:space="preserve">Odstąpienie od umowy w wypadku ziszczenia się którejkolwiek z przesłanek wskazanych w ust. 2 może nastąpić w terminie 30 dni od dnia powzięcia przez Zamawiającego wiadomości o ziszczeniu danej przesłanki. </w:t>
      </w:r>
    </w:p>
    <w:p w14:paraId="655444A9" w14:textId="77777777" w:rsidR="006A2503" w:rsidRPr="00B147B8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B147B8">
        <w:rPr>
          <w:rFonts w:ascii="Verdana" w:hAnsi="Verdana"/>
        </w:rPr>
        <w:t>W przypadku odstąpienia od umowy Wykonawca może żądać wyłącznie wynagrodzenia należytego z tytułu wykonania części umowy.</w:t>
      </w:r>
    </w:p>
    <w:p w14:paraId="6CDB02B9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Oświadczenie o odstąpieniu od umowy winno zostać dokonane w formie pisemnej pod rygorem nieważności ze wskazaniem przyczyn</w:t>
      </w:r>
      <w:r>
        <w:rPr>
          <w:rFonts w:ascii="Verdana" w:hAnsi="Verdana"/>
        </w:rPr>
        <w:t>y</w:t>
      </w:r>
      <w:r w:rsidRPr="00275831">
        <w:rPr>
          <w:rFonts w:ascii="Verdana" w:hAnsi="Verdana"/>
        </w:rPr>
        <w:t xml:space="preserve"> odstąpienia.</w:t>
      </w:r>
    </w:p>
    <w:p w14:paraId="290472A9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Odstąpienie od umowy nie ma wpływu na naliczanie kar umownych zgodnie z zapisami umowy.</w:t>
      </w:r>
    </w:p>
    <w:p w14:paraId="2AAF9630" w14:textId="77777777" w:rsidR="006A2503" w:rsidRPr="00FB39EC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317B9">
        <w:rPr>
          <w:rFonts w:ascii="Verdana" w:hAnsi="Verdana"/>
        </w:rPr>
        <w:lastRenderedPageBreak/>
        <w:t xml:space="preserve">W przypadku odstąpienia przez Zamawiającego od umowy na skutek okoliczności, za które Wykonawca nie odpowiada, Zamawiający zapłaci Wykonawcy wynagrodzenie za dotychczas wykonane czynności, zgodnie ze stanem określonym w podpisanym przez </w:t>
      </w:r>
      <w:r>
        <w:rPr>
          <w:rFonts w:ascii="Verdana" w:hAnsi="Verdana"/>
        </w:rPr>
        <w:t>S</w:t>
      </w:r>
      <w:r w:rsidRPr="007317B9">
        <w:rPr>
          <w:rFonts w:ascii="Verdana" w:hAnsi="Verdana"/>
        </w:rPr>
        <w:t xml:space="preserve">trony </w:t>
      </w:r>
      <w:r>
        <w:rPr>
          <w:rFonts w:ascii="Verdana" w:hAnsi="Verdana"/>
        </w:rPr>
        <w:t>protokole</w:t>
      </w:r>
      <w:r w:rsidRPr="007317B9">
        <w:rPr>
          <w:rFonts w:ascii="Verdana" w:hAnsi="Verdana"/>
        </w:rPr>
        <w:t xml:space="preserve"> z wykonania prac.</w:t>
      </w:r>
    </w:p>
    <w:p w14:paraId="2D216C48" w14:textId="77777777" w:rsidR="006A2503" w:rsidRPr="005F405E" w:rsidRDefault="006A2503" w:rsidP="006A2503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5F405E">
        <w:rPr>
          <w:rFonts w:ascii="Verdana" w:hAnsi="Verdana"/>
          <w:sz w:val="24"/>
          <w:szCs w:val="24"/>
        </w:rPr>
        <w:t>§</w:t>
      </w:r>
      <w:r>
        <w:rPr>
          <w:rFonts w:ascii="Verdana" w:hAnsi="Verdana"/>
          <w:sz w:val="24"/>
          <w:szCs w:val="24"/>
        </w:rPr>
        <w:t xml:space="preserve"> </w:t>
      </w:r>
      <w:r w:rsidR="00AF0059">
        <w:rPr>
          <w:rFonts w:ascii="Verdana" w:hAnsi="Verdana"/>
          <w:sz w:val="24"/>
          <w:szCs w:val="24"/>
        </w:rPr>
        <w:t>1</w:t>
      </w:r>
      <w:r w:rsidR="008E349D">
        <w:rPr>
          <w:rFonts w:ascii="Verdana" w:hAnsi="Verdana"/>
          <w:sz w:val="24"/>
          <w:szCs w:val="24"/>
        </w:rPr>
        <w:t>0</w:t>
      </w:r>
    </w:p>
    <w:p w14:paraId="7643CC83" w14:textId="77777777" w:rsidR="006A2503" w:rsidRPr="00275831" w:rsidRDefault="00A34FD1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 sprawach nieuregulowanych w umowie mają zastosowanie obowiązujące przepisy ustawy z dnia 23 kwietnia 1964 r. Kodeks Cywilny</w:t>
      </w:r>
      <w:r w:rsidR="008E349D">
        <w:rPr>
          <w:rFonts w:ascii="Verdana" w:hAnsi="Verdana"/>
        </w:rPr>
        <w:t>.</w:t>
      </w:r>
    </w:p>
    <w:p w14:paraId="2209ACEF" w14:textId="77777777" w:rsidR="006A2503" w:rsidRPr="00275831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Spory powstał</w:t>
      </w:r>
      <w:r w:rsidR="00BF7413">
        <w:rPr>
          <w:rFonts w:ascii="Verdana" w:hAnsi="Verdana"/>
        </w:rPr>
        <w:t>e</w:t>
      </w:r>
      <w:r w:rsidRPr="00275831">
        <w:rPr>
          <w:rFonts w:ascii="Verdana" w:hAnsi="Verdana"/>
        </w:rPr>
        <w:t xml:space="preserve"> pomiędzy Stronami na tle realizacji umowy, rozstrzygać będzie właściwy rzeczowo sąd powszechny we Wrocławiu.</w:t>
      </w:r>
    </w:p>
    <w:p w14:paraId="683C23AA" w14:textId="77777777" w:rsidR="006A2503" w:rsidRPr="00275831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 xml:space="preserve">Wykonawca oświadcza, iż przyjmuje do wiadomości, że dotyczące </w:t>
      </w:r>
      <w:r>
        <w:rPr>
          <w:rFonts w:ascii="Verdana" w:hAnsi="Verdana"/>
        </w:rPr>
        <w:t>go</w:t>
      </w:r>
      <w:r w:rsidRPr="00275831">
        <w:rPr>
          <w:rFonts w:ascii="Verdana" w:hAnsi="Verdana"/>
        </w:rPr>
        <w:t xml:space="preserve"> dane, w tym dane osobowe (imię i nazwisko/nazwa), data Umowy, jej przedmiot, numer, data obowiązywania oraz wartość Umowy brutto mogą zostać udostępnione w Urzędowym Rejestrze Umów Urzędu Miejskiego Wrocławia.</w:t>
      </w:r>
    </w:p>
    <w:p w14:paraId="66311E9A" w14:textId="77777777" w:rsidR="006A2503" w:rsidRPr="00275831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Strony wyznaczają do kontaktów:</w:t>
      </w:r>
    </w:p>
    <w:p w14:paraId="056FDEBA" w14:textId="77777777" w:rsidR="006A2503" w:rsidRPr="00275831" w:rsidRDefault="006A2503" w:rsidP="00F444C7">
      <w:pPr>
        <w:pStyle w:val="Akapitzlist"/>
        <w:numPr>
          <w:ilvl w:val="0"/>
          <w:numId w:val="13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ze strony Zamawiającego:</w:t>
      </w:r>
      <w:r>
        <w:rPr>
          <w:rFonts w:ascii="Verdana" w:hAnsi="Verdana"/>
        </w:rPr>
        <w:t xml:space="preserve"> tel. ………………… ,e-mail: ………………………………………</w:t>
      </w:r>
    </w:p>
    <w:p w14:paraId="2FC044D0" w14:textId="77777777" w:rsidR="006A2503" w:rsidRPr="00C73678" w:rsidRDefault="006A2503" w:rsidP="00F444C7">
      <w:pPr>
        <w:pStyle w:val="Akapitzlist"/>
        <w:numPr>
          <w:ilvl w:val="0"/>
          <w:numId w:val="13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C73678">
        <w:rPr>
          <w:rFonts w:ascii="Verdana" w:hAnsi="Verdana"/>
        </w:rPr>
        <w:t>ze strony Wykonawcy: tel.</w:t>
      </w:r>
      <w:r>
        <w:rPr>
          <w:rFonts w:ascii="Verdana" w:hAnsi="Verdana"/>
        </w:rPr>
        <w:t xml:space="preserve"> ………………………</w:t>
      </w:r>
      <w:r w:rsidRPr="00C73678">
        <w:rPr>
          <w:rFonts w:ascii="Verdana" w:hAnsi="Verdana"/>
        </w:rPr>
        <w:t>, e-mail:</w:t>
      </w:r>
      <w:r>
        <w:rPr>
          <w:rFonts w:ascii="Verdana" w:hAnsi="Verdana"/>
        </w:rPr>
        <w:t xml:space="preserve"> ………………………………………</w:t>
      </w:r>
    </w:p>
    <w:p w14:paraId="7E1C9EB9" w14:textId="77777777" w:rsidR="006A2503" w:rsidRPr="00FB3FBF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Umowę sporządzono w 3 egzemplarzach: 2 egz. dla Zamawiającego, 1 egz. dla Wykonawcy.</w:t>
      </w:r>
    </w:p>
    <w:p w14:paraId="2B022422" w14:textId="77777777" w:rsidR="00A70B6C" w:rsidRDefault="00A70B6C" w:rsidP="003E1ACE">
      <w:pPr>
        <w:pStyle w:val="Akapitzlist"/>
        <w:spacing w:before="120" w:line="360" w:lineRule="auto"/>
        <w:ind w:left="0" w:firstLine="0"/>
        <w:contextualSpacing/>
        <w:mirrorIndents/>
        <w:rPr>
          <w:rFonts w:ascii="Verdana" w:hAnsi="Verdana" w:cs="Verdana"/>
        </w:rPr>
      </w:pPr>
    </w:p>
    <w:p w14:paraId="0C30E8D2" w14:textId="77777777" w:rsidR="006A2503" w:rsidRPr="003E1ACE" w:rsidRDefault="006A2503" w:rsidP="003E1ACE">
      <w:pPr>
        <w:pStyle w:val="Akapitzlist"/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FB3FBF">
        <w:rPr>
          <w:rFonts w:ascii="Verdana" w:hAnsi="Verdana" w:cs="Verdana"/>
        </w:rPr>
        <w:t xml:space="preserve">Umowę sprawdzono pod względem legalności, celowości i gospodarności </w:t>
      </w:r>
    </w:p>
    <w:p w14:paraId="4B608A2B" w14:textId="77777777" w:rsidR="00A70B6C" w:rsidRPr="00A70B6C" w:rsidRDefault="006A2503" w:rsidP="003E1ACE">
      <w:pPr>
        <w:pStyle w:val="Tekstpodstawowy31"/>
        <w:tabs>
          <w:tab w:val="clear" w:pos="284"/>
          <w:tab w:val="left" w:pos="426"/>
        </w:tabs>
        <w:spacing w:before="120" w:after="720" w:line="360" w:lineRule="auto"/>
        <w:rPr>
          <w:rFonts w:ascii="Verdana" w:hAnsi="Verdana" w:cs="Verdana"/>
        </w:rPr>
      </w:pPr>
      <w:r w:rsidRPr="00275831">
        <w:rPr>
          <w:rFonts w:ascii="Verdana" w:hAnsi="Verdana" w:cs="Verdana"/>
          <w:b/>
          <w:bCs/>
        </w:rPr>
        <w:t>ZAMAWIAJĄCY:</w:t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>WYKONAWCA:</w:t>
      </w:r>
    </w:p>
    <w:p w14:paraId="51A17135" w14:textId="77777777" w:rsidR="00A061A4" w:rsidRPr="00A061A4" w:rsidRDefault="00A061A4" w:rsidP="00A061A4">
      <w:pPr>
        <w:pStyle w:val="Nagwek1"/>
        <w:spacing w:line="288" w:lineRule="auto"/>
        <w:rPr>
          <w:rFonts w:ascii="Verdana" w:hAnsi="Verdana"/>
          <w:b w:val="0"/>
          <w:bCs w:val="0"/>
          <w:sz w:val="20"/>
          <w:szCs w:val="20"/>
        </w:rPr>
      </w:pPr>
      <w:r w:rsidRPr="00A061A4">
        <w:rPr>
          <w:rFonts w:ascii="Verdana" w:hAnsi="Verdana" w:cs="Verdana"/>
          <w:b w:val="0"/>
          <w:bCs w:val="0"/>
          <w:sz w:val="20"/>
          <w:szCs w:val="20"/>
        </w:rPr>
        <w:t xml:space="preserve">załącznik nr 1 – </w:t>
      </w:r>
      <w:r>
        <w:rPr>
          <w:rFonts w:ascii="Verdana" w:hAnsi="Verdana" w:cs="Verdana"/>
          <w:b w:val="0"/>
          <w:bCs w:val="0"/>
          <w:sz w:val="20"/>
          <w:szCs w:val="20"/>
        </w:rPr>
        <w:t>W</w:t>
      </w:r>
      <w:r w:rsidRPr="00A061A4">
        <w:rPr>
          <w:rFonts w:ascii="Verdana" w:hAnsi="Verdana" w:cs="Verdana"/>
          <w:b w:val="0"/>
          <w:bCs w:val="0"/>
          <w:sz w:val="20"/>
          <w:szCs w:val="20"/>
        </w:rPr>
        <w:t>zór protokołu</w:t>
      </w:r>
      <w:r w:rsidRPr="00A061A4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Pr="00A061A4">
        <w:rPr>
          <w:rFonts w:ascii="Verdana" w:hAnsi="Verdana"/>
          <w:b w:val="0"/>
          <w:bCs w:val="0"/>
          <w:sz w:val="20"/>
          <w:szCs w:val="20"/>
        </w:rPr>
        <w:br/>
        <w:t xml:space="preserve">załącznik nr 2 - </w:t>
      </w:r>
      <w:r>
        <w:rPr>
          <w:rFonts w:ascii="Verdana" w:hAnsi="Verdana"/>
          <w:b w:val="0"/>
          <w:bCs w:val="0"/>
          <w:sz w:val="20"/>
          <w:szCs w:val="20"/>
        </w:rPr>
        <w:t>K</w:t>
      </w:r>
      <w:r w:rsidRPr="00A061A4">
        <w:rPr>
          <w:rFonts w:ascii="Verdana" w:hAnsi="Verdana"/>
          <w:b w:val="0"/>
          <w:bCs w:val="0"/>
          <w:sz w:val="20"/>
          <w:szCs w:val="20"/>
        </w:rPr>
        <w:t>lauzula informacyjna</w:t>
      </w:r>
    </w:p>
    <w:p w14:paraId="3980D313" w14:textId="77777777" w:rsidR="00A061A4" w:rsidRPr="00A061A4" w:rsidRDefault="00A061A4" w:rsidP="003E1ACE">
      <w:pPr>
        <w:pStyle w:val="Tekstpodstawowy31"/>
        <w:tabs>
          <w:tab w:val="clear" w:pos="284"/>
          <w:tab w:val="left" w:pos="426"/>
        </w:tabs>
        <w:spacing w:before="120" w:after="720" w:line="360" w:lineRule="auto"/>
        <w:rPr>
          <w:rFonts w:ascii="Verdana" w:hAnsi="Verdana" w:cs="Verdana"/>
          <w:sz w:val="20"/>
          <w:szCs w:val="20"/>
        </w:rPr>
      </w:pPr>
      <w:r w:rsidRPr="00A061A4">
        <w:rPr>
          <w:rFonts w:ascii="Verdana" w:hAnsi="Verdana" w:cs="Verdana"/>
          <w:sz w:val="20"/>
          <w:szCs w:val="20"/>
        </w:rPr>
        <w:br/>
      </w:r>
    </w:p>
    <w:p w14:paraId="1E2E4B0F" w14:textId="77777777" w:rsidR="007E0039" w:rsidRDefault="006A2503" w:rsidP="003E1ACE">
      <w:pPr>
        <w:pStyle w:val="Tekstpodstawowy31"/>
        <w:tabs>
          <w:tab w:val="clear" w:pos="284"/>
          <w:tab w:val="left" w:pos="426"/>
        </w:tabs>
        <w:spacing w:before="120" w:after="2760" w:line="360" w:lineRule="auto"/>
        <w:rPr>
          <w:rFonts w:ascii="Verdana" w:hAnsi="Verdana" w:cs="Verdana"/>
        </w:rPr>
      </w:pPr>
      <w:r w:rsidRPr="00A70B6C">
        <w:rPr>
          <w:rFonts w:ascii="Verdana" w:hAnsi="Verdana" w:cs="Verdana"/>
        </w:rPr>
        <w:t>Klasyfikacja budżetowa:</w:t>
      </w:r>
    </w:p>
    <w:p w14:paraId="7D53367B" w14:textId="77777777" w:rsidR="007A679E" w:rsidRPr="0086582D" w:rsidRDefault="007A679E" w:rsidP="00D5113F">
      <w:pPr>
        <w:pStyle w:val="Nagwek1"/>
        <w:spacing w:before="120" w:after="100" w:afterAutospacing="1" w:line="360" w:lineRule="auto"/>
        <w:contextualSpacing/>
        <w:mirrorIndents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 xml:space="preserve">Załącznik nr 1 </w:t>
      </w:r>
      <w:r w:rsidR="00D5113F">
        <w:rPr>
          <w:rFonts w:ascii="Verdana" w:hAnsi="Verdana"/>
          <w:sz w:val="22"/>
          <w:szCs w:val="22"/>
        </w:rPr>
        <w:t>do umowy – wzór protokołu</w:t>
      </w:r>
    </w:p>
    <w:p w14:paraId="7C5E04A4" w14:textId="77777777" w:rsidR="007A679E" w:rsidRDefault="007A679E" w:rsidP="007A679E">
      <w:pPr>
        <w:tabs>
          <w:tab w:val="right" w:leader="dot" w:pos="5126"/>
        </w:tabs>
        <w:spacing w:before="120" w:line="360" w:lineRule="auto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Protokół sporządzony w dniu ................ r.</w:t>
      </w:r>
    </w:p>
    <w:p w14:paraId="3DE50070" w14:textId="77777777" w:rsidR="007A679E" w:rsidRDefault="007A679E" w:rsidP="007A679E">
      <w:pPr>
        <w:tabs>
          <w:tab w:val="right" w:leader="dot" w:pos="5126"/>
        </w:tabs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pomiędzy:</w:t>
      </w:r>
    </w:p>
    <w:p w14:paraId="154EA214" w14:textId="77777777" w:rsidR="007A679E" w:rsidRDefault="007A679E" w:rsidP="007A679E">
      <w:pPr>
        <w:shd w:val="clear" w:color="auto" w:fill="FFFFFF"/>
        <w:tabs>
          <w:tab w:val="left" w:leader="underscore" w:pos="3360"/>
        </w:tabs>
        <w:overflowPunct w:val="0"/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Gminą Wrocław</w:t>
      </w:r>
      <w:r>
        <w:rPr>
          <w:rFonts w:ascii="Verdana" w:hAnsi="Verdana"/>
          <w:sz w:val="22"/>
          <w:szCs w:val="22"/>
        </w:rPr>
        <w:t xml:space="preserve"> z siedzibą pl. Nowy Targ 1-8, 50-141 Wrocław, NIP 8971383551, REGON 931934839,</w:t>
      </w:r>
    </w:p>
    <w:p w14:paraId="04ACA77F" w14:textId="77777777" w:rsidR="007A679E" w:rsidRDefault="007A679E" w:rsidP="007A679E">
      <w:pPr>
        <w:shd w:val="clear" w:color="auto" w:fill="FFFFFF"/>
        <w:tabs>
          <w:tab w:val="left" w:leader="dot" w:pos="8505"/>
        </w:tabs>
        <w:overflowPunct w:val="0"/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reprezentowaną przez:</w:t>
      </w:r>
      <w:r>
        <w:rPr>
          <w:rFonts w:ascii="Verdana" w:hAnsi="Verdana"/>
          <w:sz w:val="22"/>
          <w:szCs w:val="22"/>
        </w:rPr>
        <w:tab/>
      </w:r>
    </w:p>
    <w:p w14:paraId="6EA25886" w14:textId="77777777" w:rsidR="007A679E" w:rsidRDefault="007A679E" w:rsidP="007A679E">
      <w:pPr>
        <w:shd w:val="clear" w:color="auto" w:fill="FFFFFF"/>
        <w:tabs>
          <w:tab w:val="left" w:leader="underscore" w:pos="3360"/>
          <w:tab w:val="left" w:leader="dot" w:pos="5954"/>
        </w:tabs>
        <w:overflowPunct w:val="0"/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działającą na podstawie pełnomocnictwa </w:t>
      </w:r>
      <w:r>
        <w:rPr>
          <w:rFonts w:ascii="Verdana" w:hAnsi="Verdana"/>
          <w:sz w:val="22"/>
          <w:szCs w:val="22"/>
        </w:rPr>
        <w:tab/>
        <w:t xml:space="preserve"> Prezydenta Wrocławia</w:t>
      </w:r>
    </w:p>
    <w:p w14:paraId="652AFF05" w14:textId="77777777" w:rsidR="007A679E" w:rsidRDefault="007A679E" w:rsidP="007A679E">
      <w:pPr>
        <w:spacing w:before="120" w:line="360" w:lineRule="auto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zwaną </w:t>
      </w:r>
      <w:r w:rsidR="00642DAD">
        <w:rPr>
          <w:rFonts w:ascii="Verdana" w:hAnsi="Verdana"/>
          <w:sz w:val="22"/>
          <w:szCs w:val="22"/>
        </w:rPr>
        <w:t xml:space="preserve">dalej </w:t>
      </w:r>
      <w:r>
        <w:rPr>
          <w:rFonts w:ascii="Verdana" w:hAnsi="Verdana"/>
          <w:b/>
          <w:bCs/>
          <w:sz w:val="22"/>
          <w:szCs w:val="22"/>
        </w:rPr>
        <w:t>Zamawiającym,</w:t>
      </w:r>
    </w:p>
    <w:p w14:paraId="3D8643D9" w14:textId="77777777" w:rsidR="007A679E" w:rsidRDefault="007A679E" w:rsidP="007A679E">
      <w:pPr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</w:t>
      </w:r>
    </w:p>
    <w:p w14:paraId="62E5BE49" w14:textId="77777777" w:rsidR="007A679E" w:rsidRDefault="007A679E" w:rsidP="007A679E">
      <w:pPr>
        <w:tabs>
          <w:tab w:val="left" w:leader="dot" w:pos="8505"/>
        </w:tabs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  <w:t>z siedzibą .........................., NIP ............................, REGON, reprezentowanym przez: ...................................................</w:t>
      </w:r>
    </w:p>
    <w:p w14:paraId="22C1EA49" w14:textId="77777777" w:rsidR="007A679E" w:rsidRDefault="007A679E" w:rsidP="007A679E">
      <w:pPr>
        <w:spacing w:before="120" w:line="360" w:lineRule="auto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zwanym dalej </w:t>
      </w:r>
      <w:r>
        <w:rPr>
          <w:rFonts w:ascii="Verdana" w:hAnsi="Verdana"/>
          <w:b/>
          <w:bCs/>
          <w:sz w:val="22"/>
          <w:szCs w:val="22"/>
        </w:rPr>
        <w:t>Wykonawcą</w:t>
      </w:r>
    </w:p>
    <w:p w14:paraId="0445BE5A" w14:textId="77777777" w:rsidR="007A679E" w:rsidRDefault="007A679E" w:rsidP="007A679E">
      <w:pPr>
        <w:tabs>
          <w:tab w:val="right" w:leader="dot" w:pos="5126"/>
        </w:tabs>
        <w:spacing w:line="276" w:lineRule="auto"/>
        <w:rPr>
          <w:rFonts w:ascii="Verdana" w:hAnsi="Verdana"/>
          <w:sz w:val="22"/>
          <w:szCs w:val="22"/>
        </w:rPr>
      </w:pPr>
    </w:p>
    <w:p w14:paraId="02A42F48" w14:textId="77777777" w:rsidR="007A679E" w:rsidRPr="0086582D" w:rsidRDefault="007A679E" w:rsidP="00F444C7">
      <w:pPr>
        <w:pStyle w:val="Akapitzlist"/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uppressAutoHyphens/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86582D">
        <w:rPr>
          <w:rFonts w:ascii="Verdana" w:hAnsi="Verdana"/>
          <w:u w:val="single"/>
        </w:rPr>
        <w:t>Przedmiot umowy:</w:t>
      </w:r>
      <w:r w:rsidRPr="0086582D">
        <w:rPr>
          <w:rFonts w:ascii="Verdana" w:hAnsi="Verdana"/>
        </w:rPr>
        <w:t xml:space="preserve"> </w:t>
      </w:r>
    </w:p>
    <w:p w14:paraId="6FB6938D" w14:textId="77777777" w:rsidR="007A679E" w:rsidRPr="0086582D" w:rsidRDefault="007A679E" w:rsidP="00F444C7">
      <w:pPr>
        <w:pStyle w:val="Akapitzlist"/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uppressAutoHyphens/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86582D">
        <w:rPr>
          <w:rFonts w:ascii="Verdana" w:hAnsi="Verdana"/>
        </w:rPr>
        <w:t>Wykonawca wykonał przedmiot umowy zgodnie z zawartą umową</w:t>
      </w:r>
      <w:r>
        <w:rPr>
          <w:rFonts w:ascii="Verdana" w:hAnsi="Verdana"/>
        </w:rPr>
        <w:t xml:space="preserve"> nr</w:t>
      </w:r>
      <w:r w:rsidRPr="0086582D">
        <w:rPr>
          <w:rFonts w:ascii="Verdana" w:hAnsi="Verdana"/>
        </w:rPr>
        <w:t>:</w:t>
      </w:r>
    </w:p>
    <w:p w14:paraId="4A47837B" w14:textId="77777777" w:rsidR="007A679E" w:rsidRDefault="007A679E" w:rsidP="00F444C7">
      <w:pPr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pacing w:before="120" w:line="360" w:lineRule="auto"/>
        <w:ind w:left="0" w:firstLine="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Zamawiający przyjął przedmiot umowy bez zastrzeżeń, stwierdzając jego należyte wykonanie (brak zastrzeżeń/uwag)*.</w:t>
      </w:r>
    </w:p>
    <w:p w14:paraId="348BEECF" w14:textId="77777777" w:rsidR="007A679E" w:rsidRDefault="007A679E" w:rsidP="00F444C7">
      <w:pPr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pacing w:line="360" w:lineRule="auto"/>
        <w:ind w:left="36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Zamawiający zgłosił następujące zastrzeżenia i uwagi do wykonania przedmiotu umowy*:</w:t>
      </w:r>
    </w:p>
    <w:p w14:paraId="77554EF7" w14:textId="77777777" w:rsidR="007A679E" w:rsidRDefault="007A679E" w:rsidP="007A679E">
      <w:pPr>
        <w:pStyle w:val="Tekstpodstawowy2"/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....................................................................................................................</w:t>
      </w:r>
    </w:p>
    <w:p w14:paraId="1EC35CC8" w14:textId="77777777" w:rsidR="007A679E" w:rsidRDefault="007A679E" w:rsidP="007A679E">
      <w:pPr>
        <w:tabs>
          <w:tab w:val="right" w:leader="dot" w:pos="5126"/>
        </w:tabs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Protokół sporządzono w dwóch jednobrzmiących egzemplarzach, po jednym dla każdej ze Stron umowy.</w:t>
      </w:r>
    </w:p>
    <w:p w14:paraId="47CB32A8" w14:textId="77777777" w:rsidR="007A679E" w:rsidRDefault="007A679E" w:rsidP="007A679E">
      <w:pPr>
        <w:spacing w:line="276" w:lineRule="auto"/>
        <w:jc w:val="center"/>
        <w:rPr>
          <w:rFonts w:ascii="Verdana" w:hAnsi="Verdana"/>
          <w:bCs/>
          <w:iCs/>
          <w:sz w:val="22"/>
          <w:szCs w:val="22"/>
        </w:rPr>
      </w:pPr>
      <w:r>
        <w:rPr>
          <w:rFonts w:ascii="Verdana" w:hAnsi="Verdana"/>
          <w:bCs/>
          <w:iCs/>
          <w:sz w:val="22"/>
          <w:szCs w:val="22"/>
        </w:rPr>
        <w:t>Zamawiający</w:t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  <w:t>Wykonawca</w:t>
      </w:r>
    </w:p>
    <w:p w14:paraId="5963343E" w14:textId="77777777" w:rsidR="007A679E" w:rsidRDefault="007A679E" w:rsidP="007A679E">
      <w:pPr>
        <w:spacing w:line="276" w:lineRule="auto"/>
        <w:jc w:val="center"/>
        <w:rPr>
          <w:rFonts w:ascii="Verdana" w:hAnsi="Verdana"/>
          <w:bCs/>
          <w:iCs/>
          <w:sz w:val="22"/>
          <w:szCs w:val="22"/>
        </w:rPr>
      </w:pPr>
      <w:r>
        <w:rPr>
          <w:rFonts w:ascii="Verdana" w:hAnsi="Verdana"/>
          <w:bCs/>
          <w:iCs/>
          <w:sz w:val="22"/>
          <w:szCs w:val="22"/>
        </w:rPr>
        <w:t>..........................</w:t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  <w:t>..........................</w:t>
      </w:r>
    </w:p>
    <w:p w14:paraId="4DD806DD" w14:textId="77777777" w:rsidR="00E9615A" w:rsidRDefault="007A679E" w:rsidP="00E9615A">
      <w:pPr>
        <w:tabs>
          <w:tab w:val="right" w:leader="dot" w:pos="5126"/>
        </w:tabs>
        <w:spacing w:line="276" w:lineRule="auto"/>
        <w:ind w:first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*niepotrzebne skreślić</w:t>
      </w:r>
    </w:p>
    <w:p w14:paraId="738C2C0A" w14:textId="77777777" w:rsidR="00E9615A" w:rsidRDefault="00E9615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</w:p>
    <w:p w14:paraId="63828114" w14:textId="77777777" w:rsidR="00DD7FC2" w:rsidRDefault="00DD7FC2" w:rsidP="00E9615A">
      <w:pPr>
        <w:tabs>
          <w:tab w:val="right" w:leader="dot" w:pos="5126"/>
        </w:tabs>
        <w:spacing w:line="276" w:lineRule="auto"/>
        <w:ind w:firstLine="360"/>
        <w:jc w:val="both"/>
        <w:rPr>
          <w:rFonts w:ascii="Verdana" w:hAnsi="Verdana"/>
          <w:sz w:val="18"/>
          <w:szCs w:val="18"/>
        </w:rPr>
      </w:pPr>
    </w:p>
    <w:p w14:paraId="209EC970" w14:textId="77777777" w:rsidR="00DD7FC2" w:rsidRPr="00DD7FC2" w:rsidRDefault="00DD7FC2" w:rsidP="00DD7FC2">
      <w:pPr>
        <w:pStyle w:val="Nagwek1"/>
        <w:spacing w:line="288" w:lineRule="auto"/>
        <w:rPr>
          <w:rFonts w:ascii="Verdana" w:hAnsi="Verdana"/>
          <w:sz w:val="22"/>
          <w:szCs w:val="22"/>
        </w:rPr>
      </w:pPr>
      <w:r w:rsidRPr="00DD7FC2">
        <w:rPr>
          <w:rFonts w:ascii="Verdana" w:hAnsi="Verdana"/>
          <w:sz w:val="22"/>
          <w:szCs w:val="22"/>
        </w:rPr>
        <w:t>Załącznik nr 2 do umowy KLAUZULA INFORMACYJNA</w:t>
      </w:r>
    </w:p>
    <w:p w14:paraId="06A29A1E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/>
          <w:b/>
        </w:rPr>
      </w:pPr>
      <w:r w:rsidRPr="0046432E">
        <w:rPr>
          <w:rFonts w:ascii="Verdana" w:hAnsi="Verdana"/>
          <w:b/>
        </w:rPr>
        <w:t>INFORMACJE DOTYCZĄCE PRZETWARZANIA DANYCH OSOBOWYCH</w:t>
      </w:r>
    </w:p>
    <w:p w14:paraId="26FF2EDE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Niniejszą informację otrzymuje Pani/Pan w związku z obowiązkami określonymi w art. 14 Rozporządzenia Parlamentu Europejskiego i Rady (UE) 2016/679 z dnia 27 kwietnia 2016 r. w sprawie ochrony osób fizycznych w związku z przetwarzaniem danych osobowych i w sprawie swobodnego przepływu takich danych oraz uchylenia dyrektywy 95/46/WE (ogólne rozporządzenie o ochronie danych) (Dziennik Urzędowy Unii Europejskiej z dnia 4 maja 2016 r. L 119/1).</w:t>
      </w:r>
    </w:p>
    <w:p w14:paraId="26B5B671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Administrator danych osobowych (ADO)</w:t>
      </w:r>
    </w:p>
    <w:p w14:paraId="2424E4F2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Administratorem Pani/Pana danych osobowych jest  Prezydent Wrocławia, z którym można się skontaktować w następujący sposób:</w:t>
      </w:r>
    </w:p>
    <w:p w14:paraId="366FCDDD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listownie na adres: Prezydent Wrocławia, Urząd Miejski Wrocławia, pl. Nowy Targ 1-8, 50-141 Wrocław;</w:t>
      </w:r>
    </w:p>
    <w:p w14:paraId="7A3968BB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przez e-mail: </w:t>
      </w:r>
      <w:hyperlink r:id="rId8" w:history="1">
        <w:r w:rsidRPr="0046432E">
          <w:rPr>
            <w:rStyle w:val="Hipercze"/>
            <w:rFonts w:ascii="Verdana" w:hAnsi="Verdana"/>
            <w:sz w:val="22"/>
            <w:szCs w:val="22"/>
          </w:rPr>
          <w:t>wke@um.wroc.pl</w:t>
        </w:r>
      </w:hyperlink>
      <w:r w:rsidRPr="0046432E">
        <w:rPr>
          <w:rFonts w:ascii="Verdana" w:hAnsi="Verdana"/>
          <w:sz w:val="22"/>
          <w:szCs w:val="22"/>
        </w:rPr>
        <w:t>,</w:t>
      </w:r>
    </w:p>
    <w:p w14:paraId="0773B8C9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przez e-doręczenie: AE:PL-95179-82549-VVTFT-27</w:t>
      </w:r>
    </w:p>
    <w:p w14:paraId="7D84AB64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telefonicznie: 71 777-86-88 (sekretariat Wydziału Klimatu i Energii).</w:t>
      </w:r>
    </w:p>
    <w:p w14:paraId="65B01A41" w14:textId="77777777" w:rsidR="00DD7FC2" w:rsidRPr="0046432E" w:rsidRDefault="00DD7FC2" w:rsidP="0046432E">
      <w:pPr>
        <w:spacing w:before="120" w:line="360" w:lineRule="auto"/>
        <w:contextualSpacing/>
        <w:mirrorIndents/>
        <w:rPr>
          <w:rStyle w:val="st"/>
          <w:rFonts w:ascii="Verdana" w:hAnsi="Verdana"/>
          <w:sz w:val="22"/>
          <w:szCs w:val="22"/>
        </w:rPr>
      </w:pPr>
      <w:r w:rsidRPr="0046432E">
        <w:rPr>
          <w:rFonts w:ascii="Verdana" w:hAnsi="Verdana" w:cs="Tahoma"/>
          <w:b/>
          <w:sz w:val="22"/>
          <w:szCs w:val="22"/>
        </w:rPr>
        <w:t>Cele przetwarzania danych</w:t>
      </w:r>
    </w:p>
    <w:p w14:paraId="2FEC246E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Pani/Pana dane osobowe będą przetwarzane w celu zawarcia i realizacji umowy, w celach kontaktowych i wymiany korespondencji lub innych form kontaktu.</w:t>
      </w:r>
    </w:p>
    <w:p w14:paraId="113E4A42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 w:cs="Tahoma"/>
          <w:b/>
          <w:sz w:val="22"/>
          <w:szCs w:val="22"/>
        </w:rPr>
        <w:t>Podstawy prawne przetwarzania</w:t>
      </w:r>
    </w:p>
    <w:p w14:paraId="1DB38598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Będziemy przetwarzać Pani/Pana dane osobowe na podstawie art. 6 ust. 1 lit. f) RODO</w:t>
      </w:r>
      <w:r w:rsidRPr="0046432E">
        <w:rPr>
          <w:rFonts w:ascii="Verdana" w:hAnsi="Verdana"/>
          <w:b/>
          <w:bCs/>
          <w:sz w:val="22"/>
          <w:szCs w:val="22"/>
        </w:rPr>
        <w:br/>
      </w:r>
      <w:r w:rsidRPr="0046432E">
        <w:rPr>
          <w:rFonts w:ascii="Verdana" w:hAnsi="Verdana"/>
          <w:sz w:val="22"/>
          <w:szCs w:val="22"/>
        </w:rPr>
        <w:t>tj. prawnie uzasadniony interes administratora, jakim jest realizowanie umowy.</w:t>
      </w:r>
    </w:p>
    <w:p w14:paraId="0B18D3DD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46432E">
        <w:rPr>
          <w:rFonts w:ascii="Verdana" w:hAnsi="Verdana"/>
          <w:b/>
          <w:bCs/>
          <w:sz w:val="22"/>
          <w:szCs w:val="22"/>
        </w:rPr>
        <w:t>Kategorie przetwarzanych danych</w:t>
      </w:r>
    </w:p>
    <w:p w14:paraId="52848F3D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Będziemy przetwarzać następujące kategorie Pani/Pana danych osobowych: </w:t>
      </w:r>
    </w:p>
    <w:p w14:paraId="4277FBB7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imię i nazwisko,</w:t>
      </w:r>
    </w:p>
    <w:p w14:paraId="10006C2E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telefon służbowy,</w:t>
      </w:r>
    </w:p>
    <w:p w14:paraId="7B42EC3C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adres e-mail,</w:t>
      </w:r>
    </w:p>
    <w:p w14:paraId="516DBD98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dane zawarte w upoważnieniach/pełnomocnictwach,</w:t>
      </w:r>
    </w:p>
    <w:p w14:paraId="7A0F5D89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dane zawarte w kwalifikowanych podpisach elektronicznych.</w:t>
      </w:r>
    </w:p>
    <w:p w14:paraId="3A84517F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46432E">
        <w:rPr>
          <w:rFonts w:ascii="Verdana" w:hAnsi="Verdana"/>
          <w:b/>
          <w:bCs/>
          <w:sz w:val="22"/>
          <w:szCs w:val="22"/>
        </w:rPr>
        <w:t>Źródło pochodzenia danych</w:t>
      </w:r>
    </w:p>
    <w:p w14:paraId="01375161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iCs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lastRenderedPageBreak/>
        <w:t>Pani/Pana</w:t>
      </w:r>
      <w:r w:rsidRPr="0046432E">
        <w:rPr>
          <w:rFonts w:ascii="Verdana" w:hAnsi="Verdana"/>
          <w:iCs/>
          <w:sz w:val="22"/>
          <w:szCs w:val="22"/>
        </w:rPr>
        <w:t xml:space="preserve"> dane osobowe pozyskane zostały od Pani/Pana pracodawcy, podmiotu zatrudniającego lub podmiotu współpracującego.</w:t>
      </w:r>
    </w:p>
    <w:p w14:paraId="42399A5B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46432E">
        <w:rPr>
          <w:rFonts w:ascii="Verdana" w:hAnsi="Verdana"/>
          <w:b/>
          <w:bCs/>
          <w:sz w:val="22"/>
          <w:szCs w:val="22"/>
        </w:rPr>
        <w:t>Okres retencji danych</w:t>
      </w:r>
    </w:p>
    <w:p w14:paraId="36E35DAB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eastAsiaTheme="minorHAnsi" w:hAnsi="Verdana" w:cstheme="minorBidi"/>
        </w:rPr>
        <w:t xml:space="preserve">Pani/Pana dane osobowe będą przetwarzane przez 5 lat od stycznia kolejnego roku po zakończeniu realizacji umowy administratora z Pani/Pana pracodawcą/zleceniodawcą/ zamawiającym, a w celach związanych z dochodzeniem lub obroną przed roszczeniami do czasu przedawnienia tych roszczeń. </w:t>
      </w:r>
    </w:p>
    <w:p w14:paraId="4B8D286F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Odbiorcy danych</w:t>
      </w:r>
    </w:p>
    <w:p w14:paraId="015516D3" w14:textId="77777777" w:rsidR="00DD7FC2" w:rsidRPr="0046432E" w:rsidRDefault="00DD7FC2" w:rsidP="0046432E">
      <w:pPr>
        <w:keepNext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Odbiorcami Pani/Pana danych osobowych mogą być:</w:t>
      </w:r>
    </w:p>
    <w:p w14:paraId="385950BA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dostawcy usług IT,</w:t>
      </w:r>
    </w:p>
    <w:p w14:paraId="557AD2A0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podmioty, którym administrator udostępnił dane,</w:t>
      </w:r>
    </w:p>
    <w:p w14:paraId="63EF2E5F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podmioty upoważnione na podstawie przepisów prawa,</w:t>
      </w:r>
    </w:p>
    <w:p w14:paraId="69D2E214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podmioty prowadzące działalność pocztową lub kurierską,</w:t>
      </w:r>
    </w:p>
    <w:p w14:paraId="5A3804DD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osoby fizyczne posiadające wiedzę specjalistyczną i występujące w postępowaniu w charakterze biegłego.</w:t>
      </w:r>
    </w:p>
    <w:p w14:paraId="321F65D5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Takie podmioty przetwarzają dane na podstawie zawartej umowy z administratorem i tylko zgodnie z jego poleceniami.</w:t>
      </w:r>
    </w:p>
    <w:p w14:paraId="79926428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Przysługujące prawa</w:t>
      </w:r>
    </w:p>
    <w:p w14:paraId="00195330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Przysługuje Pani/Panu:</w:t>
      </w:r>
    </w:p>
    <w:p w14:paraId="66990744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dostępu do swoich danych oraz otrzymania ich kopii;</w:t>
      </w:r>
    </w:p>
    <w:p w14:paraId="17B8A9B4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sprostowania (poprawiania) swoich danych;</w:t>
      </w:r>
    </w:p>
    <w:p w14:paraId="22531205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usunięcia danych (prawo do bycia zapomnianym);</w:t>
      </w:r>
    </w:p>
    <w:p w14:paraId="67E7030F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ograniczenia przetwarzania danych;</w:t>
      </w:r>
    </w:p>
    <w:p w14:paraId="246D4DF6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przenoszenia danych;</w:t>
      </w:r>
    </w:p>
    <w:p w14:paraId="1054A558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wniesienia sprzeciwu wobec przetwarzania danych;</w:t>
      </w:r>
    </w:p>
    <w:p w14:paraId="1A57E5AE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wniesienia skargi do organu nadzorczego – tj. Prezesa Urzędu Ochrony Danych Osobowych.</w:t>
      </w:r>
    </w:p>
    <w:p w14:paraId="39130D57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Inspektor Ochrony Danych</w:t>
      </w:r>
    </w:p>
    <w:p w14:paraId="2AF3A73C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W Urzędzie wyznaczony został Inspektor Ochrony Danych. Jest to osoba, z którą można się kontaktować w sprawach dotyczących przetwarzania Pani/Pana danych osobowych oraz korzystania z przysługujących Pani/Panu praw związanych z przetwarzaniem danych.</w:t>
      </w:r>
    </w:p>
    <w:p w14:paraId="60638076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lastRenderedPageBreak/>
        <w:t>Z Inspektorem można skontaktować się w następujący sposób:</w:t>
      </w:r>
    </w:p>
    <w:p w14:paraId="64441CA3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- </w:t>
      </w:r>
      <w:r w:rsidRPr="0046432E">
        <w:rPr>
          <w:rFonts w:ascii="Verdana" w:hAnsi="Verdana"/>
          <w:sz w:val="22"/>
          <w:szCs w:val="22"/>
        </w:rPr>
        <w:tab/>
        <w:t>listownie na adres: al. M. Kromera 44, 51-163 Wrocław</w:t>
      </w:r>
    </w:p>
    <w:p w14:paraId="240B7707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- </w:t>
      </w:r>
      <w:r w:rsidRPr="0046432E">
        <w:rPr>
          <w:rFonts w:ascii="Verdana" w:hAnsi="Verdana"/>
          <w:sz w:val="22"/>
          <w:szCs w:val="22"/>
        </w:rPr>
        <w:tab/>
        <w:t>przez e-mail: iod@um.wroc.pl</w:t>
      </w:r>
    </w:p>
    <w:p w14:paraId="66E20AE7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/>
        </w:rPr>
      </w:pPr>
      <w:r w:rsidRPr="0046432E">
        <w:rPr>
          <w:rFonts w:ascii="Verdana" w:hAnsi="Verdana"/>
        </w:rPr>
        <w:t xml:space="preserve">- </w:t>
      </w:r>
      <w:r w:rsidRPr="0046432E">
        <w:rPr>
          <w:rFonts w:ascii="Verdana" w:hAnsi="Verdana"/>
        </w:rPr>
        <w:tab/>
        <w:t>telefonicznie: 71 777 77 24.</w:t>
      </w:r>
    </w:p>
    <w:p w14:paraId="08C92513" w14:textId="77777777" w:rsidR="00DD7FC2" w:rsidRPr="0046432E" w:rsidRDefault="00DD7FC2" w:rsidP="0046432E">
      <w:pPr>
        <w:pStyle w:val="Akapitzlist"/>
        <w:suppressLineNumbers/>
        <w:suppressAutoHyphens/>
        <w:spacing w:before="120" w:line="360" w:lineRule="auto"/>
        <w:ind w:left="0" w:firstLine="0"/>
        <w:contextualSpacing/>
        <w:mirrorIndents/>
        <w:rPr>
          <w:rFonts w:ascii="Verdana" w:hAnsi="Verdana"/>
          <w:b/>
        </w:rPr>
      </w:pPr>
      <w:r w:rsidRPr="0046432E">
        <w:rPr>
          <w:rFonts w:ascii="Verdana" w:hAnsi="Verdana"/>
          <w:b/>
        </w:rPr>
        <w:t>Przekazywanie danych poza Europejski Obszar Gospodarczy</w:t>
      </w:r>
    </w:p>
    <w:p w14:paraId="27A0059F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Pani/Pana dane osobowe nie będą przekazywane poza Europejski Obszar Gospodarczy.</w:t>
      </w:r>
    </w:p>
    <w:p w14:paraId="410475AF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sz w:val="22"/>
          <w:szCs w:val="22"/>
        </w:rPr>
      </w:pPr>
      <w:r w:rsidRPr="0046432E">
        <w:rPr>
          <w:rFonts w:ascii="Verdana" w:hAnsi="Verdana"/>
          <w:b/>
          <w:sz w:val="22"/>
          <w:szCs w:val="22"/>
        </w:rPr>
        <w:t>Zautomatyzowane podejmowanie decyzji</w:t>
      </w:r>
    </w:p>
    <w:p w14:paraId="63239B01" w14:textId="77777777" w:rsidR="007A679E" w:rsidRPr="00E005B3" w:rsidRDefault="00DD7FC2" w:rsidP="00E005B3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Pani/Pana dane </w:t>
      </w:r>
      <w:r w:rsidRPr="0046432E">
        <w:rPr>
          <w:rFonts w:ascii="Verdana" w:hAnsi="Verdana"/>
          <w:bCs/>
          <w:iCs/>
          <w:sz w:val="22"/>
          <w:szCs w:val="22"/>
        </w:rPr>
        <w:t>nie będą</w:t>
      </w:r>
      <w:r w:rsidRPr="0046432E">
        <w:rPr>
          <w:rFonts w:ascii="Verdana" w:hAnsi="Verdana"/>
          <w:sz w:val="22"/>
          <w:szCs w:val="22"/>
        </w:rPr>
        <w:t xml:space="preserve"> podlegały profilowaniu lub zautomatyzowanemu podejmowaniu decyzji.</w:t>
      </w:r>
    </w:p>
    <w:sectPr w:rsidR="007A679E" w:rsidRPr="00E005B3" w:rsidSect="00B63EE7">
      <w:footerReference w:type="even" r:id="rId9"/>
      <w:footerReference w:type="default" r:id="rId10"/>
      <w:pgSz w:w="12242" w:h="15842" w:code="1"/>
      <w:pgMar w:top="1021" w:right="1134" w:bottom="1021" w:left="1418" w:header="340" w:footer="39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97F85" w14:textId="77777777" w:rsidR="00C525EF" w:rsidRDefault="00C525EF">
      <w:r>
        <w:separator/>
      </w:r>
    </w:p>
  </w:endnote>
  <w:endnote w:type="continuationSeparator" w:id="0">
    <w:p w14:paraId="75097179" w14:textId="77777777" w:rsidR="00C525EF" w:rsidRDefault="00C52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l">
    <w:altName w:val="Cambria"/>
    <w:charset w:val="EE"/>
    <w:family w:val="roman"/>
    <w:pitch w:val="variable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FC163" w14:textId="77777777" w:rsidR="00850600" w:rsidRDefault="006020B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060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BA9210" w14:textId="77777777" w:rsidR="00850600" w:rsidRDefault="008506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13D56" w14:textId="77777777" w:rsidR="00850600" w:rsidRPr="00261452" w:rsidRDefault="006020B9" w:rsidP="00261452">
    <w:pPr>
      <w:pStyle w:val="Stopka"/>
      <w:jc w:val="right"/>
    </w:pPr>
    <w:r>
      <w:fldChar w:fldCharType="begin"/>
    </w:r>
    <w:r w:rsidR="00882FAF">
      <w:instrText xml:space="preserve"> PAGE   \* MERGEFORMAT </w:instrText>
    </w:r>
    <w:r>
      <w:fldChar w:fldCharType="separate"/>
    </w:r>
    <w:r w:rsidR="00BD648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E4582" w14:textId="77777777" w:rsidR="00C525EF" w:rsidRDefault="00C525EF">
      <w:r>
        <w:separator/>
      </w:r>
    </w:p>
  </w:footnote>
  <w:footnote w:type="continuationSeparator" w:id="0">
    <w:p w14:paraId="5ED2032E" w14:textId="77777777" w:rsidR="00C525EF" w:rsidRDefault="00C525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8458ACB2"/>
    <w:name w:val="WW8Num2"/>
    <w:lvl w:ilvl="0" w:tplc="FFFFFFFF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643"/>
        </w:tabs>
      </w:pPr>
      <w:rPr>
        <w:rFonts w:ascii="Symbol" w:hAnsi="Symbo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>
      <w:start w:val="1"/>
      <w:numFmt w:val="lowerLetter"/>
      <w:lvlText w:val="%2)"/>
      <w:lvlJc w:val="left"/>
      <w:pPr>
        <w:tabs>
          <w:tab w:val="num" w:pos="1785"/>
        </w:tabs>
      </w:pPr>
      <w:rPr>
        <w:rFonts w:ascii="Times New Roman" w:hAnsi="Times New Roman" w:cs="Times New Roman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ascii="Times New Roman" w:hAnsi="Times New Roman" w:cs="Times New Roman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ascii="Times New Roman" w:hAnsi="Times New Roman" w:cs="Times New Roman"/>
      </w:rPr>
    </w:lvl>
  </w:abstractNum>
  <w:abstractNum w:abstractNumId="5" w15:restartNumberingAfterBreak="0">
    <w:nsid w:val="00000014"/>
    <w:multiLevelType w:val="multilevel"/>
    <w:tmpl w:val="00000014"/>
    <w:name w:val="WW8Num99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ascii="Verdana" w:hAnsi="Verdana" w:cs="Verdan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</w:pPr>
      <w:rPr>
        <w:rFonts w:ascii="Verdana" w:hAnsi="Verdana" w:cs="Verdan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</w:pPr>
      <w:rPr>
        <w:rFonts w:ascii="Times New Roman" w:hAnsi="Times New Roman" w:cs="Times New Roman"/>
      </w:rPr>
    </w:lvl>
  </w:abstractNum>
  <w:abstractNum w:abstractNumId="7" w15:restartNumberingAfterBreak="0">
    <w:nsid w:val="00000019"/>
    <w:multiLevelType w:val="singleLevel"/>
    <w:tmpl w:val="00000019"/>
    <w:name w:val="WW8Num1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570"/>
        </w:tabs>
      </w:pPr>
      <w:rPr>
        <w:rFonts w:ascii="Times New Roman" w:hAnsi="Times New Roman" w:cs="Times New Roman"/>
        <w:b w:val="0"/>
        <w:i w:val="0"/>
      </w:rPr>
    </w:lvl>
  </w:abstractNum>
  <w:abstractNum w:abstractNumId="9" w15:restartNumberingAfterBreak="0">
    <w:nsid w:val="00000020"/>
    <w:multiLevelType w:val="singleLevel"/>
    <w:tmpl w:val="00000020"/>
    <w:name w:val="WW8Num34"/>
    <w:lvl w:ilvl="0">
      <w:start w:val="1"/>
      <w:numFmt w:val="decimal"/>
      <w:lvlText w:val="%1."/>
      <w:lvlJc w:val="left"/>
      <w:pPr>
        <w:tabs>
          <w:tab w:val="num" w:pos="570"/>
        </w:tabs>
      </w:pPr>
      <w:rPr>
        <w:rFonts w:ascii="Times New Roman" w:hAnsi="Times New Roman" w:cs="Times New Roman"/>
        <w:b w:val="0"/>
        <w:i w:val="0"/>
      </w:rPr>
    </w:lvl>
  </w:abstractNum>
  <w:abstractNum w:abstractNumId="10" w15:restartNumberingAfterBreak="0">
    <w:nsid w:val="00000023"/>
    <w:multiLevelType w:val="singleLevel"/>
    <w:tmpl w:val="00000023"/>
    <w:name w:val="WW8Num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0000024"/>
    <w:multiLevelType w:val="singleLevel"/>
    <w:tmpl w:val="00000024"/>
    <w:name w:val="WW8Num2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946691"/>
    <w:multiLevelType w:val="hybridMultilevel"/>
    <w:tmpl w:val="05225C5A"/>
    <w:lvl w:ilvl="0" w:tplc="40D6BBE2">
      <w:start w:val="1"/>
      <w:numFmt w:val="decimal"/>
      <w:lvlText w:val="%1)"/>
      <w:lvlJc w:val="left"/>
      <w:pPr>
        <w:ind w:left="91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3" w15:restartNumberingAfterBreak="0">
    <w:nsid w:val="111F751E"/>
    <w:multiLevelType w:val="singleLevel"/>
    <w:tmpl w:val="3BC665D2"/>
    <w:name w:val="WW8Num302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</w:abstractNum>
  <w:abstractNum w:abstractNumId="14" w15:restartNumberingAfterBreak="0">
    <w:nsid w:val="13DE6D51"/>
    <w:multiLevelType w:val="hybridMultilevel"/>
    <w:tmpl w:val="0B56520A"/>
    <w:lvl w:ilvl="0" w:tplc="F77879DE">
      <w:start w:val="1"/>
      <w:numFmt w:val="upperRoman"/>
      <w:lvlText w:val="%1."/>
      <w:lvlJc w:val="left"/>
      <w:pPr>
        <w:ind w:left="8233" w:hanging="720"/>
      </w:pPr>
      <w:rPr>
        <w:rFonts w:cs="Arial" w:hint="default"/>
        <w:color w:val="auto"/>
        <w:sz w:val="24"/>
        <w:szCs w:val="24"/>
      </w:rPr>
    </w:lvl>
    <w:lvl w:ilvl="1" w:tplc="E6469B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483EBC"/>
    <w:multiLevelType w:val="hybridMultilevel"/>
    <w:tmpl w:val="03868B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871B77"/>
    <w:multiLevelType w:val="hybridMultilevel"/>
    <w:tmpl w:val="9A9A74CA"/>
    <w:name w:val="WW8Num3022"/>
    <w:lvl w:ilvl="0" w:tplc="8B56D1E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1CA35CB8"/>
    <w:multiLevelType w:val="hybridMultilevel"/>
    <w:tmpl w:val="E974AD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FA364F4"/>
    <w:multiLevelType w:val="hybridMultilevel"/>
    <w:tmpl w:val="6A72152E"/>
    <w:name w:val="WW8Num30"/>
    <w:lvl w:ilvl="0" w:tplc="05886A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21032999"/>
    <w:multiLevelType w:val="hybridMultilevel"/>
    <w:tmpl w:val="EA3A6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6B329B"/>
    <w:multiLevelType w:val="multilevel"/>
    <w:tmpl w:val="CA5A7B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trike w:val="0"/>
        <w:d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2CC957FD"/>
    <w:multiLevelType w:val="multilevel"/>
    <w:tmpl w:val="7A0ED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78B20A3"/>
    <w:multiLevelType w:val="hybridMultilevel"/>
    <w:tmpl w:val="6472F688"/>
    <w:lvl w:ilvl="0" w:tplc="04150011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379A47E0"/>
    <w:multiLevelType w:val="hybridMultilevel"/>
    <w:tmpl w:val="DB863554"/>
    <w:lvl w:ilvl="0" w:tplc="1F7C345C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6B0DCE"/>
    <w:multiLevelType w:val="hybridMultilevel"/>
    <w:tmpl w:val="74AAF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BF398C"/>
    <w:multiLevelType w:val="hybridMultilevel"/>
    <w:tmpl w:val="C9C040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9B17074"/>
    <w:multiLevelType w:val="hybridMultilevel"/>
    <w:tmpl w:val="B488664C"/>
    <w:lvl w:ilvl="0" w:tplc="DE2012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B1EE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623EB"/>
    <w:multiLevelType w:val="hybridMultilevel"/>
    <w:tmpl w:val="369C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5951A5"/>
    <w:multiLevelType w:val="hybridMultilevel"/>
    <w:tmpl w:val="BC7467C6"/>
    <w:lvl w:ilvl="0" w:tplc="122ED0AA">
      <w:numFmt w:val="bullet"/>
      <w:lvlText w:val="•"/>
      <w:lvlJc w:val="left"/>
      <w:pPr>
        <w:ind w:left="2865" w:hanging="705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A647F8"/>
    <w:multiLevelType w:val="multilevel"/>
    <w:tmpl w:val="55366C26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0" w15:restartNumberingAfterBreak="0">
    <w:nsid w:val="45324F29"/>
    <w:multiLevelType w:val="hybridMultilevel"/>
    <w:tmpl w:val="B7000D24"/>
    <w:lvl w:ilvl="0" w:tplc="734CAA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4C4661"/>
    <w:multiLevelType w:val="multilevel"/>
    <w:tmpl w:val="828A8CC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 w15:restartNumberingAfterBreak="0">
    <w:nsid w:val="482A38F9"/>
    <w:multiLevelType w:val="hybridMultilevel"/>
    <w:tmpl w:val="03F41AA6"/>
    <w:lvl w:ilvl="0" w:tplc="1966B2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93E0733"/>
    <w:multiLevelType w:val="hybridMultilevel"/>
    <w:tmpl w:val="DCF8C176"/>
    <w:lvl w:ilvl="0" w:tplc="0415000F">
      <w:start w:val="1"/>
      <w:numFmt w:val="decimal"/>
      <w:lvlText w:val="%1.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4" w15:restartNumberingAfterBreak="0">
    <w:nsid w:val="4EEC031D"/>
    <w:multiLevelType w:val="hybridMultilevel"/>
    <w:tmpl w:val="0952ED4C"/>
    <w:lvl w:ilvl="0" w:tplc="69BCBEB8">
      <w:start w:val="1"/>
      <w:numFmt w:val="decimal"/>
      <w:lvlText w:val="%1)"/>
      <w:lvlJc w:val="left"/>
      <w:pPr>
        <w:ind w:left="22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5" w15:restartNumberingAfterBreak="0">
    <w:nsid w:val="500E6678"/>
    <w:multiLevelType w:val="hybridMultilevel"/>
    <w:tmpl w:val="8F88D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3C3BDF"/>
    <w:multiLevelType w:val="multilevel"/>
    <w:tmpl w:val="1E202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6AB26FA"/>
    <w:multiLevelType w:val="hybridMultilevel"/>
    <w:tmpl w:val="0C2E7C0C"/>
    <w:lvl w:ilvl="0" w:tplc="3EE2C8BE">
      <w:start w:val="1"/>
      <w:numFmt w:val="decimal"/>
      <w:lvlText w:val="%1)"/>
      <w:lvlJc w:val="left"/>
      <w:pPr>
        <w:ind w:left="227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995" w:hanging="360"/>
      </w:pPr>
    </w:lvl>
    <w:lvl w:ilvl="2" w:tplc="0415001B" w:tentative="1">
      <w:start w:val="1"/>
      <w:numFmt w:val="lowerRoman"/>
      <w:lvlText w:val="%3."/>
      <w:lvlJc w:val="right"/>
      <w:pPr>
        <w:ind w:left="3715" w:hanging="180"/>
      </w:pPr>
    </w:lvl>
    <w:lvl w:ilvl="3" w:tplc="0415000F" w:tentative="1">
      <w:start w:val="1"/>
      <w:numFmt w:val="decimal"/>
      <w:lvlText w:val="%4."/>
      <w:lvlJc w:val="left"/>
      <w:pPr>
        <w:ind w:left="4435" w:hanging="360"/>
      </w:pPr>
    </w:lvl>
    <w:lvl w:ilvl="4" w:tplc="04150019" w:tentative="1">
      <w:start w:val="1"/>
      <w:numFmt w:val="lowerLetter"/>
      <w:lvlText w:val="%5."/>
      <w:lvlJc w:val="left"/>
      <w:pPr>
        <w:ind w:left="5155" w:hanging="360"/>
      </w:pPr>
    </w:lvl>
    <w:lvl w:ilvl="5" w:tplc="0415001B" w:tentative="1">
      <w:start w:val="1"/>
      <w:numFmt w:val="lowerRoman"/>
      <w:lvlText w:val="%6."/>
      <w:lvlJc w:val="right"/>
      <w:pPr>
        <w:ind w:left="5875" w:hanging="180"/>
      </w:pPr>
    </w:lvl>
    <w:lvl w:ilvl="6" w:tplc="0415000F" w:tentative="1">
      <w:start w:val="1"/>
      <w:numFmt w:val="decimal"/>
      <w:lvlText w:val="%7."/>
      <w:lvlJc w:val="left"/>
      <w:pPr>
        <w:ind w:left="6595" w:hanging="360"/>
      </w:pPr>
    </w:lvl>
    <w:lvl w:ilvl="7" w:tplc="04150019" w:tentative="1">
      <w:start w:val="1"/>
      <w:numFmt w:val="lowerLetter"/>
      <w:lvlText w:val="%8."/>
      <w:lvlJc w:val="left"/>
      <w:pPr>
        <w:ind w:left="7315" w:hanging="360"/>
      </w:pPr>
    </w:lvl>
    <w:lvl w:ilvl="8" w:tplc="0415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38" w15:restartNumberingAfterBreak="0">
    <w:nsid w:val="58673322"/>
    <w:multiLevelType w:val="hybridMultilevel"/>
    <w:tmpl w:val="BF523830"/>
    <w:lvl w:ilvl="0" w:tplc="04150011">
      <w:start w:val="1"/>
      <w:numFmt w:val="decimal"/>
      <w:lvlText w:val="%1)"/>
      <w:lvlJc w:val="left"/>
      <w:pPr>
        <w:ind w:left="2667" w:hanging="360"/>
      </w:pPr>
    </w:lvl>
    <w:lvl w:ilvl="1" w:tplc="04150019" w:tentative="1">
      <w:start w:val="1"/>
      <w:numFmt w:val="lowerLetter"/>
      <w:lvlText w:val="%2."/>
      <w:lvlJc w:val="left"/>
      <w:pPr>
        <w:ind w:left="3387" w:hanging="360"/>
      </w:pPr>
    </w:lvl>
    <w:lvl w:ilvl="2" w:tplc="0415001B" w:tentative="1">
      <w:start w:val="1"/>
      <w:numFmt w:val="lowerRoman"/>
      <w:lvlText w:val="%3."/>
      <w:lvlJc w:val="right"/>
      <w:pPr>
        <w:ind w:left="4107" w:hanging="180"/>
      </w:pPr>
    </w:lvl>
    <w:lvl w:ilvl="3" w:tplc="0415000F" w:tentative="1">
      <w:start w:val="1"/>
      <w:numFmt w:val="decimal"/>
      <w:lvlText w:val="%4."/>
      <w:lvlJc w:val="left"/>
      <w:pPr>
        <w:ind w:left="4827" w:hanging="360"/>
      </w:pPr>
    </w:lvl>
    <w:lvl w:ilvl="4" w:tplc="04150019" w:tentative="1">
      <w:start w:val="1"/>
      <w:numFmt w:val="lowerLetter"/>
      <w:lvlText w:val="%5."/>
      <w:lvlJc w:val="left"/>
      <w:pPr>
        <w:ind w:left="5547" w:hanging="360"/>
      </w:pPr>
    </w:lvl>
    <w:lvl w:ilvl="5" w:tplc="0415001B" w:tentative="1">
      <w:start w:val="1"/>
      <w:numFmt w:val="lowerRoman"/>
      <w:lvlText w:val="%6."/>
      <w:lvlJc w:val="right"/>
      <w:pPr>
        <w:ind w:left="6267" w:hanging="180"/>
      </w:pPr>
    </w:lvl>
    <w:lvl w:ilvl="6" w:tplc="0415000F" w:tentative="1">
      <w:start w:val="1"/>
      <w:numFmt w:val="decimal"/>
      <w:lvlText w:val="%7."/>
      <w:lvlJc w:val="left"/>
      <w:pPr>
        <w:ind w:left="6987" w:hanging="360"/>
      </w:pPr>
    </w:lvl>
    <w:lvl w:ilvl="7" w:tplc="04150019" w:tentative="1">
      <w:start w:val="1"/>
      <w:numFmt w:val="lowerLetter"/>
      <w:lvlText w:val="%8."/>
      <w:lvlJc w:val="left"/>
      <w:pPr>
        <w:ind w:left="7707" w:hanging="360"/>
      </w:pPr>
    </w:lvl>
    <w:lvl w:ilvl="8" w:tplc="0415001B" w:tentative="1">
      <w:start w:val="1"/>
      <w:numFmt w:val="lowerRoman"/>
      <w:lvlText w:val="%9."/>
      <w:lvlJc w:val="right"/>
      <w:pPr>
        <w:ind w:left="8427" w:hanging="180"/>
      </w:pPr>
    </w:lvl>
  </w:abstractNum>
  <w:abstractNum w:abstractNumId="39" w15:restartNumberingAfterBreak="0">
    <w:nsid w:val="5A5A65F2"/>
    <w:multiLevelType w:val="hybridMultilevel"/>
    <w:tmpl w:val="95AA2AB0"/>
    <w:lvl w:ilvl="0" w:tplc="1390F6CE">
      <w:start w:val="1"/>
      <w:numFmt w:val="decimal"/>
      <w:lvlText w:val="%1."/>
      <w:lvlJc w:val="left"/>
      <w:pPr>
        <w:ind w:left="8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0" w15:restartNumberingAfterBreak="0">
    <w:nsid w:val="5CBB4A19"/>
    <w:multiLevelType w:val="hybridMultilevel"/>
    <w:tmpl w:val="C8F882FC"/>
    <w:name w:val="WW8Num30222"/>
    <w:lvl w:ilvl="0" w:tplc="7046C3B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5D4F6EA2"/>
    <w:multiLevelType w:val="hybridMultilevel"/>
    <w:tmpl w:val="02D871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2302775"/>
    <w:multiLevelType w:val="hybridMultilevel"/>
    <w:tmpl w:val="EC9828D0"/>
    <w:lvl w:ilvl="0" w:tplc="DFFA3B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3342083"/>
    <w:multiLevelType w:val="multilevel"/>
    <w:tmpl w:val="5FFA565E"/>
    <w:name w:val="WW8Num232"/>
    <w:lvl w:ilvl="0">
      <w:start w:val="3"/>
      <w:numFmt w:val="upperRoman"/>
      <w:lvlText w:val="%1."/>
      <w:lvlJc w:val="left"/>
      <w:pPr>
        <w:tabs>
          <w:tab w:val="num" w:pos="720"/>
        </w:tabs>
      </w:pPr>
      <w:rPr>
        <w:rFonts w:ascii="Verdana" w:hAnsi="Verdana" w:cs="Verdana" w:hint="default"/>
        <w:b w:val="0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360"/>
        </w:tabs>
      </w:pPr>
      <w:rPr>
        <w:rFonts w:ascii="Verdana" w:hAnsi="Verdana" w:cs="Verdana" w:hint="default"/>
        <w:sz w:val="20"/>
        <w:szCs w:val="20"/>
      </w:rPr>
    </w:lvl>
    <w:lvl w:ilvl="2">
      <w:start w:val="4"/>
      <w:numFmt w:val="upperRoman"/>
      <w:lvlText w:val="%3."/>
      <w:lvlJc w:val="left"/>
      <w:pPr>
        <w:tabs>
          <w:tab w:val="num" w:pos="720"/>
        </w:tabs>
      </w:pPr>
      <w:rPr>
        <w:rFonts w:ascii="Verdana" w:hAnsi="Verdana" w:cs="Verdana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67F62343"/>
    <w:multiLevelType w:val="hybridMultilevel"/>
    <w:tmpl w:val="53CC2FDC"/>
    <w:lvl w:ilvl="0" w:tplc="5B1E11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Verdana"/>
      </w:rPr>
    </w:lvl>
    <w:lvl w:ilvl="1" w:tplc="7E585BC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67FC7421"/>
    <w:multiLevelType w:val="multilevel"/>
    <w:tmpl w:val="0A7C75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hint="default"/>
        <w:b w:val="0"/>
        <w:bCs w:val="0"/>
        <w:strike w:val="0"/>
      </w:rPr>
    </w:lvl>
    <w:lvl w:ilvl="4">
      <w:start w:val="4"/>
      <w:numFmt w:val="decimal"/>
      <w:lvlText w:val="%5"/>
      <w:lvlJc w:val="left"/>
      <w:pPr>
        <w:ind w:left="3600" w:hanging="360"/>
      </w:pPr>
      <w:rPr>
        <w:rFonts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B4B6338"/>
    <w:multiLevelType w:val="hybridMultilevel"/>
    <w:tmpl w:val="9D3C9CBE"/>
    <w:lvl w:ilvl="0" w:tplc="A914EEA6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1D71572"/>
    <w:multiLevelType w:val="hybridMultilevel"/>
    <w:tmpl w:val="7D9A00E8"/>
    <w:lvl w:ilvl="0" w:tplc="2AB027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2360AFA">
      <w:start w:val="1"/>
      <w:numFmt w:val="decimal"/>
      <w:lvlText w:val="%4."/>
      <w:lvlJc w:val="left"/>
      <w:pPr>
        <w:ind w:left="324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3915BD2"/>
    <w:multiLevelType w:val="hybridMultilevel"/>
    <w:tmpl w:val="361C3AFA"/>
    <w:lvl w:ilvl="0" w:tplc="093822BA">
      <w:start w:val="1"/>
      <w:numFmt w:val="decimal"/>
      <w:lvlText w:val="%1."/>
      <w:lvlJc w:val="left"/>
      <w:pPr>
        <w:ind w:left="1895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15" w:hanging="360"/>
      </w:pPr>
    </w:lvl>
    <w:lvl w:ilvl="2" w:tplc="0415001B" w:tentative="1">
      <w:start w:val="1"/>
      <w:numFmt w:val="lowerRoman"/>
      <w:lvlText w:val="%3."/>
      <w:lvlJc w:val="right"/>
      <w:pPr>
        <w:ind w:left="3335" w:hanging="180"/>
      </w:pPr>
    </w:lvl>
    <w:lvl w:ilvl="3" w:tplc="0415000F" w:tentative="1">
      <w:start w:val="1"/>
      <w:numFmt w:val="decimal"/>
      <w:lvlText w:val="%4."/>
      <w:lvlJc w:val="left"/>
      <w:pPr>
        <w:ind w:left="4055" w:hanging="360"/>
      </w:pPr>
    </w:lvl>
    <w:lvl w:ilvl="4" w:tplc="04150019" w:tentative="1">
      <w:start w:val="1"/>
      <w:numFmt w:val="lowerLetter"/>
      <w:lvlText w:val="%5."/>
      <w:lvlJc w:val="left"/>
      <w:pPr>
        <w:ind w:left="4775" w:hanging="360"/>
      </w:pPr>
    </w:lvl>
    <w:lvl w:ilvl="5" w:tplc="0415001B" w:tentative="1">
      <w:start w:val="1"/>
      <w:numFmt w:val="lowerRoman"/>
      <w:lvlText w:val="%6."/>
      <w:lvlJc w:val="right"/>
      <w:pPr>
        <w:ind w:left="5495" w:hanging="180"/>
      </w:pPr>
    </w:lvl>
    <w:lvl w:ilvl="6" w:tplc="0415000F" w:tentative="1">
      <w:start w:val="1"/>
      <w:numFmt w:val="decimal"/>
      <w:lvlText w:val="%7."/>
      <w:lvlJc w:val="left"/>
      <w:pPr>
        <w:ind w:left="6215" w:hanging="360"/>
      </w:pPr>
    </w:lvl>
    <w:lvl w:ilvl="7" w:tplc="04150019" w:tentative="1">
      <w:start w:val="1"/>
      <w:numFmt w:val="lowerLetter"/>
      <w:lvlText w:val="%8."/>
      <w:lvlJc w:val="left"/>
      <w:pPr>
        <w:ind w:left="6935" w:hanging="360"/>
      </w:pPr>
    </w:lvl>
    <w:lvl w:ilvl="8" w:tplc="0415001B" w:tentative="1">
      <w:start w:val="1"/>
      <w:numFmt w:val="lowerRoman"/>
      <w:lvlText w:val="%9."/>
      <w:lvlJc w:val="right"/>
      <w:pPr>
        <w:ind w:left="7655" w:hanging="180"/>
      </w:pPr>
    </w:lvl>
  </w:abstractNum>
  <w:abstractNum w:abstractNumId="49" w15:restartNumberingAfterBreak="0">
    <w:nsid w:val="74552827"/>
    <w:multiLevelType w:val="hybridMultilevel"/>
    <w:tmpl w:val="53B261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B4C668A"/>
    <w:multiLevelType w:val="hybridMultilevel"/>
    <w:tmpl w:val="2362EA68"/>
    <w:lvl w:ilvl="0" w:tplc="ED98819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1" w15:restartNumberingAfterBreak="0">
    <w:nsid w:val="7C58121A"/>
    <w:multiLevelType w:val="hybridMultilevel"/>
    <w:tmpl w:val="7C80972C"/>
    <w:lvl w:ilvl="0" w:tplc="02DC0CCE">
      <w:start w:val="1"/>
      <w:numFmt w:val="decimal"/>
      <w:lvlText w:val="%1."/>
      <w:lvlJc w:val="left"/>
      <w:pPr>
        <w:ind w:left="149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44"/>
  </w:num>
  <w:num w:numId="2">
    <w:abstractNumId w:val="22"/>
  </w:num>
  <w:num w:numId="3">
    <w:abstractNumId w:val="20"/>
  </w:num>
  <w:num w:numId="4">
    <w:abstractNumId w:val="24"/>
  </w:num>
  <w:num w:numId="5">
    <w:abstractNumId w:val="49"/>
  </w:num>
  <w:num w:numId="6">
    <w:abstractNumId w:val="46"/>
  </w:num>
  <w:num w:numId="7">
    <w:abstractNumId w:val="25"/>
  </w:num>
  <w:num w:numId="8">
    <w:abstractNumId w:val="48"/>
  </w:num>
  <w:num w:numId="9">
    <w:abstractNumId w:val="38"/>
  </w:num>
  <w:num w:numId="10">
    <w:abstractNumId w:val="51"/>
  </w:num>
  <w:num w:numId="11">
    <w:abstractNumId w:val="37"/>
  </w:num>
  <w:num w:numId="12">
    <w:abstractNumId w:val="39"/>
  </w:num>
  <w:num w:numId="13">
    <w:abstractNumId w:val="12"/>
  </w:num>
  <w:num w:numId="1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23"/>
  </w:num>
  <w:num w:numId="17">
    <w:abstractNumId w:val="33"/>
  </w:num>
  <w:num w:numId="18">
    <w:abstractNumId w:val="30"/>
  </w:num>
  <w:num w:numId="19">
    <w:abstractNumId w:val="41"/>
  </w:num>
  <w:num w:numId="20">
    <w:abstractNumId w:val="32"/>
  </w:num>
  <w:num w:numId="21">
    <w:abstractNumId w:val="34"/>
  </w:num>
  <w:num w:numId="22">
    <w:abstractNumId w:val="29"/>
  </w:num>
  <w:num w:numId="23">
    <w:abstractNumId w:val="31"/>
  </w:num>
  <w:num w:numId="24">
    <w:abstractNumId w:val="26"/>
  </w:num>
  <w:num w:numId="25">
    <w:abstractNumId w:val="27"/>
  </w:num>
  <w:num w:numId="26">
    <w:abstractNumId w:val="28"/>
  </w:num>
  <w:num w:numId="27">
    <w:abstractNumId w:val="35"/>
  </w:num>
  <w:num w:numId="28">
    <w:abstractNumId w:val="17"/>
  </w:num>
  <w:num w:numId="29">
    <w:abstractNumId w:val="19"/>
  </w:num>
  <w:num w:numId="30">
    <w:abstractNumId w:val="47"/>
  </w:num>
  <w:num w:numId="31">
    <w:abstractNumId w:val="14"/>
  </w:num>
  <w:num w:numId="32">
    <w:abstractNumId w:val="45"/>
  </w:num>
  <w:num w:numId="33">
    <w:abstractNumId w:val="15"/>
  </w:num>
  <w:num w:numId="34">
    <w:abstractNumId w:val="36"/>
  </w:num>
  <w:num w:numId="35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397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90A"/>
    <w:rsid w:val="000001CB"/>
    <w:rsid w:val="00002C58"/>
    <w:rsid w:val="00004A29"/>
    <w:rsid w:val="00005A52"/>
    <w:rsid w:val="00007621"/>
    <w:rsid w:val="000124B1"/>
    <w:rsid w:val="000304DE"/>
    <w:rsid w:val="00030A26"/>
    <w:rsid w:val="00030EB4"/>
    <w:rsid w:val="000328A5"/>
    <w:rsid w:val="000351B6"/>
    <w:rsid w:val="00035537"/>
    <w:rsid w:val="00040B3C"/>
    <w:rsid w:val="000413B3"/>
    <w:rsid w:val="00042884"/>
    <w:rsid w:val="00043E9E"/>
    <w:rsid w:val="0004512B"/>
    <w:rsid w:val="00045731"/>
    <w:rsid w:val="00046471"/>
    <w:rsid w:val="000555A8"/>
    <w:rsid w:val="00056374"/>
    <w:rsid w:val="00057378"/>
    <w:rsid w:val="00057F0F"/>
    <w:rsid w:val="00063611"/>
    <w:rsid w:val="00071C97"/>
    <w:rsid w:val="00072B4C"/>
    <w:rsid w:val="00073268"/>
    <w:rsid w:val="00073874"/>
    <w:rsid w:val="00075758"/>
    <w:rsid w:val="00080D3A"/>
    <w:rsid w:val="00081C70"/>
    <w:rsid w:val="00084F2F"/>
    <w:rsid w:val="00085AE1"/>
    <w:rsid w:val="000902B7"/>
    <w:rsid w:val="00090853"/>
    <w:rsid w:val="000929BB"/>
    <w:rsid w:val="000932C4"/>
    <w:rsid w:val="000948FE"/>
    <w:rsid w:val="00096E53"/>
    <w:rsid w:val="000A0F4C"/>
    <w:rsid w:val="000A2CA5"/>
    <w:rsid w:val="000B15FE"/>
    <w:rsid w:val="000B4E4E"/>
    <w:rsid w:val="000B5132"/>
    <w:rsid w:val="000C3D1E"/>
    <w:rsid w:val="000C41F2"/>
    <w:rsid w:val="000D32E6"/>
    <w:rsid w:val="000D60F4"/>
    <w:rsid w:val="000D62FF"/>
    <w:rsid w:val="000E02E7"/>
    <w:rsid w:val="000E1EF5"/>
    <w:rsid w:val="000E4D36"/>
    <w:rsid w:val="000E4E4B"/>
    <w:rsid w:val="000E5BBD"/>
    <w:rsid w:val="000F36C8"/>
    <w:rsid w:val="00102083"/>
    <w:rsid w:val="00102817"/>
    <w:rsid w:val="0010761C"/>
    <w:rsid w:val="001128A4"/>
    <w:rsid w:val="0011792B"/>
    <w:rsid w:val="001204E1"/>
    <w:rsid w:val="00120805"/>
    <w:rsid w:val="00122361"/>
    <w:rsid w:val="0012472B"/>
    <w:rsid w:val="0013549B"/>
    <w:rsid w:val="00136055"/>
    <w:rsid w:val="00137109"/>
    <w:rsid w:val="0014053D"/>
    <w:rsid w:val="001449A0"/>
    <w:rsid w:val="00145334"/>
    <w:rsid w:val="001473F0"/>
    <w:rsid w:val="00147A82"/>
    <w:rsid w:val="00147F6E"/>
    <w:rsid w:val="00150584"/>
    <w:rsid w:val="0015080B"/>
    <w:rsid w:val="00161BF3"/>
    <w:rsid w:val="00163BD3"/>
    <w:rsid w:val="00164BF9"/>
    <w:rsid w:val="00164FDF"/>
    <w:rsid w:val="00167DB3"/>
    <w:rsid w:val="001701C5"/>
    <w:rsid w:val="00180255"/>
    <w:rsid w:val="00182828"/>
    <w:rsid w:val="00182F15"/>
    <w:rsid w:val="00183FD7"/>
    <w:rsid w:val="0018780B"/>
    <w:rsid w:val="00196402"/>
    <w:rsid w:val="00196600"/>
    <w:rsid w:val="001A7CD7"/>
    <w:rsid w:val="001B0633"/>
    <w:rsid w:val="001B1EDD"/>
    <w:rsid w:val="001B4BE8"/>
    <w:rsid w:val="001B6CEF"/>
    <w:rsid w:val="001C3153"/>
    <w:rsid w:val="001C3D6B"/>
    <w:rsid w:val="001C4466"/>
    <w:rsid w:val="001D2024"/>
    <w:rsid w:val="001D343F"/>
    <w:rsid w:val="001D6700"/>
    <w:rsid w:val="001E2D04"/>
    <w:rsid w:val="001E3608"/>
    <w:rsid w:val="001E595F"/>
    <w:rsid w:val="001F3A1E"/>
    <w:rsid w:val="0020230B"/>
    <w:rsid w:val="002055E3"/>
    <w:rsid w:val="00205DEA"/>
    <w:rsid w:val="00207348"/>
    <w:rsid w:val="00213E13"/>
    <w:rsid w:val="0022305F"/>
    <w:rsid w:val="00223D1A"/>
    <w:rsid w:val="0022553A"/>
    <w:rsid w:val="00230466"/>
    <w:rsid w:val="002327E8"/>
    <w:rsid w:val="00236C56"/>
    <w:rsid w:val="002415C1"/>
    <w:rsid w:val="002421B4"/>
    <w:rsid w:val="00242C1E"/>
    <w:rsid w:val="0024580C"/>
    <w:rsid w:val="002469E4"/>
    <w:rsid w:val="002505D7"/>
    <w:rsid w:val="00250AF1"/>
    <w:rsid w:val="002513AC"/>
    <w:rsid w:val="002539EE"/>
    <w:rsid w:val="00254FD3"/>
    <w:rsid w:val="00255453"/>
    <w:rsid w:val="00256481"/>
    <w:rsid w:val="002565C0"/>
    <w:rsid w:val="00257C2E"/>
    <w:rsid w:val="0026090F"/>
    <w:rsid w:val="00261452"/>
    <w:rsid w:val="00264EA4"/>
    <w:rsid w:val="0026598A"/>
    <w:rsid w:val="0027112E"/>
    <w:rsid w:val="00271471"/>
    <w:rsid w:val="0027273E"/>
    <w:rsid w:val="00272889"/>
    <w:rsid w:val="00274057"/>
    <w:rsid w:val="0027558E"/>
    <w:rsid w:val="00275B01"/>
    <w:rsid w:val="00276168"/>
    <w:rsid w:val="00277A5B"/>
    <w:rsid w:val="00283B4B"/>
    <w:rsid w:val="002853B3"/>
    <w:rsid w:val="002930A3"/>
    <w:rsid w:val="0029497D"/>
    <w:rsid w:val="00297D62"/>
    <w:rsid w:val="002A1002"/>
    <w:rsid w:val="002A1630"/>
    <w:rsid w:val="002A5CEC"/>
    <w:rsid w:val="002A622A"/>
    <w:rsid w:val="002B0E30"/>
    <w:rsid w:val="002B1A33"/>
    <w:rsid w:val="002B6F90"/>
    <w:rsid w:val="002B733F"/>
    <w:rsid w:val="002C2222"/>
    <w:rsid w:val="002C7C5F"/>
    <w:rsid w:val="002D0DE2"/>
    <w:rsid w:val="002D324A"/>
    <w:rsid w:val="002D395D"/>
    <w:rsid w:val="002D571E"/>
    <w:rsid w:val="002D696F"/>
    <w:rsid w:val="002E064D"/>
    <w:rsid w:val="002E49E8"/>
    <w:rsid w:val="002E60CB"/>
    <w:rsid w:val="002F0A44"/>
    <w:rsid w:val="002F1DE3"/>
    <w:rsid w:val="002F4782"/>
    <w:rsid w:val="002F78A9"/>
    <w:rsid w:val="002F7E31"/>
    <w:rsid w:val="003009BE"/>
    <w:rsid w:val="00305029"/>
    <w:rsid w:val="00305539"/>
    <w:rsid w:val="00305FA1"/>
    <w:rsid w:val="003079AD"/>
    <w:rsid w:val="003115DF"/>
    <w:rsid w:val="00313291"/>
    <w:rsid w:val="00313D39"/>
    <w:rsid w:val="003159AA"/>
    <w:rsid w:val="003171E3"/>
    <w:rsid w:val="00320BB0"/>
    <w:rsid w:val="00323CC5"/>
    <w:rsid w:val="00324A99"/>
    <w:rsid w:val="0032507C"/>
    <w:rsid w:val="00336131"/>
    <w:rsid w:val="00341DC2"/>
    <w:rsid w:val="00342E62"/>
    <w:rsid w:val="00342F49"/>
    <w:rsid w:val="003444BA"/>
    <w:rsid w:val="0034741F"/>
    <w:rsid w:val="00347A56"/>
    <w:rsid w:val="00352BD2"/>
    <w:rsid w:val="0035444D"/>
    <w:rsid w:val="00355258"/>
    <w:rsid w:val="00360163"/>
    <w:rsid w:val="0036767C"/>
    <w:rsid w:val="003736DC"/>
    <w:rsid w:val="00373741"/>
    <w:rsid w:val="0037494F"/>
    <w:rsid w:val="00376FB8"/>
    <w:rsid w:val="00382B0F"/>
    <w:rsid w:val="00383C09"/>
    <w:rsid w:val="00385F5A"/>
    <w:rsid w:val="00386FC2"/>
    <w:rsid w:val="0039036A"/>
    <w:rsid w:val="00392481"/>
    <w:rsid w:val="00395540"/>
    <w:rsid w:val="0039603D"/>
    <w:rsid w:val="003968E7"/>
    <w:rsid w:val="003A0794"/>
    <w:rsid w:val="003A0F3A"/>
    <w:rsid w:val="003A3A0E"/>
    <w:rsid w:val="003A4538"/>
    <w:rsid w:val="003A505C"/>
    <w:rsid w:val="003A610E"/>
    <w:rsid w:val="003B310A"/>
    <w:rsid w:val="003B7F42"/>
    <w:rsid w:val="003C010F"/>
    <w:rsid w:val="003C6EE4"/>
    <w:rsid w:val="003C7471"/>
    <w:rsid w:val="003D0508"/>
    <w:rsid w:val="003D47AA"/>
    <w:rsid w:val="003D6B23"/>
    <w:rsid w:val="003D7803"/>
    <w:rsid w:val="003E1ACE"/>
    <w:rsid w:val="003E2CBF"/>
    <w:rsid w:val="003E555A"/>
    <w:rsid w:val="003E5DF5"/>
    <w:rsid w:val="003F568F"/>
    <w:rsid w:val="003F5751"/>
    <w:rsid w:val="003F5FE5"/>
    <w:rsid w:val="003F68BD"/>
    <w:rsid w:val="00405260"/>
    <w:rsid w:val="00410EC6"/>
    <w:rsid w:val="0041153C"/>
    <w:rsid w:val="004166A7"/>
    <w:rsid w:val="0041732C"/>
    <w:rsid w:val="00417407"/>
    <w:rsid w:val="004175EB"/>
    <w:rsid w:val="00426C3B"/>
    <w:rsid w:val="00430AED"/>
    <w:rsid w:val="00432E68"/>
    <w:rsid w:val="00432F46"/>
    <w:rsid w:val="00434B6A"/>
    <w:rsid w:val="00434E7F"/>
    <w:rsid w:val="00437F20"/>
    <w:rsid w:val="004469C1"/>
    <w:rsid w:val="00461071"/>
    <w:rsid w:val="0046432E"/>
    <w:rsid w:val="0046591C"/>
    <w:rsid w:val="00473688"/>
    <w:rsid w:val="004759DF"/>
    <w:rsid w:val="004807DC"/>
    <w:rsid w:val="00480EE1"/>
    <w:rsid w:val="004833A1"/>
    <w:rsid w:val="004861C4"/>
    <w:rsid w:val="00486450"/>
    <w:rsid w:val="00487853"/>
    <w:rsid w:val="0049128E"/>
    <w:rsid w:val="004B0B5F"/>
    <w:rsid w:val="004B1F67"/>
    <w:rsid w:val="004B3AAB"/>
    <w:rsid w:val="004C1F8F"/>
    <w:rsid w:val="004C2D26"/>
    <w:rsid w:val="004C38D5"/>
    <w:rsid w:val="004C49F8"/>
    <w:rsid w:val="004D01BF"/>
    <w:rsid w:val="004D49C1"/>
    <w:rsid w:val="004D5695"/>
    <w:rsid w:val="004D6773"/>
    <w:rsid w:val="004D71AB"/>
    <w:rsid w:val="004D71D5"/>
    <w:rsid w:val="004D731A"/>
    <w:rsid w:val="004E204B"/>
    <w:rsid w:val="004E7517"/>
    <w:rsid w:val="004F3756"/>
    <w:rsid w:val="004F3A41"/>
    <w:rsid w:val="004F64CD"/>
    <w:rsid w:val="004F7093"/>
    <w:rsid w:val="0050236D"/>
    <w:rsid w:val="00503775"/>
    <w:rsid w:val="00504D0B"/>
    <w:rsid w:val="00504E3C"/>
    <w:rsid w:val="0050796D"/>
    <w:rsid w:val="00507FFD"/>
    <w:rsid w:val="00511E29"/>
    <w:rsid w:val="005141AD"/>
    <w:rsid w:val="005155C5"/>
    <w:rsid w:val="005214F3"/>
    <w:rsid w:val="005219BF"/>
    <w:rsid w:val="00525011"/>
    <w:rsid w:val="00526120"/>
    <w:rsid w:val="005264F4"/>
    <w:rsid w:val="00526C7F"/>
    <w:rsid w:val="00526D5F"/>
    <w:rsid w:val="00527BD0"/>
    <w:rsid w:val="00533B26"/>
    <w:rsid w:val="00535FA9"/>
    <w:rsid w:val="00536697"/>
    <w:rsid w:val="00537529"/>
    <w:rsid w:val="0054587A"/>
    <w:rsid w:val="00546616"/>
    <w:rsid w:val="005545ED"/>
    <w:rsid w:val="005638EC"/>
    <w:rsid w:val="005640AD"/>
    <w:rsid w:val="00565717"/>
    <w:rsid w:val="00566F02"/>
    <w:rsid w:val="00572A12"/>
    <w:rsid w:val="0057782C"/>
    <w:rsid w:val="005818C1"/>
    <w:rsid w:val="00581CAD"/>
    <w:rsid w:val="00582515"/>
    <w:rsid w:val="0058390A"/>
    <w:rsid w:val="005847E6"/>
    <w:rsid w:val="00585D59"/>
    <w:rsid w:val="005874B8"/>
    <w:rsid w:val="005918AA"/>
    <w:rsid w:val="005930A0"/>
    <w:rsid w:val="00593302"/>
    <w:rsid w:val="005A1DC9"/>
    <w:rsid w:val="005A531A"/>
    <w:rsid w:val="005A6A86"/>
    <w:rsid w:val="005B1EE5"/>
    <w:rsid w:val="005C2555"/>
    <w:rsid w:val="005C4EF7"/>
    <w:rsid w:val="005C7270"/>
    <w:rsid w:val="005D03B1"/>
    <w:rsid w:val="005D2694"/>
    <w:rsid w:val="005E1E1D"/>
    <w:rsid w:val="005E211F"/>
    <w:rsid w:val="005E3EC6"/>
    <w:rsid w:val="005E40CC"/>
    <w:rsid w:val="005E5363"/>
    <w:rsid w:val="005E718C"/>
    <w:rsid w:val="005F2186"/>
    <w:rsid w:val="005F405E"/>
    <w:rsid w:val="005F50B6"/>
    <w:rsid w:val="005F50CE"/>
    <w:rsid w:val="006020B9"/>
    <w:rsid w:val="00602E12"/>
    <w:rsid w:val="00603614"/>
    <w:rsid w:val="00606FE8"/>
    <w:rsid w:val="006102D7"/>
    <w:rsid w:val="0061203F"/>
    <w:rsid w:val="00616F9C"/>
    <w:rsid w:val="00620709"/>
    <w:rsid w:val="006274BE"/>
    <w:rsid w:val="00630820"/>
    <w:rsid w:val="00630A7D"/>
    <w:rsid w:val="00632477"/>
    <w:rsid w:val="00633370"/>
    <w:rsid w:val="0063361E"/>
    <w:rsid w:val="006339BE"/>
    <w:rsid w:val="006365E8"/>
    <w:rsid w:val="00636724"/>
    <w:rsid w:val="00642DAD"/>
    <w:rsid w:val="00645656"/>
    <w:rsid w:val="006512F9"/>
    <w:rsid w:val="00652B40"/>
    <w:rsid w:val="0065454D"/>
    <w:rsid w:val="00661EEB"/>
    <w:rsid w:val="00666F1A"/>
    <w:rsid w:val="00671BC7"/>
    <w:rsid w:val="00672CB6"/>
    <w:rsid w:val="00673A2C"/>
    <w:rsid w:val="00674BDF"/>
    <w:rsid w:val="006764CE"/>
    <w:rsid w:val="00680D46"/>
    <w:rsid w:val="0068421C"/>
    <w:rsid w:val="006845E1"/>
    <w:rsid w:val="00684A60"/>
    <w:rsid w:val="00690D9D"/>
    <w:rsid w:val="006918D6"/>
    <w:rsid w:val="0069447B"/>
    <w:rsid w:val="006966FB"/>
    <w:rsid w:val="00697A71"/>
    <w:rsid w:val="006A2503"/>
    <w:rsid w:val="006A564A"/>
    <w:rsid w:val="006B3946"/>
    <w:rsid w:val="006C0D48"/>
    <w:rsid w:val="006C4560"/>
    <w:rsid w:val="006C4F0C"/>
    <w:rsid w:val="006D2D2B"/>
    <w:rsid w:val="006D3971"/>
    <w:rsid w:val="006D4953"/>
    <w:rsid w:val="006D68DB"/>
    <w:rsid w:val="006D6F54"/>
    <w:rsid w:val="006D74E5"/>
    <w:rsid w:val="006E3FA9"/>
    <w:rsid w:val="006E4B7F"/>
    <w:rsid w:val="006E4F3C"/>
    <w:rsid w:val="006F1FA3"/>
    <w:rsid w:val="006F523D"/>
    <w:rsid w:val="006F5746"/>
    <w:rsid w:val="006F7752"/>
    <w:rsid w:val="007015BD"/>
    <w:rsid w:val="0070310C"/>
    <w:rsid w:val="00703D54"/>
    <w:rsid w:val="00704BB6"/>
    <w:rsid w:val="00707C24"/>
    <w:rsid w:val="00707DA8"/>
    <w:rsid w:val="007102CD"/>
    <w:rsid w:val="00711007"/>
    <w:rsid w:val="00711640"/>
    <w:rsid w:val="007142C4"/>
    <w:rsid w:val="00717DDF"/>
    <w:rsid w:val="00722DB6"/>
    <w:rsid w:val="00723157"/>
    <w:rsid w:val="00724ACD"/>
    <w:rsid w:val="00724CF4"/>
    <w:rsid w:val="007314ED"/>
    <w:rsid w:val="00732B92"/>
    <w:rsid w:val="00735769"/>
    <w:rsid w:val="007359F5"/>
    <w:rsid w:val="007372DD"/>
    <w:rsid w:val="00742AF5"/>
    <w:rsid w:val="00747F43"/>
    <w:rsid w:val="007526CA"/>
    <w:rsid w:val="0075500C"/>
    <w:rsid w:val="007570EF"/>
    <w:rsid w:val="00757138"/>
    <w:rsid w:val="00765EEE"/>
    <w:rsid w:val="00772D57"/>
    <w:rsid w:val="00773A9B"/>
    <w:rsid w:val="00774C46"/>
    <w:rsid w:val="0077682E"/>
    <w:rsid w:val="00777392"/>
    <w:rsid w:val="00777C18"/>
    <w:rsid w:val="00777F37"/>
    <w:rsid w:val="00780394"/>
    <w:rsid w:val="00781077"/>
    <w:rsid w:val="00784443"/>
    <w:rsid w:val="00784E59"/>
    <w:rsid w:val="00792871"/>
    <w:rsid w:val="00792DD9"/>
    <w:rsid w:val="0079475F"/>
    <w:rsid w:val="007A234A"/>
    <w:rsid w:val="007A45F3"/>
    <w:rsid w:val="007A679E"/>
    <w:rsid w:val="007B4B7F"/>
    <w:rsid w:val="007C09C7"/>
    <w:rsid w:val="007C553E"/>
    <w:rsid w:val="007D1296"/>
    <w:rsid w:val="007D1975"/>
    <w:rsid w:val="007D1CF8"/>
    <w:rsid w:val="007D6E6F"/>
    <w:rsid w:val="007E0039"/>
    <w:rsid w:val="007E1790"/>
    <w:rsid w:val="007E2B81"/>
    <w:rsid w:val="007E42CB"/>
    <w:rsid w:val="007E451E"/>
    <w:rsid w:val="007E47AB"/>
    <w:rsid w:val="007E5ADF"/>
    <w:rsid w:val="007F1C83"/>
    <w:rsid w:val="007F4CF9"/>
    <w:rsid w:val="007F7CEB"/>
    <w:rsid w:val="00801AA4"/>
    <w:rsid w:val="008028D9"/>
    <w:rsid w:val="00802923"/>
    <w:rsid w:val="00804B0D"/>
    <w:rsid w:val="00806646"/>
    <w:rsid w:val="00807D65"/>
    <w:rsid w:val="008114F1"/>
    <w:rsid w:val="008177C7"/>
    <w:rsid w:val="008201F0"/>
    <w:rsid w:val="008205C4"/>
    <w:rsid w:val="008268A4"/>
    <w:rsid w:val="00826C47"/>
    <w:rsid w:val="00827C86"/>
    <w:rsid w:val="00830B34"/>
    <w:rsid w:val="0083113C"/>
    <w:rsid w:val="0083436D"/>
    <w:rsid w:val="00837011"/>
    <w:rsid w:val="0084067B"/>
    <w:rsid w:val="00840D80"/>
    <w:rsid w:val="0085017D"/>
    <w:rsid w:val="00850600"/>
    <w:rsid w:val="00850B9B"/>
    <w:rsid w:val="00851894"/>
    <w:rsid w:val="00857062"/>
    <w:rsid w:val="00861584"/>
    <w:rsid w:val="008639C1"/>
    <w:rsid w:val="008643D9"/>
    <w:rsid w:val="008707CF"/>
    <w:rsid w:val="00873570"/>
    <w:rsid w:val="00874BB3"/>
    <w:rsid w:val="0087549F"/>
    <w:rsid w:val="00876A1A"/>
    <w:rsid w:val="0087777E"/>
    <w:rsid w:val="00881074"/>
    <w:rsid w:val="00881DD7"/>
    <w:rsid w:val="00882E0E"/>
    <w:rsid w:val="00882FAF"/>
    <w:rsid w:val="00890573"/>
    <w:rsid w:val="00890BC7"/>
    <w:rsid w:val="0089695F"/>
    <w:rsid w:val="008A055C"/>
    <w:rsid w:val="008A084C"/>
    <w:rsid w:val="008A0BA8"/>
    <w:rsid w:val="008A13E5"/>
    <w:rsid w:val="008A1596"/>
    <w:rsid w:val="008A3325"/>
    <w:rsid w:val="008A351F"/>
    <w:rsid w:val="008A42F5"/>
    <w:rsid w:val="008A549E"/>
    <w:rsid w:val="008A6209"/>
    <w:rsid w:val="008B1BAE"/>
    <w:rsid w:val="008B30C6"/>
    <w:rsid w:val="008B3380"/>
    <w:rsid w:val="008B56A2"/>
    <w:rsid w:val="008B60B2"/>
    <w:rsid w:val="008B7223"/>
    <w:rsid w:val="008C27CC"/>
    <w:rsid w:val="008C2EA2"/>
    <w:rsid w:val="008C3FA3"/>
    <w:rsid w:val="008C45CE"/>
    <w:rsid w:val="008C48B4"/>
    <w:rsid w:val="008C54EA"/>
    <w:rsid w:val="008C62B5"/>
    <w:rsid w:val="008D4500"/>
    <w:rsid w:val="008E349D"/>
    <w:rsid w:val="008E3F97"/>
    <w:rsid w:val="008E5A5E"/>
    <w:rsid w:val="008E6FED"/>
    <w:rsid w:val="008E7356"/>
    <w:rsid w:val="008F2371"/>
    <w:rsid w:val="008F2AA1"/>
    <w:rsid w:val="008F2FE4"/>
    <w:rsid w:val="008F4003"/>
    <w:rsid w:val="008F449C"/>
    <w:rsid w:val="008F6ACA"/>
    <w:rsid w:val="008F74AE"/>
    <w:rsid w:val="0090117C"/>
    <w:rsid w:val="0090277E"/>
    <w:rsid w:val="009133F4"/>
    <w:rsid w:val="00913AFB"/>
    <w:rsid w:val="00916B13"/>
    <w:rsid w:val="00917088"/>
    <w:rsid w:val="0092079A"/>
    <w:rsid w:val="00920F49"/>
    <w:rsid w:val="0092266F"/>
    <w:rsid w:val="00925A8C"/>
    <w:rsid w:val="0092685E"/>
    <w:rsid w:val="00926C52"/>
    <w:rsid w:val="009279E9"/>
    <w:rsid w:val="00931BB7"/>
    <w:rsid w:val="00934EEA"/>
    <w:rsid w:val="00942372"/>
    <w:rsid w:val="0094580A"/>
    <w:rsid w:val="009526F5"/>
    <w:rsid w:val="00960602"/>
    <w:rsid w:val="00960B5B"/>
    <w:rsid w:val="00960B5F"/>
    <w:rsid w:val="00960CB0"/>
    <w:rsid w:val="00963273"/>
    <w:rsid w:val="009639BA"/>
    <w:rsid w:val="00964454"/>
    <w:rsid w:val="0096723D"/>
    <w:rsid w:val="00970128"/>
    <w:rsid w:val="00971837"/>
    <w:rsid w:val="00974AF7"/>
    <w:rsid w:val="00974FAD"/>
    <w:rsid w:val="00975877"/>
    <w:rsid w:val="009760E3"/>
    <w:rsid w:val="00981218"/>
    <w:rsid w:val="009861DA"/>
    <w:rsid w:val="009908DF"/>
    <w:rsid w:val="0099160B"/>
    <w:rsid w:val="00993AC5"/>
    <w:rsid w:val="009949F7"/>
    <w:rsid w:val="00996146"/>
    <w:rsid w:val="00997752"/>
    <w:rsid w:val="009977B7"/>
    <w:rsid w:val="009A076E"/>
    <w:rsid w:val="009A3117"/>
    <w:rsid w:val="009A3258"/>
    <w:rsid w:val="009A4F41"/>
    <w:rsid w:val="009B1F55"/>
    <w:rsid w:val="009B3DA9"/>
    <w:rsid w:val="009D0129"/>
    <w:rsid w:val="009D1353"/>
    <w:rsid w:val="009D1369"/>
    <w:rsid w:val="009D16D1"/>
    <w:rsid w:val="009D7728"/>
    <w:rsid w:val="009E3864"/>
    <w:rsid w:val="009E43B1"/>
    <w:rsid w:val="009F0C80"/>
    <w:rsid w:val="009F0C90"/>
    <w:rsid w:val="009F191C"/>
    <w:rsid w:val="009F1A9C"/>
    <w:rsid w:val="00A00D5C"/>
    <w:rsid w:val="00A04ABA"/>
    <w:rsid w:val="00A04C66"/>
    <w:rsid w:val="00A05BAB"/>
    <w:rsid w:val="00A061A4"/>
    <w:rsid w:val="00A07786"/>
    <w:rsid w:val="00A1056E"/>
    <w:rsid w:val="00A13E3B"/>
    <w:rsid w:val="00A17FF8"/>
    <w:rsid w:val="00A2375E"/>
    <w:rsid w:val="00A24039"/>
    <w:rsid w:val="00A27157"/>
    <w:rsid w:val="00A33ABA"/>
    <w:rsid w:val="00A33AF7"/>
    <w:rsid w:val="00A349C5"/>
    <w:rsid w:val="00A34FD1"/>
    <w:rsid w:val="00A37B3D"/>
    <w:rsid w:val="00A41524"/>
    <w:rsid w:val="00A417AB"/>
    <w:rsid w:val="00A44322"/>
    <w:rsid w:val="00A4785A"/>
    <w:rsid w:val="00A47DB8"/>
    <w:rsid w:val="00A51AF0"/>
    <w:rsid w:val="00A545BE"/>
    <w:rsid w:val="00A550E0"/>
    <w:rsid w:val="00A56555"/>
    <w:rsid w:val="00A56CFB"/>
    <w:rsid w:val="00A6243F"/>
    <w:rsid w:val="00A64561"/>
    <w:rsid w:val="00A66A2F"/>
    <w:rsid w:val="00A70762"/>
    <w:rsid w:val="00A70B6C"/>
    <w:rsid w:val="00A70C7F"/>
    <w:rsid w:val="00A73353"/>
    <w:rsid w:val="00A7436C"/>
    <w:rsid w:val="00A8082B"/>
    <w:rsid w:val="00A8142F"/>
    <w:rsid w:val="00A85C6B"/>
    <w:rsid w:val="00A90371"/>
    <w:rsid w:val="00A91017"/>
    <w:rsid w:val="00A91AB0"/>
    <w:rsid w:val="00A92E64"/>
    <w:rsid w:val="00A945D9"/>
    <w:rsid w:val="00A948A5"/>
    <w:rsid w:val="00A94FFB"/>
    <w:rsid w:val="00A97823"/>
    <w:rsid w:val="00AA3066"/>
    <w:rsid w:val="00AA3136"/>
    <w:rsid w:val="00AA42E8"/>
    <w:rsid w:val="00AB2F37"/>
    <w:rsid w:val="00AB3A27"/>
    <w:rsid w:val="00AC07BF"/>
    <w:rsid w:val="00AC2953"/>
    <w:rsid w:val="00AC3C89"/>
    <w:rsid w:val="00AC5804"/>
    <w:rsid w:val="00AD1F87"/>
    <w:rsid w:val="00AD2B3B"/>
    <w:rsid w:val="00AD3279"/>
    <w:rsid w:val="00AD3C10"/>
    <w:rsid w:val="00AD444E"/>
    <w:rsid w:val="00AD4690"/>
    <w:rsid w:val="00AD4927"/>
    <w:rsid w:val="00AD6361"/>
    <w:rsid w:val="00AD68D8"/>
    <w:rsid w:val="00AD7C05"/>
    <w:rsid w:val="00AE2024"/>
    <w:rsid w:val="00AE3DBF"/>
    <w:rsid w:val="00AE7752"/>
    <w:rsid w:val="00AF0059"/>
    <w:rsid w:val="00AF4492"/>
    <w:rsid w:val="00AF6418"/>
    <w:rsid w:val="00AF6AA7"/>
    <w:rsid w:val="00AF7249"/>
    <w:rsid w:val="00B0023E"/>
    <w:rsid w:val="00B011D4"/>
    <w:rsid w:val="00B03170"/>
    <w:rsid w:val="00B12298"/>
    <w:rsid w:val="00B1254A"/>
    <w:rsid w:val="00B16586"/>
    <w:rsid w:val="00B1665A"/>
    <w:rsid w:val="00B22491"/>
    <w:rsid w:val="00B26103"/>
    <w:rsid w:val="00B26C42"/>
    <w:rsid w:val="00B276DB"/>
    <w:rsid w:val="00B2782F"/>
    <w:rsid w:val="00B32283"/>
    <w:rsid w:val="00B3698E"/>
    <w:rsid w:val="00B403F4"/>
    <w:rsid w:val="00B50DDD"/>
    <w:rsid w:val="00B534DD"/>
    <w:rsid w:val="00B55B5A"/>
    <w:rsid w:val="00B578D6"/>
    <w:rsid w:val="00B60E11"/>
    <w:rsid w:val="00B624C8"/>
    <w:rsid w:val="00B63EE7"/>
    <w:rsid w:val="00B64791"/>
    <w:rsid w:val="00B65747"/>
    <w:rsid w:val="00B65CD7"/>
    <w:rsid w:val="00B72EC3"/>
    <w:rsid w:val="00B84F91"/>
    <w:rsid w:val="00B95BB6"/>
    <w:rsid w:val="00B97759"/>
    <w:rsid w:val="00BA02CA"/>
    <w:rsid w:val="00BA1280"/>
    <w:rsid w:val="00BA3142"/>
    <w:rsid w:val="00BA7D3C"/>
    <w:rsid w:val="00BB34F4"/>
    <w:rsid w:val="00BB3B82"/>
    <w:rsid w:val="00BC3687"/>
    <w:rsid w:val="00BC706D"/>
    <w:rsid w:val="00BC7F6C"/>
    <w:rsid w:val="00BD1FEA"/>
    <w:rsid w:val="00BD262E"/>
    <w:rsid w:val="00BD534F"/>
    <w:rsid w:val="00BD545A"/>
    <w:rsid w:val="00BD585D"/>
    <w:rsid w:val="00BD6486"/>
    <w:rsid w:val="00BE2E09"/>
    <w:rsid w:val="00BF097F"/>
    <w:rsid w:val="00BF50DA"/>
    <w:rsid w:val="00BF50FD"/>
    <w:rsid w:val="00BF6A74"/>
    <w:rsid w:val="00BF7413"/>
    <w:rsid w:val="00BF7BD7"/>
    <w:rsid w:val="00C0014A"/>
    <w:rsid w:val="00C01ED1"/>
    <w:rsid w:val="00C03622"/>
    <w:rsid w:val="00C059D3"/>
    <w:rsid w:val="00C05D4F"/>
    <w:rsid w:val="00C169C9"/>
    <w:rsid w:val="00C23069"/>
    <w:rsid w:val="00C30F74"/>
    <w:rsid w:val="00C3521E"/>
    <w:rsid w:val="00C35A47"/>
    <w:rsid w:val="00C40369"/>
    <w:rsid w:val="00C40FA1"/>
    <w:rsid w:val="00C41BE4"/>
    <w:rsid w:val="00C4210A"/>
    <w:rsid w:val="00C50147"/>
    <w:rsid w:val="00C515E3"/>
    <w:rsid w:val="00C525EF"/>
    <w:rsid w:val="00C526C1"/>
    <w:rsid w:val="00C54AB7"/>
    <w:rsid w:val="00C569B3"/>
    <w:rsid w:val="00C70334"/>
    <w:rsid w:val="00C7301A"/>
    <w:rsid w:val="00C730D7"/>
    <w:rsid w:val="00C73678"/>
    <w:rsid w:val="00C738C8"/>
    <w:rsid w:val="00C747BA"/>
    <w:rsid w:val="00C82C38"/>
    <w:rsid w:val="00C835B7"/>
    <w:rsid w:val="00C83EF0"/>
    <w:rsid w:val="00C86F13"/>
    <w:rsid w:val="00C87079"/>
    <w:rsid w:val="00C90E3D"/>
    <w:rsid w:val="00C94BA5"/>
    <w:rsid w:val="00CA6223"/>
    <w:rsid w:val="00CA65B4"/>
    <w:rsid w:val="00CB1004"/>
    <w:rsid w:val="00CB1A19"/>
    <w:rsid w:val="00CB2C8D"/>
    <w:rsid w:val="00CC037E"/>
    <w:rsid w:val="00CC4F29"/>
    <w:rsid w:val="00CD1891"/>
    <w:rsid w:val="00CD1B14"/>
    <w:rsid w:val="00CD1C78"/>
    <w:rsid w:val="00CD2875"/>
    <w:rsid w:val="00CD2D05"/>
    <w:rsid w:val="00CD7760"/>
    <w:rsid w:val="00CE2BF3"/>
    <w:rsid w:val="00CE7144"/>
    <w:rsid w:val="00CF0E65"/>
    <w:rsid w:val="00CF11AB"/>
    <w:rsid w:val="00CF32FB"/>
    <w:rsid w:val="00CF333D"/>
    <w:rsid w:val="00CF389C"/>
    <w:rsid w:val="00CF38B2"/>
    <w:rsid w:val="00CF49F5"/>
    <w:rsid w:val="00CF5785"/>
    <w:rsid w:val="00CF625B"/>
    <w:rsid w:val="00D005D5"/>
    <w:rsid w:val="00D02A1E"/>
    <w:rsid w:val="00D048B6"/>
    <w:rsid w:val="00D060AF"/>
    <w:rsid w:val="00D1004D"/>
    <w:rsid w:val="00D22655"/>
    <w:rsid w:val="00D249E6"/>
    <w:rsid w:val="00D27AA4"/>
    <w:rsid w:val="00D36854"/>
    <w:rsid w:val="00D3718D"/>
    <w:rsid w:val="00D37351"/>
    <w:rsid w:val="00D45004"/>
    <w:rsid w:val="00D46A02"/>
    <w:rsid w:val="00D47C42"/>
    <w:rsid w:val="00D5113F"/>
    <w:rsid w:val="00D564F8"/>
    <w:rsid w:val="00D56650"/>
    <w:rsid w:val="00D5794E"/>
    <w:rsid w:val="00D63073"/>
    <w:rsid w:val="00D63C50"/>
    <w:rsid w:val="00D671E2"/>
    <w:rsid w:val="00D71EFC"/>
    <w:rsid w:val="00D72B4D"/>
    <w:rsid w:val="00D7492F"/>
    <w:rsid w:val="00D80253"/>
    <w:rsid w:val="00D81761"/>
    <w:rsid w:val="00D82151"/>
    <w:rsid w:val="00D823E2"/>
    <w:rsid w:val="00D84955"/>
    <w:rsid w:val="00D85967"/>
    <w:rsid w:val="00D86638"/>
    <w:rsid w:val="00D87BE0"/>
    <w:rsid w:val="00D907BD"/>
    <w:rsid w:val="00D910CA"/>
    <w:rsid w:val="00D92400"/>
    <w:rsid w:val="00D95B0B"/>
    <w:rsid w:val="00DA0B3E"/>
    <w:rsid w:val="00DA12B3"/>
    <w:rsid w:val="00DA58ED"/>
    <w:rsid w:val="00DA6752"/>
    <w:rsid w:val="00DA6C35"/>
    <w:rsid w:val="00DB0B02"/>
    <w:rsid w:val="00DB346C"/>
    <w:rsid w:val="00DC423A"/>
    <w:rsid w:val="00DC507C"/>
    <w:rsid w:val="00DD5A39"/>
    <w:rsid w:val="00DD7FC2"/>
    <w:rsid w:val="00DE10E4"/>
    <w:rsid w:val="00DE14EA"/>
    <w:rsid w:val="00DE2587"/>
    <w:rsid w:val="00DE6663"/>
    <w:rsid w:val="00DF02FF"/>
    <w:rsid w:val="00DF0F58"/>
    <w:rsid w:val="00DF221B"/>
    <w:rsid w:val="00DF22DC"/>
    <w:rsid w:val="00DF2670"/>
    <w:rsid w:val="00DF2FE5"/>
    <w:rsid w:val="00E005B3"/>
    <w:rsid w:val="00E03C6C"/>
    <w:rsid w:val="00E044B7"/>
    <w:rsid w:val="00E129FF"/>
    <w:rsid w:val="00E2663A"/>
    <w:rsid w:val="00E27301"/>
    <w:rsid w:val="00E346A8"/>
    <w:rsid w:val="00E34CC5"/>
    <w:rsid w:val="00E3510B"/>
    <w:rsid w:val="00E367A5"/>
    <w:rsid w:val="00E37496"/>
    <w:rsid w:val="00E37788"/>
    <w:rsid w:val="00E426E8"/>
    <w:rsid w:val="00E45BB1"/>
    <w:rsid w:val="00E5733B"/>
    <w:rsid w:val="00E611AD"/>
    <w:rsid w:val="00E625CD"/>
    <w:rsid w:val="00E62907"/>
    <w:rsid w:val="00E647EE"/>
    <w:rsid w:val="00E66FAA"/>
    <w:rsid w:val="00E70262"/>
    <w:rsid w:val="00E7063F"/>
    <w:rsid w:val="00E719F2"/>
    <w:rsid w:val="00E733E7"/>
    <w:rsid w:val="00E81EF0"/>
    <w:rsid w:val="00E84F45"/>
    <w:rsid w:val="00E86112"/>
    <w:rsid w:val="00E90FC1"/>
    <w:rsid w:val="00E94A42"/>
    <w:rsid w:val="00E94DD7"/>
    <w:rsid w:val="00E9615A"/>
    <w:rsid w:val="00E9782C"/>
    <w:rsid w:val="00EA2370"/>
    <w:rsid w:val="00EA2CB5"/>
    <w:rsid w:val="00EA2CBD"/>
    <w:rsid w:val="00EA4B57"/>
    <w:rsid w:val="00EA6F46"/>
    <w:rsid w:val="00EB18FA"/>
    <w:rsid w:val="00EB23C4"/>
    <w:rsid w:val="00EB2D40"/>
    <w:rsid w:val="00EB3EE9"/>
    <w:rsid w:val="00EB6824"/>
    <w:rsid w:val="00EC2EC8"/>
    <w:rsid w:val="00ED124C"/>
    <w:rsid w:val="00ED1E55"/>
    <w:rsid w:val="00ED37C7"/>
    <w:rsid w:val="00ED4FE4"/>
    <w:rsid w:val="00ED6E58"/>
    <w:rsid w:val="00EE1330"/>
    <w:rsid w:val="00EE31CC"/>
    <w:rsid w:val="00EE435B"/>
    <w:rsid w:val="00EE5B52"/>
    <w:rsid w:val="00EE752C"/>
    <w:rsid w:val="00EF0183"/>
    <w:rsid w:val="00EF1CB6"/>
    <w:rsid w:val="00EF5308"/>
    <w:rsid w:val="00F00F08"/>
    <w:rsid w:val="00F0365F"/>
    <w:rsid w:val="00F06166"/>
    <w:rsid w:val="00F07411"/>
    <w:rsid w:val="00F10ACA"/>
    <w:rsid w:val="00F10B53"/>
    <w:rsid w:val="00F113F1"/>
    <w:rsid w:val="00F12107"/>
    <w:rsid w:val="00F12DE2"/>
    <w:rsid w:val="00F14563"/>
    <w:rsid w:val="00F148F2"/>
    <w:rsid w:val="00F163FF"/>
    <w:rsid w:val="00F16583"/>
    <w:rsid w:val="00F17FBE"/>
    <w:rsid w:val="00F209EE"/>
    <w:rsid w:val="00F34183"/>
    <w:rsid w:val="00F34E8B"/>
    <w:rsid w:val="00F367F3"/>
    <w:rsid w:val="00F37F9C"/>
    <w:rsid w:val="00F433C2"/>
    <w:rsid w:val="00F444C7"/>
    <w:rsid w:val="00F45B1F"/>
    <w:rsid w:val="00F46463"/>
    <w:rsid w:val="00F46B31"/>
    <w:rsid w:val="00F50628"/>
    <w:rsid w:val="00F550FF"/>
    <w:rsid w:val="00F55F61"/>
    <w:rsid w:val="00F62DB8"/>
    <w:rsid w:val="00F63530"/>
    <w:rsid w:val="00F63F4B"/>
    <w:rsid w:val="00F663EB"/>
    <w:rsid w:val="00F6715A"/>
    <w:rsid w:val="00F70379"/>
    <w:rsid w:val="00F70FD1"/>
    <w:rsid w:val="00F715A1"/>
    <w:rsid w:val="00F724CB"/>
    <w:rsid w:val="00F74301"/>
    <w:rsid w:val="00F76E20"/>
    <w:rsid w:val="00F80A9E"/>
    <w:rsid w:val="00F82AFF"/>
    <w:rsid w:val="00F86491"/>
    <w:rsid w:val="00F868AF"/>
    <w:rsid w:val="00F876EC"/>
    <w:rsid w:val="00F901EC"/>
    <w:rsid w:val="00F9043F"/>
    <w:rsid w:val="00F90959"/>
    <w:rsid w:val="00F936A9"/>
    <w:rsid w:val="00F95DCD"/>
    <w:rsid w:val="00F961EA"/>
    <w:rsid w:val="00F97B0F"/>
    <w:rsid w:val="00FA0CCA"/>
    <w:rsid w:val="00FA3090"/>
    <w:rsid w:val="00FA39C0"/>
    <w:rsid w:val="00FA5523"/>
    <w:rsid w:val="00FB2A7B"/>
    <w:rsid w:val="00FB31B8"/>
    <w:rsid w:val="00FB3B4C"/>
    <w:rsid w:val="00FB3FBF"/>
    <w:rsid w:val="00FB4F53"/>
    <w:rsid w:val="00FB5758"/>
    <w:rsid w:val="00FC0BCF"/>
    <w:rsid w:val="00FC27E7"/>
    <w:rsid w:val="00FC5FA7"/>
    <w:rsid w:val="00FD1D78"/>
    <w:rsid w:val="00FD419F"/>
    <w:rsid w:val="00FE0459"/>
    <w:rsid w:val="00FE1BC4"/>
    <w:rsid w:val="00FE1DA8"/>
    <w:rsid w:val="00FE451F"/>
    <w:rsid w:val="00FE46B0"/>
    <w:rsid w:val="00FF35BA"/>
    <w:rsid w:val="00FF3D85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76529A"/>
  <w15:docId w15:val="{54BC375A-124A-4D91-B29A-2DF232E7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517"/>
  </w:style>
  <w:style w:type="paragraph" w:styleId="Nagwek1">
    <w:name w:val="heading 1"/>
    <w:basedOn w:val="Normalny"/>
    <w:next w:val="Normalny"/>
    <w:link w:val="Nagwek1Znak"/>
    <w:qFormat/>
    <w:rsid w:val="004E7517"/>
    <w:pPr>
      <w:keepNext/>
      <w:spacing w:before="240" w:after="60"/>
      <w:outlineLvl w:val="0"/>
    </w:pPr>
    <w:rPr>
      <w:rFonts w:ascii="Arial" w:hAnsi="Arial"/>
      <w:b/>
      <w:bCs/>
      <w:kern w:val="28"/>
      <w:sz w:val="28"/>
      <w:szCs w:val="28"/>
    </w:rPr>
  </w:style>
  <w:style w:type="paragraph" w:styleId="Nagwek2">
    <w:name w:val="heading 2"/>
    <w:basedOn w:val="Normalny"/>
    <w:next w:val="Normalny"/>
    <w:qFormat/>
    <w:rsid w:val="004E7517"/>
    <w:pPr>
      <w:keepNext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4E7517"/>
    <w:pPr>
      <w:keepNext/>
      <w:ind w:left="5664"/>
      <w:outlineLvl w:val="2"/>
    </w:pPr>
    <w:rPr>
      <w:rFonts w:ascii="Bookman Old Style" w:hAnsi="Bookman Old Style"/>
      <w:b/>
      <w:bCs/>
      <w:sz w:val="22"/>
      <w:szCs w:val="22"/>
    </w:rPr>
  </w:style>
  <w:style w:type="paragraph" w:styleId="Nagwek4">
    <w:name w:val="heading 4"/>
    <w:basedOn w:val="Normalny"/>
    <w:next w:val="Normalny"/>
    <w:qFormat/>
    <w:rsid w:val="004E7517"/>
    <w:pPr>
      <w:keepNext/>
      <w:spacing w:before="200" w:after="120"/>
      <w:jc w:val="both"/>
      <w:outlineLvl w:val="3"/>
    </w:pPr>
    <w:rPr>
      <w:b/>
      <w:bCs/>
      <w:sz w:val="22"/>
      <w:szCs w:val="22"/>
      <w:u w:val="single"/>
    </w:rPr>
  </w:style>
  <w:style w:type="paragraph" w:styleId="Nagwek5">
    <w:name w:val="heading 5"/>
    <w:basedOn w:val="Normalny"/>
    <w:next w:val="Normalny"/>
    <w:qFormat/>
    <w:rsid w:val="004E7517"/>
    <w:pPr>
      <w:keepNext/>
      <w:outlineLvl w:val="4"/>
    </w:pPr>
    <w:rPr>
      <w:b/>
      <w:bCs/>
      <w:sz w:val="22"/>
      <w:szCs w:val="22"/>
      <w:u w:val="single"/>
    </w:rPr>
  </w:style>
  <w:style w:type="paragraph" w:styleId="Nagwek6">
    <w:name w:val="heading 6"/>
    <w:basedOn w:val="Normalny"/>
    <w:next w:val="Normalny"/>
    <w:qFormat/>
    <w:rsid w:val="004E7517"/>
    <w:pPr>
      <w:keepNext/>
      <w:pageBreakBefore/>
      <w:jc w:val="right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4E7517"/>
    <w:pPr>
      <w:keepNext/>
      <w:ind w:left="2160" w:hanging="1026"/>
      <w:outlineLvl w:val="6"/>
    </w:pPr>
    <w:rPr>
      <w:u w:val="single"/>
    </w:rPr>
  </w:style>
  <w:style w:type="paragraph" w:styleId="Nagwek8">
    <w:name w:val="heading 8"/>
    <w:basedOn w:val="Normalny"/>
    <w:next w:val="Normalny"/>
    <w:qFormat/>
    <w:rsid w:val="004E7517"/>
    <w:pPr>
      <w:keepNext/>
      <w:jc w:val="both"/>
      <w:outlineLvl w:val="7"/>
    </w:pPr>
    <w:rPr>
      <w:rFonts w:ascii="Verdana" w:hAnsi="Verdana"/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sid w:val="004E751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rsid w:val="004E751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4E751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4E7517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rsid w:val="004E751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4E7517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rsid w:val="004E7517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rsid w:val="004E7517"/>
    <w:rPr>
      <w:rFonts w:ascii="Times New Roman" w:hAnsi="Times New Roman" w:cs="Times New Roman"/>
      <w:i/>
      <w:iCs/>
      <w:sz w:val="24"/>
      <w:szCs w:val="24"/>
    </w:rPr>
  </w:style>
  <w:style w:type="paragraph" w:styleId="Nagwek">
    <w:name w:val="header"/>
    <w:basedOn w:val="Normalny"/>
    <w:uiPriority w:val="99"/>
    <w:rsid w:val="004E7517"/>
    <w:pPr>
      <w:tabs>
        <w:tab w:val="center" w:pos="4703"/>
        <w:tab w:val="right" w:pos="9406"/>
      </w:tabs>
    </w:pPr>
  </w:style>
  <w:style w:type="character" w:customStyle="1" w:styleId="HeaderChar">
    <w:name w:val="Header Char"/>
    <w:rsid w:val="004E7517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semiHidden/>
    <w:rsid w:val="004E7517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4E7517"/>
    <w:pPr>
      <w:tabs>
        <w:tab w:val="center" w:pos="4536"/>
        <w:tab w:val="right" w:pos="9072"/>
      </w:tabs>
    </w:pPr>
  </w:style>
  <w:style w:type="character" w:customStyle="1" w:styleId="FooterChar">
    <w:name w:val="Footer Char"/>
    <w:rsid w:val="004E7517"/>
    <w:rPr>
      <w:rFonts w:ascii="Times New Roman" w:hAnsi="Times New Roman" w:cs="Times New Roman"/>
      <w:sz w:val="20"/>
      <w:szCs w:val="20"/>
    </w:rPr>
  </w:style>
  <w:style w:type="paragraph" w:customStyle="1" w:styleId="a">
    <w:name w:val="Ś"/>
    <w:basedOn w:val="Normalny"/>
    <w:rsid w:val="004E7517"/>
    <w:rPr>
      <w:sz w:val="24"/>
      <w:szCs w:val="24"/>
    </w:rPr>
  </w:style>
  <w:style w:type="paragraph" w:customStyle="1" w:styleId="Tekstpodstawowy21">
    <w:name w:val="Tekst podstawowy 21"/>
    <w:basedOn w:val="Normalny"/>
    <w:rsid w:val="004E7517"/>
    <w:pPr>
      <w:ind w:left="806" w:hanging="454"/>
    </w:pPr>
    <w:rPr>
      <w:sz w:val="22"/>
      <w:szCs w:val="22"/>
    </w:rPr>
  </w:style>
  <w:style w:type="paragraph" w:customStyle="1" w:styleId="Tekstpodstawowywcity21">
    <w:name w:val="Tekst podstawowy wcięty 21"/>
    <w:basedOn w:val="Normalny"/>
    <w:rsid w:val="004E7517"/>
    <w:pPr>
      <w:ind w:left="270" w:firstLine="14"/>
      <w:jc w:val="both"/>
    </w:pPr>
    <w:rPr>
      <w:sz w:val="22"/>
      <w:szCs w:val="22"/>
    </w:rPr>
  </w:style>
  <w:style w:type="paragraph" w:styleId="Tekstpodstawowy">
    <w:name w:val="Body Text"/>
    <w:aliases w:val="b,Ekspertyza,(F2),Tekst podstawowy Znak1,Tekst podstawowy Znak Znak,Body Text Char2 Znak Znak,Body Text Char Char Znak Znak,Body Text Char1 Char1 Char Znak Znak,Body Text Char Char1 Char Char Znak Znak"/>
    <w:basedOn w:val="Normalny"/>
    <w:link w:val="TekstpodstawowyZnak"/>
    <w:semiHidden/>
    <w:rsid w:val="004E7517"/>
    <w:pPr>
      <w:spacing w:before="120"/>
      <w:jc w:val="both"/>
    </w:pPr>
    <w:rPr>
      <w:rFonts w:ascii="CG Times" w:hAnsi="CG Times"/>
      <w:sz w:val="22"/>
      <w:szCs w:val="22"/>
    </w:rPr>
  </w:style>
  <w:style w:type="character" w:customStyle="1" w:styleId="BodyTextChar">
    <w:name w:val="Body Text Char"/>
    <w:aliases w:val="b Char,Ekspertyza Char,(F2) Char,Tekst podstawowy Znak1 Char,Tekst podstawowy Znak Znak Char,Body Text Char2 Znak Znak Char,Body Text Char Char Znak Znak Char,Body Text Char1 Char1 Char Znak Znak Char"/>
    <w:rsid w:val="004E7517"/>
    <w:rPr>
      <w:rFonts w:ascii="Times New Roman" w:hAnsi="Times New Roman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rsid w:val="004E7517"/>
    <w:pPr>
      <w:spacing w:before="40" w:after="40"/>
      <w:ind w:left="284"/>
      <w:jc w:val="both"/>
    </w:pPr>
    <w:rPr>
      <w:rFonts w:ascii="CG Times" w:hAnsi="CG Times"/>
      <w:i/>
      <w:iCs/>
      <w:sz w:val="22"/>
      <w:szCs w:val="22"/>
    </w:rPr>
  </w:style>
  <w:style w:type="paragraph" w:customStyle="1" w:styleId="Tekstpodstawowywcity1">
    <w:name w:val="Tekst podstawowy wcięty1"/>
    <w:basedOn w:val="Normalny"/>
    <w:rsid w:val="004E7517"/>
    <w:pPr>
      <w:widowControl w:val="0"/>
      <w:tabs>
        <w:tab w:val="left" w:pos="1080"/>
      </w:tabs>
      <w:spacing w:before="120"/>
      <w:ind w:left="567" w:hanging="567"/>
      <w:jc w:val="both"/>
    </w:pPr>
    <w:rPr>
      <w:sz w:val="22"/>
      <w:szCs w:val="22"/>
    </w:rPr>
  </w:style>
  <w:style w:type="character" w:customStyle="1" w:styleId="BodyTextIndentChar">
    <w:name w:val="Body Text Indent Char"/>
    <w:rsid w:val="004E7517"/>
    <w:rPr>
      <w:rFonts w:ascii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semiHidden/>
    <w:rsid w:val="004E7517"/>
    <w:pPr>
      <w:widowControl w:val="0"/>
      <w:numPr>
        <w:ilvl w:val="12"/>
      </w:numPr>
      <w:tabs>
        <w:tab w:val="left" w:pos="1080"/>
      </w:tabs>
      <w:ind w:left="1134" w:hanging="594"/>
      <w:jc w:val="both"/>
    </w:pPr>
    <w:rPr>
      <w:sz w:val="22"/>
      <w:szCs w:val="22"/>
    </w:rPr>
  </w:style>
  <w:style w:type="character" w:customStyle="1" w:styleId="BodyTextIndent2Char">
    <w:name w:val="Body Text Indent 2 Char"/>
    <w:rsid w:val="004E7517"/>
    <w:rPr>
      <w:rFonts w:ascii="Times New Roman" w:hAnsi="Times New Roman" w:cs="Times New Roman"/>
      <w:sz w:val="20"/>
      <w:szCs w:val="20"/>
    </w:rPr>
  </w:style>
  <w:style w:type="paragraph" w:styleId="Tekstpodstawowywcity3">
    <w:name w:val="Body Text Indent 3"/>
    <w:basedOn w:val="Normalny"/>
    <w:semiHidden/>
    <w:rsid w:val="004E7517"/>
    <w:pPr>
      <w:ind w:left="454" w:hanging="284"/>
      <w:jc w:val="both"/>
    </w:pPr>
    <w:rPr>
      <w:rFonts w:ascii="CG Times" w:hAnsi="CG Times"/>
      <w:sz w:val="22"/>
      <w:szCs w:val="22"/>
    </w:rPr>
  </w:style>
  <w:style w:type="character" w:customStyle="1" w:styleId="BodyTextIndent3Char">
    <w:name w:val="Body Text Indent 3 Char"/>
    <w:rsid w:val="004E7517"/>
    <w:rPr>
      <w:rFonts w:ascii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semiHidden/>
    <w:rsid w:val="004E7517"/>
    <w:pPr>
      <w:ind w:right="1077"/>
      <w:jc w:val="both"/>
    </w:pPr>
    <w:rPr>
      <w:sz w:val="22"/>
      <w:szCs w:val="22"/>
    </w:rPr>
  </w:style>
  <w:style w:type="character" w:customStyle="1" w:styleId="BodyText3Char">
    <w:name w:val="Body Text 3 Char"/>
    <w:rsid w:val="004E7517"/>
    <w:rPr>
      <w:rFonts w:ascii="Times New Roman" w:hAnsi="Times New Roman" w:cs="Times New Roman"/>
      <w:sz w:val="16"/>
      <w:szCs w:val="16"/>
    </w:rPr>
  </w:style>
  <w:style w:type="paragraph" w:customStyle="1" w:styleId="Tekstpodstawowy31">
    <w:name w:val="Tekst podstawowy 31"/>
    <w:basedOn w:val="Normalny"/>
    <w:rsid w:val="004E7517"/>
    <w:pPr>
      <w:tabs>
        <w:tab w:val="left" w:pos="284"/>
      </w:tabs>
    </w:pPr>
    <w:rPr>
      <w:sz w:val="22"/>
      <w:szCs w:val="22"/>
    </w:rPr>
  </w:style>
  <w:style w:type="paragraph" w:styleId="Tekstpodstawowywcity">
    <w:name w:val="Body Text Indent"/>
    <w:basedOn w:val="Normalny"/>
    <w:semiHidden/>
    <w:rsid w:val="004E7517"/>
    <w:pPr>
      <w:tabs>
        <w:tab w:val="left" w:pos="426"/>
      </w:tabs>
      <w:ind w:right="-92"/>
      <w:jc w:val="both"/>
    </w:pPr>
    <w:rPr>
      <w:sz w:val="22"/>
      <w:szCs w:val="22"/>
    </w:rPr>
  </w:style>
  <w:style w:type="character" w:customStyle="1" w:styleId="BodyText2Char">
    <w:name w:val="Body Text 2 Char"/>
    <w:rsid w:val="004E7517"/>
    <w:rPr>
      <w:rFonts w:ascii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4E7517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rsid w:val="004E7517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ekstblokowy1">
    <w:name w:val="Tekst blokowy1"/>
    <w:basedOn w:val="Normalny"/>
    <w:rsid w:val="004E7517"/>
    <w:pPr>
      <w:keepNext/>
      <w:spacing w:before="180" w:after="120"/>
      <w:ind w:left="284" w:right="-68" w:hanging="284"/>
      <w:jc w:val="both"/>
    </w:pPr>
    <w:rPr>
      <w:b/>
      <w:bCs/>
      <w:sz w:val="22"/>
      <w:szCs w:val="22"/>
      <w:u w:val="single"/>
    </w:rPr>
  </w:style>
  <w:style w:type="character" w:styleId="Hipercze">
    <w:name w:val="Hyperlink"/>
    <w:semiHidden/>
    <w:rsid w:val="004E7517"/>
    <w:rPr>
      <w:rFonts w:ascii="Times New Roman" w:hAnsi="Times New Roman" w:cs="Times New Roman"/>
      <w:color w:val="0000FF"/>
      <w:u w:val="single"/>
    </w:rPr>
  </w:style>
  <w:style w:type="paragraph" w:customStyle="1" w:styleId="FR1">
    <w:name w:val="FR1"/>
    <w:rsid w:val="004E7517"/>
    <w:pPr>
      <w:widowControl w:val="0"/>
      <w:autoSpaceDE w:val="0"/>
      <w:autoSpaceDN w:val="0"/>
      <w:adjustRightInd w:val="0"/>
      <w:spacing w:line="380" w:lineRule="auto"/>
      <w:ind w:left="6960"/>
    </w:pPr>
    <w:rPr>
      <w:rFonts w:ascii="Arial" w:hAnsi="Arial" w:cs="Arial"/>
    </w:rPr>
  </w:style>
  <w:style w:type="paragraph" w:styleId="Tekstblokowy">
    <w:name w:val="Block Text"/>
    <w:basedOn w:val="Normalny"/>
    <w:semiHidden/>
    <w:rsid w:val="004E7517"/>
    <w:pPr>
      <w:ind w:left="-142" w:right="-1"/>
    </w:pPr>
    <w:rPr>
      <w:sz w:val="24"/>
      <w:szCs w:val="24"/>
    </w:rPr>
  </w:style>
  <w:style w:type="paragraph" w:customStyle="1" w:styleId="O">
    <w:name w:val="O"/>
    <w:basedOn w:val="Normalny"/>
    <w:rsid w:val="004E7517"/>
    <w:rPr>
      <w:sz w:val="24"/>
      <w:szCs w:val="24"/>
    </w:rPr>
  </w:style>
  <w:style w:type="character" w:styleId="UyteHipercze">
    <w:name w:val="FollowedHyperlink"/>
    <w:semiHidden/>
    <w:rsid w:val="004E7517"/>
    <w:rPr>
      <w:rFonts w:ascii="Times New Roman" w:hAnsi="Times New Roman"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4E7517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styleId="Lista">
    <w:name w:val="List"/>
    <w:basedOn w:val="Normalny"/>
    <w:semiHidden/>
    <w:rsid w:val="004E7517"/>
    <w:pPr>
      <w:suppressAutoHyphens/>
      <w:ind w:left="283" w:hanging="283"/>
    </w:pPr>
    <w:rPr>
      <w:sz w:val="24"/>
      <w:szCs w:val="24"/>
      <w:lang w:eastAsia="ar-SA"/>
    </w:rPr>
  </w:style>
  <w:style w:type="character" w:styleId="Pogrubienie">
    <w:name w:val="Strong"/>
    <w:uiPriority w:val="22"/>
    <w:qFormat/>
    <w:rsid w:val="004E7517"/>
    <w:rPr>
      <w:rFonts w:ascii="Times New Roman" w:hAnsi="Times New Roman" w:cs="Times New Roman"/>
      <w:b/>
      <w:bCs/>
    </w:rPr>
  </w:style>
  <w:style w:type="paragraph" w:customStyle="1" w:styleId="Tekstdymka1">
    <w:name w:val="Tekst dymka1"/>
    <w:basedOn w:val="Normalny"/>
    <w:rsid w:val="004E7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4E7517"/>
    <w:rPr>
      <w:rFonts w:ascii="Times New Roman" w:hAnsi="Times New Roman" w:cs="Times New Roman"/>
      <w:sz w:val="2"/>
    </w:rPr>
  </w:style>
  <w:style w:type="character" w:customStyle="1" w:styleId="StylArial11pt">
    <w:name w:val="Styl Arial 11 pt"/>
    <w:rsid w:val="004E7517"/>
    <w:rPr>
      <w:rFonts w:ascii="Arial" w:hAnsi="Arial" w:cs="Arial"/>
      <w:sz w:val="22"/>
    </w:rPr>
  </w:style>
  <w:style w:type="paragraph" w:customStyle="1" w:styleId="09Dotyczy">
    <w:name w:val="@09.Dotyczy"/>
    <w:basedOn w:val="Normalny"/>
    <w:rsid w:val="004E7517"/>
    <w:pPr>
      <w:spacing w:before="120" w:after="120"/>
      <w:jc w:val="both"/>
    </w:pPr>
    <w:rPr>
      <w:rFonts w:ascii="Verdana" w:hAnsi="Verdana"/>
      <w:sz w:val="16"/>
      <w:szCs w:val="16"/>
    </w:rPr>
  </w:style>
  <w:style w:type="paragraph" w:customStyle="1" w:styleId="western">
    <w:name w:val="western"/>
    <w:basedOn w:val="Normalny"/>
    <w:rsid w:val="004E7517"/>
    <w:pPr>
      <w:suppressAutoHyphens/>
      <w:spacing w:before="280" w:after="280"/>
      <w:jc w:val="both"/>
    </w:pPr>
    <w:rPr>
      <w:sz w:val="24"/>
      <w:szCs w:val="24"/>
      <w:lang w:eastAsia="ar-SA"/>
    </w:rPr>
  </w:style>
  <w:style w:type="paragraph" w:customStyle="1" w:styleId="Default">
    <w:name w:val="Default"/>
    <w:link w:val="DefaultZnak"/>
    <w:rsid w:val="004E7517"/>
    <w:pPr>
      <w:widowControl w:val="0"/>
      <w:autoSpaceDE w:val="0"/>
      <w:autoSpaceDN w:val="0"/>
      <w:adjustRightInd w:val="0"/>
    </w:pPr>
    <w:rPr>
      <w:rFonts w:ascii="HiddenHorzOCl" w:hAnsi="HiddenHorzOCl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4E7517"/>
    <w:rPr>
      <w:color w:val="auto"/>
    </w:rPr>
  </w:style>
  <w:style w:type="paragraph" w:styleId="Mapadokumentu">
    <w:name w:val="Document Map"/>
    <w:basedOn w:val="Normalny"/>
    <w:semiHidden/>
    <w:rsid w:val="004E751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rsid w:val="004E7517"/>
    <w:rPr>
      <w:rFonts w:ascii="Times New Roman" w:hAnsi="Times New Roman" w:cs="Times New Roman"/>
      <w:sz w:val="2"/>
    </w:rPr>
  </w:style>
  <w:style w:type="character" w:customStyle="1" w:styleId="txt-new">
    <w:name w:val="txt-new"/>
    <w:rsid w:val="004E7517"/>
    <w:rPr>
      <w:rFonts w:ascii="Times New Roman" w:hAnsi="Times New Roman" w:cs="Times New Roman"/>
    </w:rPr>
  </w:style>
  <w:style w:type="paragraph" w:styleId="Tekstkomentarza">
    <w:name w:val="annotation text"/>
    <w:basedOn w:val="Normalny"/>
    <w:semiHidden/>
    <w:rsid w:val="004E7517"/>
    <w:pPr>
      <w:spacing w:after="200"/>
    </w:pPr>
    <w:rPr>
      <w:rFonts w:ascii="Calibri" w:hAnsi="Calibri"/>
    </w:rPr>
  </w:style>
  <w:style w:type="character" w:customStyle="1" w:styleId="CommentTextChar">
    <w:name w:val="Comment Text Char"/>
    <w:rsid w:val="004E7517"/>
    <w:rPr>
      <w:rFonts w:ascii="Times New Roman" w:hAnsi="Times New Roman" w:cs="Times New Roman"/>
      <w:sz w:val="20"/>
      <w:szCs w:val="20"/>
    </w:rPr>
  </w:style>
  <w:style w:type="paragraph" w:customStyle="1" w:styleId="Akapitzlist1">
    <w:name w:val="Akapit z listą1"/>
    <w:basedOn w:val="Normalny"/>
    <w:rsid w:val="004E7517"/>
    <w:pPr>
      <w:spacing w:after="160" w:line="259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Tekstpodstawowy32">
    <w:name w:val="Tekst podstawowy 32"/>
    <w:basedOn w:val="Normalny"/>
    <w:rsid w:val="004E7517"/>
    <w:pPr>
      <w:tabs>
        <w:tab w:val="left" w:pos="284"/>
      </w:tabs>
      <w:suppressAutoHyphens/>
    </w:pPr>
    <w:rPr>
      <w:sz w:val="22"/>
      <w:szCs w:val="22"/>
      <w:lang w:eastAsia="ar-SA"/>
    </w:rPr>
  </w:style>
  <w:style w:type="paragraph" w:customStyle="1" w:styleId="Tekstpodstawowy33">
    <w:name w:val="Tekst podstawowy 33"/>
    <w:basedOn w:val="Normalny"/>
    <w:rsid w:val="004E7517"/>
    <w:pPr>
      <w:tabs>
        <w:tab w:val="left" w:pos="284"/>
      </w:tabs>
    </w:pPr>
    <w:rPr>
      <w:sz w:val="22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Kolorowa lista — akcent 11,Średnia siatka 1 — akcent 21,Medium Grid 1 - Accent 21,L1"/>
    <w:basedOn w:val="Normalny"/>
    <w:link w:val="AkapitzlistZnak"/>
    <w:uiPriority w:val="34"/>
    <w:qFormat/>
    <w:rsid w:val="004E7517"/>
    <w:pPr>
      <w:ind w:left="720" w:hanging="357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uiPriority w:val="99"/>
    <w:rsid w:val="004E7517"/>
  </w:style>
  <w:style w:type="character" w:styleId="Odwoaniedokomentarza">
    <w:name w:val="annotation reference"/>
    <w:semiHidden/>
    <w:rsid w:val="004E7517"/>
    <w:rPr>
      <w:sz w:val="16"/>
      <w:szCs w:val="16"/>
    </w:rPr>
  </w:style>
  <w:style w:type="paragraph" w:styleId="Tekstdymka">
    <w:name w:val="Balloon Text"/>
    <w:basedOn w:val="Normalny"/>
    <w:semiHidden/>
    <w:unhideWhenUsed/>
    <w:rsid w:val="004E75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4E7517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unhideWhenUsed/>
    <w:rsid w:val="004E7517"/>
    <w:pPr>
      <w:spacing w:after="0"/>
    </w:pPr>
    <w:rPr>
      <w:rFonts w:ascii="Times New Roman" w:hAnsi="Times New Roman"/>
      <w:b/>
      <w:bCs/>
    </w:rPr>
  </w:style>
  <w:style w:type="character" w:customStyle="1" w:styleId="TekstkomentarzaZnak">
    <w:name w:val="Tekst komentarza Znak"/>
    <w:semiHidden/>
    <w:rsid w:val="004E7517"/>
    <w:rPr>
      <w:rFonts w:ascii="Calibri" w:hAnsi="Calibri"/>
    </w:rPr>
  </w:style>
  <w:style w:type="character" w:customStyle="1" w:styleId="TematkomentarzaZnak">
    <w:name w:val="Temat komentarza Znak"/>
    <w:basedOn w:val="TekstkomentarzaZnak"/>
    <w:rsid w:val="004E7517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5A531A"/>
  </w:style>
  <w:style w:type="paragraph" w:customStyle="1" w:styleId="Tekstpodstawowy330">
    <w:name w:val="Tekst podstawowy 33"/>
    <w:basedOn w:val="Normalny"/>
    <w:uiPriority w:val="99"/>
    <w:rsid w:val="00B26103"/>
    <w:pPr>
      <w:tabs>
        <w:tab w:val="left" w:pos="284"/>
      </w:tabs>
      <w:suppressAutoHyphens/>
    </w:pPr>
    <w:rPr>
      <w:sz w:val="22"/>
      <w:szCs w:val="22"/>
      <w:lang w:eastAsia="ar-SA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qFormat/>
    <w:rsid w:val="00B26103"/>
    <w:rPr>
      <w:rFonts w:ascii="Calibri" w:eastAsia="Calibri" w:hAnsi="Calibri"/>
      <w:sz w:val="22"/>
      <w:szCs w:val="22"/>
      <w:lang w:eastAsia="en-US"/>
    </w:rPr>
  </w:style>
  <w:style w:type="character" w:customStyle="1" w:styleId="left">
    <w:name w:val="left"/>
    <w:basedOn w:val="Domylnaczcionkaakapitu"/>
    <w:rsid w:val="008A351F"/>
  </w:style>
  <w:style w:type="character" w:customStyle="1" w:styleId="Nagwek1Znak">
    <w:name w:val="Nagłówek 1 Znak"/>
    <w:link w:val="Nagwek1"/>
    <w:rsid w:val="00FE1BC4"/>
    <w:rPr>
      <w:rFonts w:ascii="Arial" w:hAnsi="Arial" w:cs="Arial"/>
      <w:b/>
      <w:bCs/>
      <w:kern w:val="28"/>
      <w:sz w:val="28"/>
      <w:szCs w:val="28"/>
    </w:rPr>
  </w:style>
  <w:style w:type="character" w:customStyle="1" w:styleId="TytuZnak">
    <w:name w:val="Tytuł Znak"/>
    <w:link w:val="Tytu"/>
    <w:rsid w:val="00FE1BC4"/>
    <w:rPr>
      <w:b/>
      <w:bCs/>
      <w:sz w:val="24"/>
      <w:szCs w:val="24"/>
    </w:rPr>
  </w:style>
  <w:style w:type="paragraph" w:styleId="Poprawka">
    <w:name w:val="Revision"/>
    <w:hidden/>
    <w:uiPriority w:val="99"/>
    <w:semiHidden/>
    <w:rsid w:val="006D6F54"/>
  </w:style>
  <w:style w:type="character" w:customStyle="1" w:styleId="DefaultZnak">
    <w:name w:val="Default Znak"/>
    <w:link w:val="Default"/>
    <w:rsid w:val="00BD1FEA"/>
    <w:rPr>
      <w:rFonts w:ascii="HiddenHorzOCl" w:hAnsi="HiddenHorzOC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6A2503"/>
    <w:rPr>
      <w:rFonts w:ascii="Bookman Old Style" w:hAnsi="Bookman Old Style"/>
      <w:b/>
      <w:bCs/>
      <w:sz w:val="22"/>
      <w:szCs w:val="22"/>
    </w:rPr>
  </w:style>
  <w:style w:type="paragraph" w:styleId="Tekstpodstawowy2">
    <w:name w:val="Body Text 2"/>
    <w:basedOn w:val="Normalny"/>
    <w:link w:val="Tekstpodstawowy2Znak"/>
    <w:semiHidden/>
    <w:unhideWhenUsed/>
    <w:rsid w:val="007A67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7A679E"/>
  </w:style>
  <w:style w:type="character" w:customStyle="1" w:styleId="TekstpodstawowyZnak">
    <w:name w:val="Tekst podstawowy Znak"/>
    <w:aliases w:val="b Znak,Ekspertyza Znak,(F2) Znak,Tekst podstawowy Znak1 Znak,Tekst podstawowy Znak Znak Znak,Body Text Char2 Znak Znak Znak,Body Text Char Char Znak Znak Znak,Body Text Char1 Char1 Char Znak Znak Znak"/>
    <w:basedOn w:val="Domylnaczcionkaakapitu"/>
    <w:link w:val="Tekstpodstawowy"/>
    <w:semiHidden/>
    <w:rsid w:val="00724CF4"/>
    <w:rPr>
      <w:rFonts w:ascii="CG Times" w:hAnsi="CG Times"/>
      <w:sz w:val="22"/>
      <w:szCs w:val="22"/>
    </w:rPr>
  </w:style>
  <w:style w:type="paragraph" w:customStyle="1" w:styleId="Normalny1">
    <w:name w:val="Normalny1"/>
    <w:rsid w:val="002D324A"/>
  </w:style>
  <w:style w:type="character" w:customStyle="1" w:styleId="st">
    <w:name w:val="st"/>
    <w:basedOn w:val="Domylnaczcionkaakapitu"/>
    <w:rsid w:val="00DD7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ke@um.wro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D7D0C-0A92-4E96-B18C-DC6AA774C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2742</Words>
  <Characters>16456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umjoga04</dc:creator>
  <cp:lastModifiedBy>Gadżała Joanna</cp:lastModifiedBy>
  <cp:revision>23</cp:revision>
  <cp:lastPrinted>2023-01-24T10:51:00Z</cp:lastPrinted>
  <dcterms:created xsi:type="dcterms:W3CDTF">2025-09-16T12:10:00Z</dcterms:created>
  <dcterms:modified xsi:type="dcterms:W3CDTF">2025-09-18T06:54:00Z</dcterms:modified>
</cp:coreProperties>
</file>