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E04416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1792E">
        <w:rPr>
          <w:sz w:val="24"/>
          <w:szCs w:val="24"/>
        </w:rPr>
        <w:t>1</w:t>
      </w:r>
      <w:r w:rsidR="00C91F03">
        <w:rPr>
          <w:sz w:val="24"/>
          <w:szCs w:val="24"/>
        </w:rPr>
        <w:t>2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D35BB07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D5ED0" w:rsidRPr="009D5ED0">
        <w:rPr>
          <w:rFonts w:ascii="Verdana" w:hAnsi="Verdana"/>
          <w:sz w:val="24"/>
          <w:szCs w:val="24"/>
        </w:rPr>
        <w:t>DOLNOŚLĄSK</w:t>
      </w:r>
      <w:r w:rsidR="009D5ED0">
        <w:rPr>
          <w:rFonts w:ascii="Verdana" w:hAnsi="Verdana"/>
          <w:sz w:val="24"/>
          <w:szCs w:val="24"/>
        </w:rPr>
        <w:t>IEJ</w:t>
      </w:r>
      <w:r w:rsidR="009D5ED0" w:rsidRPr="009D5ED0">
        <w:rPr>
          <w:rFonts w:ascii="Verdana" w:hAnsi="Verdana"/>
          <w:sz w:val="24"/>
          <w:szCs w:val="24"/>
        </w:rPr>
        <w:t xml:space="preserve"> ORGANIZACJ</w:t>
      </w:r>
      <w:r w:rsidR="009D5ED0">
        <w:rPr>
          <w:rFonts w:ascii="Verdana" w:hAnsi="Verdana"/>
          <w:sz w:val="24"/>
          <w:szCs w:val="24"/>
        </w:rPr>
        <w:t>I</w:t>
      </w:r>
      <w:r w:rsidR="009D5ED0" w:rsidRPr="009D5ED0">
        <w:rPr>
          <w:rFonts w:ascii="Verdana" w:hAnsi="Verdana"/>
          <w:sz w:val="24"/>
          <w:szCs w:val="24"/>
        </w:rPr>
        <w:t xml:space="preserve"> ŚRODOWISKOW</w:t>
      </w:r>
      <w:r w:rsidR="009D5ED0">
        <w:rPr>
          <w:rFonts w:ascii="Verdana" w:hAnsi="Verdana"/>
          <w:sz w:val="24"/>
          <w:szCs w:val="24"/>
        </w:rPr>
        <w:t>EJ</w:t>
      </w:r>
      <w:r w:rsidR="009D5ED0" w:rsidRPr="009D5ED0">
        <w:rPr>
          <w:rFonts w:ascii="Verdana" w:hAnsi="Verdana"/>
          <w:sz w:val="24"/>
          <w:szCs w:val="24"/>
        </w:rPr>
        <w:t xml:space="preserve"> AKADEMICKIEGO ZWIĄZKU SPORTOWEGO</w:t>
      </w:r>
      <w:r w:rsidR="0011792E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9D5ED0" w:rsidRPr="009D5ED0">
        <w:rPr>
          <w:rFonts w:ascii="Verdana" w:hAnsi="Verdana"/>
          <w:sz w:val="24"/>
          <w:szCs w:val="24"/>
        </w:rPr>
        <w:t>XXVIII Seminarium karate i sparingi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1A0EC9C" w14:textId="3E44F808" w:rsidR="00C91F03" w:rsidRDefault="009D5ED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D5ED0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A1F71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91</cp:revision>
  <cp:lastPrinted>2025-09-12T12:27:00Z</cp:lastPrinted>
  <dcterms:created xsi:type="dcterms:W3CDTF">2025-02-05T07:38:00Z</dcterms:created>
  <dcterms:modified xsi:type="dcterms:W3CDTF">2025-09-12T12:32:00Z</dcterms:modified>
</cp:coreProperties>
</file>