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4B873A8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A27CF">
        <w:rPr>
          <w:sz w:val="24"/>
          <w:szCs w:val="24"/>
        </w:rPr>
        <w:t>2</w:t>
      </w:r>
      <w:r w:rsidR="00136B6E">
        <w:rPr>
          <w:sz w:val="24"/>
          <w:szCs w:val="24"/>
        </w:rPr>
        <w:t>9</w:t>
      </w:r>
      <w:r w:rsidR="00214D68">
        <w:rPr>
          <w:sz w:val="24"/>
          <w:szCs w:val="24"/>
        </w:rPr>
        <w:t>.0</w:t>
      </w:r>
      <w:r w:rsidR="008A51C4">
        <w:rPr>
          <w:sz w:val="24"/>
          <w:szCs w:val="24"/>
        </w:rPr>
        <w:t>8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465DD6D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36B6E" w:rsidRPr="00136B6E">
        <w:rPr>
          <w:rFonts w:ascii="Verdana" w:hAnsi="Verdana"/>
          <w:sz w:val="24"/>
          <w:szCs w:val="24"/>
        </w:rPr>
        <w:t>DOLNOŚLĄSKIE</w:t>
      </w:r>
      <w:r w:rsidR="00136B6E">
        <w:rPr>
          <w:rFonts w:ascii="Verdana" w:hAnsi="Verdana"/>
          <w:sz w:val="24"/>
          <w:szCs w:val="24"/>
        </w:rPr>
        <w:t>GO</w:t>
      </w:r>
      <w:r w:rsidR="00136B6E" w:rsidRPr="00136B6E">
        <w:rPr>
          <w:rFonts w:ascii="Verdana" w:hAnsi="Verdana"/>
          <w:sz w:val="24"/>
          <w:szCs w:val="24"/>
        </w:rPr>
        <w:t xml:space="preserve"> CENTRUM PSYCHOONKOLOGII I REHABILITACJI</w:t>
      </w:r>
      <w:r w:rsidR="00136B6E">
        <w:rPr>
          <w:rFonts w:ascii="Verdana" w:hAnsi="Verdana"/>
          <w:sz w:val="24"/>
          <w:szCs w:val="24"/>
        </w:rPr>
        <w:t xml:space="preserve"> </w:t>
      </w:r>
      <w:r w:rsidR="00136B6E" w:rsidRPr="007E6322">
        <w:rPr>
          <w:rFonts w:ascii="Verdana" w:hAnsi="Verdana"/>
          <w:sz w:val="24"/>
          <w:szCs w:val="24"/>
        </w:rPr>
        <w:t xml:space="preserve">Pod </w:t>
      </w:r>
      <w:r w:rsidR="006E367D" w:rsidRPr="007E6322">
        <w:rPr>
          <w:rFonts w:ascii="Verdana" w:hAnsi="Verdana"/>
          <w:sz w:val="24"/>
          <w:szCs w:val="24"/>
        </w:rPr>
        <w:t>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136B6E" w:rsidRPr="00136B6E">
        <w:rPr>
          <w:rFonts w:ascii="Verdana" w:hAnsi="Verdana"/>
          <w:sz w:val="24"/>
          <w:szCs w:val="24"/>
        </w:rPr>
        <w:t>Odważni Wygrywają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0184771" w14:textId="45A07892" w:rsidR="008A27CF" w:rsidRDefault="001A5E5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62189AA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6B6E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77</cp:revision>
  <cp:lastPrinted>2025-08-26T14:47:00Z</cp:lastPrinted>
  <dcterms:created xsi:type="dcterms:W3CDTF">2025-02-05T07:38:00Z</dcterms:created>
  <dcterms:modified xsi:type="dcterms:W3CDTF">2025-08-29T06:18:00Z</dcterms:modified>
</cp:coreProperties>
</file>