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E7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65E1B91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1F878739" w14:textId="77777777"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14:paraId="2D5B4896" w14:textId="4C52D4FE"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A447C7">
        <w:rPr>
          <w:rFonts w:ascii="Verdana" w:hAnsi="Verdana"/>
          <w:sz w:val="20"/>
        </w:rPr>
        <w:t>0</w:t>
      </w:r>
      <w:r w:rsidR="00651452">
        <w:rPr>
          <w:rFonts w:ascii="Verdana" w:hAnsi="Verdana"/>
          <w:sz w:val="20"/>
        </w:rPr>
        <w:t>4</w:t>
      </w:r>
      <w:r w:rsidR="00B52B39">
        <w:rPr>
          <w:rFonts w:ascii="Verdana" w:hAnsi="Verdana"/>
          <w:sz w:val="20"/>
        </w:rPr>
        <w:t>.0</w:t>
      </w:r>
      <w:r w:rsidR="00A447C7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651452">
        <w:rPr>
          <w:rFonts w:ascii="Verdana" w:hAnsi="Verdana"/>
          <w:sz w:val="20"/>
        </w:rPr>
        <w:t>11</w:t>
      </w:r>
      <w:r w:rsidR="00B52B39">
        <w:rPr>
          <w:rFonts w:ascii="Verdana" w:hAnsi="Verdana"/>
          <w:sz w:val="20"/>
        </w:rPr>
        <w:t>.0</w:t>
      </w:r>
      <w:r w:rsidR="00131CE5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</w:p>
    <w:p w14:paraId="21FC62C8" w14:textId="77777777" w:rsidR="00A909B6" w:rsidRPr="00A909B6" w:rsidRDefault="00A909B6" w:rsidP="00A909B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843"/>
        <w:gridCol w:w="2126"/>
        <w:gridCol w:w="1701"/>
        <w:gridCol w:w="1698"/>
        <w:gridCol w:w="1812"/>
      </w:tblGrid>
      <w:tr w:rsidR="003B152B" w:rsidRPr="00165293" w14:paraId="393F66F9" w14:textId="77777777" w:rsidTr="00AC556A">
        <w:trPr>
          <w:tblHeader/>
        </w:trPr>
        <w:tc>
          <w:tcPr>
            <w:tcW w:w="1668" w:type="dxa"/>
          </w:tcPr>
          <w:p w14:paraId="6A6666A6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42" w:type="dxa"/>
          </w:tcPr>
          <w:p w14:paraId="757CDFE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268" w:type="dxa"/>
          </w:tcPr>
          <w:p w14:paraId="52A63C1E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43" w:type="dxa"/>
          </w:tcPr>
          <w:p w14:paraId="4E5D2257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126" w:type="dxa"/>
          </w:tcPr>
          <w:p w14:paraId="65FB3C78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01" w:type="dxa"/>
          </w:tcPr>
          <w:p w14:paraId="724BB1C4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698" w:type="dxa"/>
          </w:tcPr>
          <w:p w14:paraId="5CEF94CD" w14:textId="77777777"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="00D15E13">
              <w:rPr>
                <w:rFonts w:ascii="Verdana" w:hAnsi="Verdana"/>
                <w:sz w:val="20"/>
              </w:rPr>
              <w:t>osiągnięta w </w:t>
            </w:r>
            <w:r w:rsidRPr="00165293">
              <w:rPr>
                <w:rFonts w:ascii="Verdana" w:hAnsi="Verdana"/>
                <w:sz w:val="20"/>
              </w:rPr>
              <w:t>przetargu</w:t>
            </w:r>
          </w:p>
        </w:tc>
        <w:tc>
          <w:tcPr>
            <w:tcW w:w="1812" w:type="dxa"/>
          </w:tcPr>
          <w:p w14:paraId="6E2C6C30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4F0179" w:rsidRPr="00165293" w14:paraId="5A8A2017" w14:textId="77777777" w:rsidTr="00AC556A">
        <w:tc>
          <w:tcPr>
            <w:tcW w:w="1668" w:type="dxa"/>
          </w:tcPr>
          <w:p w14:paraId="505E29E9" w14:textId="42514035" w:rsidR="00786F00" w:rsidRPr="00165293" w:rsidRDefault="00131CE5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651452">
              <w:rPr>
                <w:rFonts w:ascii="Verdana" w:hAnsi="Verdana"/>
                <w:sz w:val="20"/>
              </w:rPr>
              <w:t>7</w:t>
            </w:r>
            <w:r w:rsidR="0005273C">
              <w:rPr>
                <w:rFonts w:ascii="Verdana" w:hAnsi="Verdana"/>
                <w:sz w:val="20"/>
              </w:rPr>
              <w:t>.0</w:t>
            </w:r>
            <w:r>
              <w:rPr>
                <w:rFonts w:ascii="Verdana" w:hAnsi="Verdana"/>
                <w:sz w:val="20"/>
              </w:rPr>
              <w:t>8</w:t>
            </w:r>
            <w:r w:rsidR="00AF7A4D">
              <w:rPr>
                <w:rFonts w:ascii="Verdana" w:hAnsi="Verdana"/>
                <w:sz w:val="20"/>
              </w:rPr>
              <w:t>.</w:t>
            </w:r>
            <w:r w:rsidR="00FC686C">
              <w:rPr>
                <w:rFonts w:ascii="Verdana" w:hAnsi="Verdana"/>
                <w:sz w:val="20"/>
              </w:rPr>
              <w:t>202</w:t>
            </w:r>
            <w:r w:rsidR="0063613A">
              <w:rPr>
                <w:rFonts w:ascii="Verdana" w:hAnsi="Verdana"/>
                <w:sz w:val="20"/>
              </w:rPr>
              <w:t>5</w:t>
            </w:r>
            <w:r w:rsidR="00912C61">
              <w:rPr>
                <w:rFonts w:ascii="Verdana" w:hAnsi="Verdana"/>
                <w:sz w:val="20"/>
              </w:rPr>
              <w:t>,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14:paraId="477AA61D" w14:textId="77777777" w:rsidR="00165293" w:rsidRDefault="003B152B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</w:t>
            </w:r>
          </w:p>
          <w:p w14:paraId="4743718A" w14:textId="77777777"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42" w:type="dxa"/>
          </w:tcPr>
          <w:p w14:paraId="01678E28" w14:textId="5BE47AF6" w:rsidR="00786F00" w:rsidRDefault="00165293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ustny,</w:t>
            </w:r>
            <w:r w:rsidR="00E22234">
              <w:rPr>
                <w:rFonts w:ascii="Verdana" w:hAnsi="Verdana"/>
                <w:sz w:val="20"/>
              </w:rPr>
              <w:t xml:space="preserve"> </w:t>
            </w:r>
          </w:p>
          <w:p w14:paraId="7CC551E5" w14:textId="77777777" w:rsidR="00165293" w:rsidRDefault="004F0179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  <w:p w14:paraId="38E3B554" w14:textId="77777777" w:rsidR="00C4786A" w:rsidRPr="00165293" w:rsidRDefault="00C4786A" w:rsidP="0051766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12B0358E" w14:textId="729E109E" w:rsidR="00165293" w:rsidRDefault="006805FB" w:rsidP="00916D5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</w:t>
            </w:r>
            <w:r w:rsidR="00B76B3D">
              <w:rPr>
                <w:rFonts w:ascii="Verdana" w:hAnsi="Verdana"/>
                <w:b w:val="0"/>
              </w:rPr>
              <w:t xml:space="preserve">l. </w:t>
            </w:r>
            <w:r w:rsidR="00EF5E5A">
              <w:rPr>
                <w:rFonts w:ascii="Verdana" w:hAnsi="Verdana"/>
                <w:b w:val="0"/>
              </w:rPr>
              <w:t>Henryka Pobożnego 22</w:t>
            </w:r>
          </w:p>
          <w:p w14:paraId="0D033A7E" w14:textId="7010252D" w:rsidR="00A41DB7" w:rsidRDefault="000F4989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lokal </w:t>
            </w:r>
            <w:r w:rsidR="00C7053E">
              <w:rPr>
                <w:rFonts w:ascii="Verdana" w:hAnsi="Verdana"/>
                <w:b w:val="0"/>
              </w:rPr>
              <w:t xml:space="preserve">numer </w:t>
            </w:r>
            <w:r w:rsidR="00EF5E5A">
              <w:rPr>
                <w:rFonts w:ascii="Verdana" w:hAnsi="Verdana"/>
                <w:b w:val="0"/>
              </w:rPr>
              <w:t>1-2</w:t>
            </w:r>
          </w:p>
          <w:p w14:paraId="4FE7A633" w14:textId="77777777" w:rsidR="00D15E13" w:rsidRDefault="00D15E13" w:rsidP="007E34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powierzchnia:</w:t>
            </w:r>
          </w:p>
          <w:p w14:paraId="04DFD5BD" w14:textId="560FFBE8" w:rsidR="007E34C7" w:rsidRDefault="00EF5E5A" w:rsidP="007E34C7">
            <w:pPr>
              <w:rPr>
                <w:rFonts w:ascii="Verdana" w:hAnsi="Verdana"/>
                <w:sz w:val="20"/>
                <w:vertAlign w:val="superscript"/>
              </w:rPr>
            </w:pPr>
            <w:r>
              <w:rPr>
                <w:rFonts w:ascii="Verdana" w:hAnsi="Verdana"/>
                <w:sz w:val="20"/>
              </w:rPr>
              <w:t>86,06</w:t>
            </w:r>
            <w:r w:rsidR="007E34C7" w:rsidRPr="00165293">
              <w:rPr>
                <w:rFonts w:ascii="Verdana" w:hAnsi="Verdana"/>
                <w:sz w:val="20"/>
              </w:rPr>
              <w:t xml:space="preserve"> m</w:t>
            </w:r>
            <w:r w:rsidR="007E34C7"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14:paraId="1A1753A8" w14:textId="77777777" w:rsidR="00165293" w:rsidRPr="008F385B" w:rsidRDefault="00165293" w:rsidP="00165293">
            <w:pPr>
              <w:pStyle w:val="Tekstpodstawowy"/>
              <w:jc w:val="left"/>
              <w:rPr>
                <w:rFonts w:ascii="Verdana" w:hAnsi="Verdana"/>
              </w:rPr>
            </w:pPr>
          </w:p>
          <w:p w14:paraId="0BF11D04" w14:textId="77777777" w:rsidR="007E34C7" w:rsidRDefault="00165293" w:rsidP="00D16016">
            <w:pPr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 w:rsidR="0077272D">
              <w:rPr>
                <w:rFonts w:ascii="Verdana" w:hAnsi="Verdana"/>
                <w:sz w:val="20"/>
              </w:rPr>
              <w:t>:</w:t>
            </w:r>
            <w:r w:rsidR="005E290D">
              <w:rPr>
                <w:rFonts w:ascii="Verdana" w:hAnsi="Verdana"/>
                <w:sz w:val="20"/>
              </w:rPr>
              <w:t xml:space="preserve"> </w:t>
            </w:r>
          </w:p>
          <w:p w14:paraId="3BF2D2C8" w14:textId="4D5175D3" w:rsidR="00D16016" w:rsidRPr="00D16016" w:rsidRDefault="00EF5E5A" w:rsidP="00D16016">
            <w:pPr>
              <w:rPr>
                <w:rFonts w:ascii="Verdana" w:hAnsi="Verdana"/>
                <w:sz w:val="20"/>
                <w:highlight w:val="lightGray"/>
              </w:rPr>
            </w:pPr>
            <w:r>
              <w:rPr>
                <w:rFonts w:ascii="Verdana" w:hAnsi="Verdana"/>
                <w:sz w:val="20"/>
              </w:rPr>
              <w:t>Plac Grunwaldzki</w:t>
            </w:r>
            <w:r w:rsidR="000F4989">
              <w:rPr>
                <w:rFonts w:ascii="Verdana" w:hAnsi="Verdana"/>
                <w:sz w:val="20"/>
              </w:rPr>
              <w:t>,</w:t>
            </w:r>
            <w:r w:rsidR="00D16016"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14:paraId="6D8D2290" w14:textId="425A20FB" w:rsidR="00517667" w:rsidRDefault="0005273C" w:rsidP="00D1601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AM-</w:t>
            </w:r>
            <w:r w:rsidR="00EF5E5A">
              <w:rPr>
                <w:rFonts w:ascii="Verdana" w:hAnsi="Verdana"/>
                <w:sz w:val="20"/>
              </w:rPr>
              <w:t>17</w:t>
            </w:r>
            <w:r w:rsidR="00C4786A">
              <w:rPr>
                <w:rFonts w:ascii="Verdana" w:hAnsi="Verdana"/>
                <w:sz w:val="20"/>
              </w:rPr>
              <w:t>,</w:t>
            </w:r>
          </w:p>
          <w:p w14:paraId="5A73DB55" w14:textId="68389019" w:rsidR="00D16016" w:rsidRDefault="0005273C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działka numer</w:t>
            </w:r>
            <w:r w:rsidR="001C7676">
              <w:rPr>
                <w:rFonts w:ascii="Verdana" w:hAnsi="Verdana"/>
                <w:sz w:val="20"/>
              </w:rPr>
              <w:t xml:space="preserve"> </w:t>
            </w:r>
            <w:r w:rsidR="00EF5E5A">
              <w:rPr>
                <w:rFonts w:ascii="Verdana" w:hAnsi="Verdana"/>
                <w:sz w:val="20"/>
              </w:rPr>
              <w:t>81</w:t>
            </w:r>
          </w:p>
          <w:p w14:paraId="29B230CF" w14:textId="77777777" w:rsidR="00171C4E" w:rsidRDefault="00171C4E" w:rsidP="00165293">
            <w:pPr>
              <w:rPr>
                <w:rFonts w:ascii="Verdana" w:hAnsi="Verdana"/>
                <w:sz w:val="20"/>
              </w:rPr>
            </w:pPr>
          </w:p>
          <w:p w14:paraId="34074260" w14:textId="101D0543" w:rsidR="00171C4E" w:rsidRDefault="00B32881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WR1K/</w:t>
            </w:r>
            <w:r w:rsidR="0005273C">
              <w:rPr>
                <w:rFonts w:ascii="Verdana" w:hAnsi="Verdana"/>
                <w:sz w:val="20"/>
              </w:rPr>
              <w:t>00</w:t>
            </w:r>
            <w:r w:rsidR="00171A1D">
              <w:rPr>
                <w:rFonts w:ascii="Verdana" w:hAnsi="Verdana"/>
                <w:sz w:val="20"/>
              </w:rPr>
              <w:t>0</w:t>
            </w:r>
            <w:r w:rsidR="00EF5E5A">
              <w:rPr>
                <w:rFonts w:ascii="Verdana" w:hAnsi="Verdana"/>
                <w:sz w:val="20"/>
              </w:rPr>
              <w:t>84660/6</w:t>
            </w:r>
          </w:p>
          <w:p w14:paraId="158A3A2A" w14:textId="77777777" w:rsidR="00786F00" w:rsidRPr="00165293" w:rsidRDefault="00786F00" w:rsidP="000527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14:paraId="72E61633" w14:textId="48D7F145" w:rsidR="00786F00" w:rsidRPr="00165293" w:rsidRDefault="004526A1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126" w:type="dxa"/>
          </w:tcPr>
          <w:p w14:paraId="7FEEA486" w14:textId="16C10DA7" w:rsidR="00786F00" w:rsidRPr="00165293" w:rsidRDefault="00B5009C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701" w:type="dxa"/>
          </w:tcPr>
          <w:p w14:paraId="012AAE95" w14:textId="4430396C" w:rsidR="00B91D80" w:rsidRDefault="004526A1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718</w:t>
            </w:r>
            <w:r w:rsidR="00B52B39">
              <w:rPr>
                <w:rFonts w:ascii="Verdana" w:hAnsi="Verdana"/>
                <w:sz w:val="20"/>
              </w:rPr>
              <w:t>.</w:t>
            </w:r>
            <w:r w:rsidR="00B91D80">
              <w:rPr>
                <w:rFonts w:ascii="Verdana" w:hAnsi="Verdana"/>
                <w:sz w:val="20"/>
              </w:rPr>
              <w:t>000 złotych,</w:t>
            </w:r>
          </w:p>
          <w:p w14:paraId="5D782E05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668A4FE1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63275CC7" w14:textId="29317808" w:rsidR="00491EDA" w:rsidRDefault="004526A1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siedemset osiemnaście</w:t>
            </w:r>
          </w:p>
          <w:p w14:paraId="781F29AA" w14:textId="2B7A74F3" w:rsidR="00786F00" w:rsidRPr="00165293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tysi</w:t>
            </w:r>
            <w:r w:rsidR="001C7676">
              <w:rPr>
                <w:rFonts w:ascii="Verdana" w:hAnsi="Verdana"/>
                <w:sz w:val="20"/>
              </w:rPr>
              <w:t>ęcy</w:t>
            </w:r>
          </w:p>
        </w:tc>
        <w:tc>
          <w:tcPr>
            <w:tcW w:w="1698" w:type="dxa"/>
          </w:tcPr>
          <w:p w14:paraId="1E736CAA" w14:textId="747107EB" w:rsidR="002735D7" w:rsidRPr="00165293" w:rsidRDefault="004526A1" w:rsidP="00B5009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Wynik negatywny</w:t>
            </w:r>
          </w:p>
        </w:tc>
        <w:tc>
          <w:tcPr>
            <w:tcW w:w="1812" w:type="dxa"/>
          </w:tcPr>
          <w:p w14:paraId="4D1C8794" w14:textId="3CCB66F0" w:rsidR="00B5009C" w:rsidRPr="006B770F" w:rsidRDefault="004526A1" w:rsidP="00545C18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</w:tbl>
    <w:p w14:paraId="7FFDFEB3" w14:textId="77777777"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2735D7">
        <w:rPr>
          <w:rFonts w:ascii="Verdana" w:hAnsi="Verdana"/>
          <w:sz w:val="20"/>
        </w:rPr>
        <w:t>Małgorzata Iwach</w:t>
      </w:r>
    </w:p>
    <w:p w14:paraId="4E210BE4" w14:textId="77777777" w:rsidR="00A03382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03382">
        <w:rPr>
          <w:rFonts w:ascii="Verdana" w:hAnsi="Verdana"/>
          <w:sz w:val="20"/>
        </w:rPr>
        <w:t xml:space="preserve">Dyrektor </w:t>
      </w:r>
    </w:p>
    <w:p w14:paraId="64D21533" w14:textId="77777777" w:rsidR="00A03382" w:rsidRDefault="00A03382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14:paraId="6A842A87" w14:textId="77777777" w:rsidR="00A03382" w:rsidRPr="00165293" w:rsidRDefault="00650380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p w14:paraId="6B60778C" w14:textId="77777777" w:rsidR="00AD275C" w:rsidRPr="00165293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34"/>
    <w:rsid w:val="000073AF"/>
    <w:rsid w:val="00016B56"/>
    <w:rsid w:val="0005273C"/>
    <w:rsid w:val="00086CFE"/>
    <w:rsid w:val="00091518"/>
    <w:rsid w:val="00093E7F"/>
    <w:rsid w:val="000B521B"/>
    <w:rsid w:val="000B713F"/>
    <w:rsid w:val="000F2831"/>
    <w:rsid w:val="000F4989"/>
    <w:rsid w:val="000F7AAA"/>
    <w:rsid w:val="00131CE5"/>
    <w:rsid w:val="001573FF"/>
    <w:rsid w:val="00165293"/>
    <w:rsid w:val="00171A1D"/>
    <w:rsid w:val="00171C4E"/>
    <w:rsid w:val="00191633"/>
    <w:rsid w:val="00195A65"/>
    <w:rsid w:val="001A7AFD"/>
    <w:rsid w:val="001B50A8"/>
    <w:rsid w:val="001C7676"/>
    <w:rsid w:val="001D3020"/>
    <w:rsid w:val="001E5272"/>
    <w:rsid w:val="00210062"/>
    <w:rsid w:val="00212966"/>
    <w:rsid w:val="00241FE2"/>
    <w:rsid w:val="002464E7"/>
    <w:rsid w:val="00262DE2"/>
    <w:rsid w:val="002735D7"/>
    <w:rsid w:val="00287EC9"/>
    <w:rsid w:val="002A08F2"/>
    <w:rsid w:val="002C249B"/>
    <w:rsid w:val="002D7EFF"/>
    <w:rsid w:val="002E0648"/>
    <w:rsid w:val="00310125"/>
    <w:rsid w:val="00324826"/>
    <w:rsid w:val="00331622"/>
    <w:rsid w:val="0034588F"/>
    <w:rsid w:val="00347590"/>
    <w:rsid w:val="003611FD"/>
    <w:rsid w:val="0037765D"/>
    <w:rsid w:val="00390460"/>
    <w:rsid w:val="00392E78"/>
    <w:rsid w:val="003A4BF4"/>
    <w:rsid w:val="003A7B44"/>
    <w:rsid w:val="003B152B"/>
    <w:rsid w:val="003C5CEC"/>
    <w:rsid w:val="003D7BD0"/>
    <w:rsid w:val="003E4601"/>
    <w:rsid w:val="003F20E1"/>
    <w:rsid w:val="00403A51"/>
    <w:rsid w:val="00404368"/>
    <w:rsid w:val="00406C0D"/>
    <w:rsid w:val="00431C1A"/>
    <w:rsid w:val="00440E07"/>
    <w:rsid w:val="0044759C"/>
    <w:rsid w:val="0045198C"/>
    <w:rsid w:val="004526A1"/>
    <w:rsid w:val="00491EDA"/>
    <w:rsid w:val="004978F5"/>
    <w:rsid w:val="004A68EC"/>
    <w:rsid w:val="004C08C8"/>
    <w:rsid w:val="004D09E2"/>
    <w:rsid w:val="004F0179"/>
    <w:rsid w:val="00505D43"/>
    <w:rsid w:val="00514B21"/>
    <w:rsid w:val="00517667"/>
    <w:rsid w:val="00522D6B"/>
    <w:rsid w:val="00525EE2"/>
    <w:rsid w:val="00545C18"/>
    <w:rsid w:val="0055656D"/>
    <w:rsid w:val="00563D70"/>
    <w:rsid w:val="00576275"/>
    <w:rsid w:val="00577ACC"/>
    <w:rsid w:val="005916B1"/>
    <w:rsid w:val="005A3F27"/>
    <w:rsid w:val="005D0008"/>
    <w:rsid w:val="005D1D64"/>
    <w:rsid w:val="005D2C9B"/>
    <w:rsid w:val="005D61AF"/>
    <w:rsid w:val="005E290D"/>
    <w:rsid w:val="005E6813"/>
    <w:rsid w:val="005F566B"/>
    <w:rsid w:val="00615C8E"/>
    <w:rsid w:val="00622316"/>
    <w:rsid w:val="00624A81"/>
    <w:rsid w:val="006256F9"/>
    <w:rsid w:val="0063613A"/>
    <w:rsid w:val="00643CFE"/>
    <w:rsid w:val="00650380"/>
    <w:rsid w:val="00651452"/>
    <w:rsid w:val="0066039E"/>
    <w:rsid w:val="00660D0D"/>
    <w:rsid w:val="006757FF"/>
    <w:rsid w:val="006805FB"/>
    <w:rsid w:val="00693310"/>
    <w:rsid w:val="006B3397"/>
    <w:rsid w:val="006B4F28"/>
    <w:rsid w:val="006B770F"/>
    <w:rsid w:val="006C3021"/>
    <w:rsid w:val="006C4AEE"/>
    <w:rsid w:val="0071476E"/>
    <w:rsid w:val="00714BB5"/>
    <w:rsid w:val="00721D78"/>
    <w:rsid w:val="00763BE1"/>
    <w:rsid w:val="0077272D"/>
    <w:rsid w:val="00774FF3"/>
    <w:rsid w:val="00786F00"/>
    <w:rsid w:val="007903FD"/>
    <w:rsid w:val="007B2FEC"/>
    <w:rsid w:val="007C0CD0"/>
    <w:rsid w:val="007C379B"/>
    <w:rsid w:val="007E34C7"/>
    <w:rsid w:val="007E5BCB"/>
    <w:rsid w:val="007F56F9"/>
    <w:rsid w:val="0080435B"/>
    <w:rsid w:val="008515DF"/>
    <w:rsid w:val="00875880"/>
    <w:rsid w:val="00886816"/>
    <w:rsid w:val="008A7529"/>
    <w:rsid w:val="008B75E2"/>
    <w:rsid w:val="008C04A0"/>
    <w:rsid w:val="008C4682"/>
    <w:rsid w:val="008D47DF"/>
    <w:rsid w:val="008D510B"/>
    <w:rsid w:val="008F385B"/>
    <w:rsid w:val="00901B5D"/>
    <w:rsid w:val="00907A09"/>
    <w:rsid w:val="00912C61"/>
    <w:rsid w:val="00916D53"/>
    <w:rsid w:val="009446EB"/>
    <w:rsid w:val="00944ED7"/>
    <w:rsid w:val="00955E53"/>
    <w:rsid w:val="00962901"/>
    <w:rsid w:val="00964DDB"/>
    <w:rsid w:val="00971C71"/>
    <w:rsid w:val="009A15DD"/>
    <w:rsid w:val="009A5E60"/>
    <w:rsid w:val="009A79FD"/>
    <w:rsid w:val="009B4D34"/>
    <w:rsid w:val="009C7460"/>
    <w:rsid w:val="009C7667"/>
    <w:rsid w:val="009D542A"/>
    <w:rsid w:val="009E6412"/>
    <w:rsid w:val="00A0332F"/>
    <w:rsid w:val="00A03382"/>
    <w:rsid w:val="00A057E3"/>
    <w:rsid w:val="00A13C5C"/>
    <w:rsid w:val="00A169AF"/>
    <w:rsid w:val="00A41DB7"/>
    <w:rsid w:val="00A447C7"/>
    <w:rsid w:val="00A602F7"/>
    <w:rsid w:val="00A7318F"/>
    <w:rsid w:val="00A77089"/>
    <w:rsid w:val="00A779CD"/>
    <w:rsid w:val="00A909B6"/>
    <w:rsid w:val="00A92726"/>
    <w:rsid w:val="00A94935"/>
    <w:rsid w:val="00AC556A"/>
    <w:rsid w:val="00AC7E85"/>
    <w:rsid w:val="00AD051D"/>
    <w:rsid w:val="00AD275C"/>
    <w:rsid w:val="00AE085D"/>
    <w:rsid w:val="00AF7A4D"/>
    <w:rsid w:val="00B12EE0"/>
    <w:rsid w:val="00B32881"/>
    <w:rsid w:val="00B5009C"/>
    <w:rsid w:val="00B528CA"/>
    <w:rsid w:val="00B52B39"/>
    <w:rsid w:val="00B621D2"/>
    <w:rsid w:val="00B76B3D"/>
    <w:rsid w:val="00B80A0F"/>
    <w:rsid w:val="00B9155C"/>
    <w:rsid w:val="00B91D80"/>
    <w:rsid w:val="00B94116"/>
    <w:rsid w:val="00BA6482"/>
    <w:rsid w:val="00BC1576"/>
    <w:rsid w:val="00BF058F"/>
    <w:rsid w:val="00C02A8A"/>
    <w:rsid w:val="00C04B41"/>
    <w:rsid w:val="00C21507"/>
    <w:rsid w:val="00C37E71"/>
    <w:rsid w:val="00C46A8A"/>
    <w:rsid w:val="00C4786A"/>
    <w:rsid w:val="00C506B9"/>
    <w:rsid w:val="00C64C03"/>
    <w:rsid w:val="00C7053E"/>
    <w:rsid w:val="00C70CCC"/>
    <w:rsid w:val="00C8047A"/>
    <w:rsid w:val="00C85178"/>
    <w:rsid w:val="00C91468"/>
    <w:rsid w:val="00CB269D"/>
    <w:rsid w:val="00CF42F5"/>
    <w:rsid w:val="00D10734"/>
    <w:rsid w:val="00D1289D"/>
    <w:rsid w:val="00D12983"/>
    <w:rsid w:val="00D15E13"/>
    <w:rsid w:val="00D16016"/>
    <w:rsid w:val="00D2131C"/>
    <w:rsid w:val="00D21DCB"/>
    <w:rsid w:val="00D325BC"/>
    <w:rsid w:val="00D47F15"/>
    <w:rsid w:val="00D63390"/>
    <w:rsid w:val="00D67212"/>
    <w:rsid w:val="00D75542"/>
    <w:rsid w:val="00D83E5D"/>
    <w:rsid w:val="00D95D04"/>
    <w:rsid w:val="00DB5639"/>
    <w:rsid w:val="00DC2BF2"/>
    <w:rsid w:val="00DE0D45"/>
    <w:rsid w:val="00DE3056"/>
    <w:rsid w:val="00DF74EA"/>
    <w:rsid w:val="00E0737F"/>
    <w:rsid w:val="00E07852"/>
    <w:rsid w:val="00E22234"/>
    <w:rsid w:val="00E34D9F"/>
    <w:rsid w:val="00E40CD5"/>
    <w:rsid w:val="00E51843"/>
    <w:rsid w:val="00E52450"/>
    <w:rsid w:val="00E62AFA"/>
    <w:rsid w:val="00E66B9A"/>
    <w:rsid w:val="00E66CDE"/>
    <w:rsid w:val="00E83BF2"/>
    <w:rsid w:val="00E9714D"/>
    <w:rsid w:val="00E972AD"/>
    <w:rsid w:val="00EB31B8"/>
    <w:rsid w:val="00EC1423"/>
    <w:rsid w:val="00EF495B"/>
    <w:rsid w:val="00EF5E5A"/>
    <w:rsid w:val="00EF62BE"/>
    <w:rsid w:val="00EF689D"/>
    <w:rsid w:val="00F01C82"/>
    <w:rsid w:val="00F05186"/>
    <w:rsid w:val="00F15CDC"/>
    <w:rsid w:val="00F209A3"/>
    <w:rsid w:val="00F27676"/>
    <w:rsid w:val="00F42813"/>
    <w:rsid w:val="00F83B57"/>
    <w:rsid w:val="00F91FCC"/>
    <w:rsid w:val="00FC686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6CC"/>
  <w15:docId w15:val="{81F15AEE-4C24-4F21-A51E-EC77568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9C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A6D2-B11F-4E54-A8DE-7CB3F86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Iwach Małgorzata</cp:lastModifiedBy>
  <cp:revision>128</cp:revision>
  <cp:lastPrinted>2022-08-04T11:07:00Z</cp:lastPrinted>
  <dcterms:created xsi:type="dcterms:W3CDTF">2022-07-29T08:48:00Z</dcterms:created>
  <dcterms:modified xsi:type="dcterms:W3CDTF">2025-08-27T07:24:00Z</dcterms:modified>
</cp:coreProperties>
</file>