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4028" w14:textId="77777777" w:rsidR="002B2EBB" w:rsidRPr="009926DF" w:rsidRDefault="002B2EBB" w:rsidP="008058B9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Urząd Miejski Wrocławia</w:t>
      </w:r>
    </w:p>
    <w:p w14:paraId="5B071C0A" w14:textId="2EB3341B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 xml:space="preserve">Departament </w:t>
      </w:r>
      <w:r w:rsidR="008058B9" w:rsidRPr="009926DF">
        <w:rPr>
          <w:rFonts w:ascii="Verdana" w:hAnsi="Verdana"/>
          <w:sz w:val="20"/>
          <w:szCs w:val="20"/>
        </w:rPr>
        <w:t>Infrastruktury i Transportu</w:t>
      </w:r>
    </w:p>
    <w:p w14:paraId="3ACB9FD9" w14:textId="0A8D5CCE" w:rsidR="002B2EBB" w:rsidRPr="009926DF" w:rsidRDefault="008058B9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Elżbieta Urbanek</w:t>
      </w:r>
    </w:p>
    <w:p w14:paraId="30C0171B" w14:textId="77777777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Dyrektor Departamentu</w:t>
      </w:r>
    </w:p>
    <w:p w14:paraId="54434764" w14:textId="594FB9E1" w:rsidR="002B2EBB" w:rsidRPr="009926DF" w:rsidRDefault="008058B9" w:rsidP="00377584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ul. Zapolskiej 4</w:t>
      </w:r>
    </w:p>
    <w:p w14:paraId="3416A657" w14:textId="68F29880" w:rsidR="002B2EBB" w:rsidRPr="009926DF" w:rsidRDefault="002B2EBB" w:rsidP="00377584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50-</w:t>
      </w:r>
      <w:r w:rsidR="008058B9" w:rsidRPr="009926DF">
        <w:rPr>
          <w:rFonts w:ascii="Verdana" w:hAnsi="Verdana"/>
          <w:sz w:val="20"/>
          <w:szCs w:val="20"/>
        </w:rPr>
        <w:t>032</w:t>
      </w:r>
      <w:r w:rsidRPr="009926DF">
        <w:rPr>
          <w:rFonts w:ascii="Verdana" w:hAnsi="Verdana"/>
          <w:sz w:val="20"/>
          <w:szCs w:val="20"/>
        </w:rPr>
        <w:t xml:space="preserve"> Wrocław</w:t>
      </w:r>
    </w:p>
    <w:p w14:paraId="439FEEF5" w14:textId="137126D9" w:rsidR="00871C0B" w:rsidRPr="009926DF" w:rsidRDefault="007617F4" w:rsidP="00377584">
      <w:pPr>
        <w:pStyle w:val="04StanowiskoAdresata"/>
        <w:spacing w:before="360" w:after="0" w:line="276" w:lineRule="auto"/>
        <w:jc w:val="left"/>
      </w:pPr>
      <w:r w:rsidRPr="009926DF">
        <w:t>Wrocław,</w:t>
      </w:r>
      <w:r w:rsidR="00855905" w:rsidRPr="009926DF">
        <w:t xml:space="preserve"> </w:t>
      </w:r>
      <w:r w:rsidR="008058B9" w:rsidRPr="009926DF">
        <w:t>26</w:t>
      </w:r>
      <w:r w:rsidR="00E9288E" w:rsidRPr="009926DF">
        <w:t xml:space="preserve"> </w:t>
      </w:r>
      <w:r w:rsidR="00984DB0">
        <w:t>sierpnia</w:t>
      </w:r>
      <w:r w:rsidR="00E9288E" w:rsidRPr="009926DF">
        <w:t xml:space="preserve"> 2025</w:t>
      </w:r>
      <w:r w:rsidR="00871C0B" w:rsidRPr="009926DF">
        <w:t xml:space="preserve"> r.</w:t>
      </w:r>
    </w:p>
    <w:p w14:paraId="699F04F8" w14:textId="0A25D1B7" w:rsidR="00871C0B" w:rsidRPr="009926DF" w:rsidRDefault="00C772A2" w:rsidP="00377584">
      <w:pPr>
        <w:pStyle w:val="10Szanowny"/>
        <w:spacing w:before="360" w:line="276" w:lineRule="auto"/>
        <w:jc w:val="left"/>
        <w:rPr>
          <w:szCs w:val="20"/>
        </w:rPr>
      </w:pPr>
      <w:r w:rsidRPr="009926DF">
        <w:rPr>
          <w:szCs w:val="20"/>
        </w:rPr>
        <w:t>WSS-</w:t>
      </w:r>
      <w:r w:rsidR="0002482D" w:rsidRPr="009926DF">
        <w:rPr>
          <w:szCs w:val="20"/>
        </w:rPr>
        <w:t>ZNS</w:t>
      </w:r>
      <w:r w:rsidRPr="009926DF">
        <w:rPr>
          <w:szCs w:val="20"/>
        </w:rPr>
        <w:t>.152.</w:t>
      </w:r>
      <w:r w:rsidR="008058B9" w:rsidRPr="009926DF">
        <w:rPr>
          <w:szCs w:val="20"/>
        </w:rPr>
        <w:t>3</w:t>
      </w:r>
      <w:r w:rsidR="000A2427" w:rsidRPr="009926DF">
        <w:rPr>
          <w:szCs w:val="20"/>
        </w:rPr>
        <w:t>6</w:t>
      </w:r>
      <w:r w:rsidR="00E9288E" w:rsidRPr="009926DF">
        <w:rPr>
          <w:szCs w:val="20"/>
        </w:rPr>
        <w:t>.2025</w:t>
      </w:r>
    </w:p>
    <w:p w14:paraId="65302CAA" w14:textId="32B6F8F9" w:rsidR="006F4DE7" w:rsidRPr="009926DF" w:rsidRDefault="006F4DE7" w:rsidP="00377584">
      <w:pPr>
        <w:tabs>
          <w:tab w:val="left" w:pos="284"/>
        </w:tabs>
        <w:spacing w:before="360"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Szanown</w:t>
      </w:r>
      <w:r w:rsidR="008058B9" w:rsidRPr="009926DF">
        <w:rPr>
          <w:rFonts w:ascii="Verdana" w:hAnsi="Verdana"/>
          <w:sz w:val="20"/>
          <w:szCs w:val="20"/>
        </w:rPr>
        <w:t>a</w:t>
      </w:r>
      <w:r w:rsidRPr="009926DF">
        <w:rPr>
          <w:rFonts w:ascii="Verdana" w:hAnsi="Verdana"/>
          <w:sz w:val="20"/>
          <w:szCs w:val="20"/>
        </w:rPr>
        <w:t xml:space="preserve"> </w:t>
      </w:r>
      <w:r w:rsidR="002665D5" w:rsidRPr="009926DF">
        <w:rPr>
          <w:rFonts w:ascii="Verdana" w:hAnsi="Verdana"/>
          <w:sz w:val="20"/>
          <w:szCs w:val="20"/>
        </w:rPr>
        <w:t>P</w:t>
      </w:r>
      <w:r w:rsidRPr="009926DF">
        <w:rPr>
          <w:rFonts w:ascii="Verdana" w:hAnsi="Verdana"/>
          <w:sz w:val="20"/>
          <w:szCs w:val="20"/>
        </w:rPr>
        <w:t>ani Dyrektor,</w:t>
      </w:r>
    </w:p>
    <w:p w14:paraId="505C183A" w14:textId="3BF83107" w:rsidR="001B12C9" w:rsidRPr="009926DF" w:rsidRDefault="008058B9" w:rsidP="00377584">
      <w:pPr>
        <w:pStyle w:val="NormalnyWeb"/>
        <w:spacing w:line="276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p</w:t>
      </w:r>
      <w:r w:rsidR="001B12C9" w:rsidRPr="009926DF">
        <w:rPr>
          <w:rFonts w:ascii="Verdana" w:hAnsi="Verdana"/>
          <w:sz w:val="20"/>
          <w:szCs w:val="20"/>
        </w:rPr>
        <w:t>rzesyłam w załączeniu pismo zatytułowane „</w:t>
      </w:r>
      <w:r w:rsidR="00504FC1" w:rsidRPr="009926DF">
        <w:rPr>
          <w:rFonts w:ascii="Verdana" w:hAnsi="Verdana" w:cs="Lao UI"/>
          <w:sz w:val="20"/>
          <w:szCs w:val="20"/>
        </w:rPr>
        <w:t>Petycja</w:t>
      </w:r>
      <w:r w:rsidR="00504FC1" w:rsidRPr="009926DF">
        <w:rPr>
          <w:rFonts w:ascii="Verdana" w:hAnsi="Verdana"/>
          <w:sz w:val="20"/>
          <w:szCs w:val="20"/>
        </w:rPr>
        <w:t xml:space="preserve"> </w:t>
      </w:r>
      <w:r w:rsidRPr="009926DF">
        <w:rPr>
          <w:rFonts w:ascii="Verdana" w:hAnsi="Verdana"/>
          <w:sz w:val="20"/>
          <w:szCs w:val="20"/>
        </w:rPr>
        <w:t>w sprawie zmiany organizacji ruchu na Alei Śliwowej</w:t>
      </w:r>
      <w:r w:rsidR="000A2427" w:rsidRPr="009926DF">
        <w:rPr>
          <w:rFonts w:ascii="Verdana" w:hAnsi="Verdana"/>
          <w:sz w:val="20"/>
          <w:szCs w:val="20"/>
        </w:rPr>
        <w:t xml:space="preserve">” </w:t>
      </w:r>
      <w:r w:rsidR="001B12C9" w:rsidRPr="009926DF">
        <w:rPr>
          <w:rFonts w:ascii="Verdana" w:hAnsi="Verdana"/>
          <w:sz w:val="20"/>
          <w:szCs w:val="20"/>
        </w:rPr>
        <w:t xml:space="preserve">z dnia </w:t>
      </w:r>
      <w:r w:rsidRPr="009926DF">
        <w:rPr>
          <w:rFonts w:ascii="Verdana" w:hAnsi="Verdana"/>
          <w:sz w:val="20"/>
          <w:szCs w:val="20"/>
        </w:rPr>
        <w:t>30 lipca 2025 r, przekazanej przez do Urzędu Miejskiego przez Zarząd Dróg i Komunikacji we Wrocławiu.</w:t>
      </w:r>
    </w:p>
    <w:p w14:paraId="55CB1036" w14:textId="31081E44" w:rsidR="000A2427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Pismo to posiada błędy formalne nieusuwalne i procedując je w trybie ustawy o</w:t>
      </w:r>
      <w:r w:rsidR="00504FC1" w:rsidRPr="009926DF">
        <w:rPr>
          <w:rFonts w:ascii="Verdana" w:hAnsi="Verdana"/>
          <w:sz w:val="20"/>
          <w:szCs w:val="20"/>
        </w:rPr>
        <w:t> </w:t>
      </w:r>
      <w:r w:rsidRPr="009926DF">
        <w:rPr>
          <w:rFonts w:ascii="Verdana" w:hAnsi="Verdana"/>
          <w:sz w:val="20"/>
          <w:szCs w:val="20"/>
        </w:rPr>
        <w:t>petycjach powinno zostać pozostawione bez rozpatrzenia</w:t>
      </w:r>
      <w:r w:rsidR="008058B9" w:rsidRPr="009926DF">
        <w:rPr>
          <w:rFonts w:ascii="Verdana" w:hAnsi="Verdana"/>
          <w:sz w:val="20"/>
          <w:szCs w:val="20"/>
        </w:rPr>
        <w:t xml:space="preserve"> [1]</w:t>
      </w:r>
      <w:r w:rsidRPr="009926DF">
        <w:rPr>
          <w:rFonts w:ascii="Verdana" w:hAnsi="Verdana"/>
          <w:sz w:val="20"/>
          <w:szCs w:val="20"/>
        </w:rPr>
        <w:t>.</w:t>
      </w:r>
    </w:p>
    <w:p w14:paraId="6A39C02E" w14:textId="64CEC30D" w:rsidR="000A2427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>Wskazany w piśmie przedmiot żądania umożliwia jednak jego rozpatrzenie zgodnie z art. 241 kpa</w:t>
      </w:r>
      <w:r w:rsidR="008058B9" w:rsidRPr="009926DF">
        <w:rPr>
          <w:rFonts w:ascii="Verdana" w:hAnsi="Verdana"/>
          <w:sz w:val="20"/>
          <w:szCs w:val="20"/>
        </w:rPr>
        <w:t xml:space="preserve"> [2]</w:t>
      </w:r>
      <w:r w:rsidRPr="009926DF">
        <w:rPr>
          <w:rFonts w:ascii="Verdana" w:hAnsi="Verdana"/>
          <w:sz w:val="20"/>
          <w:szCs w:val="20"/>
        </w:rPr>
        <w:t>.</w:t>
      </w:r>
    </w:p>
    <w:p w14:paraId="614A0AC2" w14:textId="746B7C04" w:rsidR="002665D5" w:rsidRPr="009926DF" w:rsidRDefault="000A2427" w:rsidP="000A2427">
      <w:pPr>
        <w:pStyle w:val="Bezodstpw"/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9926DF">
        <w:rPr>
          <w:rFonts w:ascii="Verdana" w:hAnsi="Verdana"/>
          <w:sz w:val="20"/>
          <w:szCs w:val="20"/>
        </w:rPr>
        <w:t xml:space="preserve">W związku z powyższym przekazuję przedmiotowe pismo zgodnie z właściwością jako wniosek, z prośbą o dalsze procedowanie </w:t>
      </w:r>
      <w:r w:rsidR="002665D5" w:rsidRPr="009926DF">
        <w:rPr>
          <w:rFonts w:ascii="Verdana" w:hAnsi="Verdana"/>
          <w:sz w:val="20"/>
          <w:szCs w:val="20"/>
        </w:rPr>
        <w:t>i udzielenie odpowiedzi stronie.</w:t>
      </w:r>
    </w:p>
    <w:p w14:paraId="61B549F9" w14:textId="62171300" w:rsidR="00BF1119" w:rsidRDefault="002665D5" w:rsidP="00202F19">
      <w:pPr>
        <w:pStyle w:val="12Zwyrazamiszacunku"/>
        <w:spacing w:line="276" w:lineRule="auto"/>
        <w:rPr>
          <w:color w:val="000000" w:themeColor="text1"/>
        </w:rPr>
      </w:pPr>
      <w:r w:rsidRPr="009926DF">
        <w:rPr>
          <w:color w:val="000000" w:themeColor="text1"/>
        </w:rPr>
        <w:t>Z wyrazami szacunku</w:t>
      </w:r>
    </w:p>
    <w:p w14:paraId="2A40C6C3" w14:textId="3C52B1CC" w:rsidR="00202F19" w:rsidRDefault="00202F19" w:rsidP="00202F19">
      <w:pPr>
        <w:pStyle w:val="13Podpisujacypismo"/>
        <w:spacing w:before="0" w:line="276" w:lineRule="auto"/>
      </w:pPr>
      <w:r>
        <w:t>dokument podpisała</w:t>
      </w:r>
    </w:p>
    <w:p w14:paraId="3F332AC0" w14:textId="60950681" w:rsidR="00202F19" w:rsidRDefault="00202F19" w:rsidP="00202F19">
      <w:pPr>
        <w:pStyle w:val="14StanowiskoPodpisujacego"/>
        <w:spacing w:line="276" w:lineRule="auto"/>
      </w:pPr>
      <w:r>
        <w:t xml:space="preserve">Beata Bernacka </w:t>
      </w:r>
    </w:p>
    <w:p w14:paraId="502769E4" w14:textId="66039AA6" w:rsidR="00202F19" w:rsidRPr="00202F19" w:rsidRDefault="00202F19" w:rsidP="00202F19">
      <w:pPr>
        <w:pStyle w:val="14StanowiskoPodpisujacego"/>
        <w:spacing w:line="276" w:lineRule="auto"/>
      </w:pPr>
      <w:r>
        <w:t>Dyrektor Wydziału Partycypacji Społecznej</w:t>
      </w:r>
    </w:p>
    <w:p w14:paraId="31A5F443" w14:textId="77777777" w:rsidR="00F77C7F" w:rsidRPr="009926DF" w:rsidRDefault="00871C0B" w:rsidP="00BF1119">
      <w:pPr>
        <w:pStyle w:val="12Zwyrazamiszacunku"/>
        <w:spacing w:before="1320" w:line="276" w:lineRule="auto"/>
      </w:pPr>
      <w:r w:rsidRPr="009926DF">
        <w:t xml:space="preserve">Sprawę prowadzi: </w:t>
      </w:r>
      <w:r w:rsidR="00F77C7F" w:rsidRPr="009926DF">
        <w:t>Wojciech Krzosa</w:t>
      </w:r>
      <w:r w:rsidRPr="009926DF">
        <w:t>; Urząd Miejski Wrocławia; Wydział Partycypacji Społecznej, ul. Gabrieli Zapolskiej 4, 50-032 Wrocław;</w:t>
      </w:r>
      <w:r w:rsidR="00D810D6" w:rsidRPr="009926DF">
        <w:t xml:space="preserve"> tel. +48 </w:t>
      </w:r>
      <w:r w:rsidR="004006B0" w:rsidRPr="009926DF">
        <w:t xml:space="preserve">717 77 </w:t>
      </w:r>
      <w:r w:rsidR="00F77C7F" w:rsidRPr="009926DF">
        <w:t>72 92</w:t>
      </w:r>
      <w:r w:rsidR="004006B0" w:rsidRPr="009926DF">
        <w:t xml:space="preserve">, </w:t>
      </w:r>
    </w:p>
    <w:p w14:paraId="46987047" w14:textId="77777777" w:rsidR="00871C0B" w:rsidRPr="009926DF" w:rsidRDefault="00156A2A" w:rsidP="00BF1119">
      <w:pPr>
        <w:pStyle w:val="15Spraweprowadzi"/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f</w:t>
      </w:r>
      <w:r w:rsidR="004006B0" w:rsidRPr="009926DF">
        <w:rPr>
          <w:sz w:val="20"/>
          <w:szCs w:val="20"/>
        </w:rPr>
        <w:t>ax</w:t>
      </w:r>
      <w:r w:rsidRPr="009926DF">
        <w:rPr>
          <w:sz w:val="20"/>
          <w:szCs w:val="20"/>
        </w:rPr>
        <w:t>.</w:t>
      </w:r>
      <w:r w:rsidR="004006B0" w:rsidRPr="009926DF">
        <w:rPr>
          <w:sz w:val="20"/>
          <w:szCs w:val="20"/>
        </w:rPr>
        <w:t xml:space="preserve"> +48 </w:t>
      </w:r>
      <w:r w:rsidR="00871C0B" w:rsidRPr="009926DF">
        <w:rPr>
          <w:sz w:val="20"/>
          <w:szCs w:val="20"/>
        </w:rPr>
        <w:t xml:space="preserve">717 77 86 63; </w:t>
      </w:r>
      <w:hyperlink r:id="rId8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9926DF">
        <w:rPr>
          <w:sz w:val="20"/>
          <w:szCs w:val="20"/>
        </w:rPr>
        <w:t xml:space="preserve">; </w:t>
      </w:r>
      <w:hyperlink r:id="rId9" w:history="1">
        <w:r w:rsidR="00871C0B" w:rsidRPr="009926DF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3FEBBB49" w14:textId="77777777" w:rsidR="008058B9" w:rsidRPr="009926DF" w:rsidRDefault="008058B9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lastRenderedPageBreak/>
        <w:t>Podstawa prawna:</w:t>
      </w:r>
    </w:p>
    <w:p w14:paraId="7A7E8C67" w14:textId="4B1F2656" w:rsidR="008058B9" w:rsidRPr="009926DF" w:rsidRDefault="008058B9" w:rsidP="008058B9">
      <w:pPr>
        <w:pStyle w:val="15Spraweprowadzi"/>
        <w:numPr>
          <w:ilvl w:val="0"/>
          <w:numId w:val="34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0" w:name="_Hlk200960348"/>
      <w:bookmarkStart w:id="1" w:name="_Hlk200959813"/>
      <w:r w:rsidRPr="009926DF">
        <w:rPr>
          <w:sz w:val="20"/>
          <w:szCs w:val="20"/>
        </w:rPr>
        <w:t>Ustawa o petycjach</w:t>
      </w:r>
      <w:r w:rsidR="009926DF" w:rsidRPr="009926DF">
        <w:rPr>
          <w:sz w:val="20"/>
          <w:szCs w:val="20"/>
        </w:rPr>
        <w:t xml:space="preserve"> z dnia</w:t>
      </w:r>
      <w:r w:rsidR="009926DF">
        <w:rPr>
          <w:sz w:val="20"/>
          <w:szCs w:val="20"/>
        </w:rPr>
        <w:t xml:space="preserve"> 11 lipca 2014 r.</w:t>
      </w:r>
      <w:r w:rsidRPr="009926DF">
        <w:rPr>
          <w:sz w:val="20"/>
          <w:szCs w:val="20"/>
        </w:rPr>
        <w:t xml:space="preserve">, artykuł 4, ustęp 1 i 2, artykuł 7 </w:t>
      </w:r>
      <w:bookmarkEnd w:id="0"/>
      <w:r w:rsidRPr="009926DF">
        <w:rPr>
          <w:sz w:val="20"/>
          <w:szCs w:val="20"/>
        </w:rPr>
        <w:t>- Dziennik Ustaw z 2018 r. pozycja 870</w:t>
      </w:r>
      <w:bookmarkEnd w:id="1"/>
    </w:p>
    <w:p w14:paraId="36676C8C" w14:textId="0F2DD11D" w:rsidR="008058B9" w:rsidRPr="009926DF" w:rsidRDefault="009926DF" w:rsidP="008058B9">
      <w:pPr>
        <w:pStyle w:val="15Spraweprowadzi"/>
        <w:numPr>
          <w:ilvl w:val="0"/>
          <w:numId w:val="34"/>
        </w:numPr>
        <w:spacing w:line="276" w:lineRule="auto"/>
        <w:ind w:left="714" w:hanging="357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Kodeks postępowania administracyjnego</w:t>
      </w:r>
      <w:r w:rsidRPr="009926DF">
        <w:rPr>
          <w:rFonts w:cs="Open Sans"/>
          <w:color w:val="333333"/>
          <w:sz w:val="20"/>
          <w:szCs w:val="20"/>
          <w:shd w:val="clear" w:color="auto" w:fill="FFFFFF"/>
        </w:rPr>
        <w:t xml:space="preserve"> z dnia 14 czerwca 1960 r.</w:t>
      </w:r>
      <w:r w:rsidRPr="009926DF">
        <w:rPr>
          <w:sz w:val="20"/>
          <w:szCs w:val="20"/>
        </w:rPr>
        <w:t xml:space="preserve"> , artykuł 241 – Dziennik Ustaw </w:t>
      </w:r>
      <w:r>
        <w:rPr>
          <w:sz w:val="20"/>
          <w:szCs w:val="20"/>
        </w:rPr>
        <w:t>z  2024 pozycja 572</w:t>
      </w:r>
    </w:p>
    <w:p w14:paraId="611827A3" w14:textId="517CA8E0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Załączniki:</w:t>
      </w:r>
    </w:p>
    <w:p w14:paraId="7005F8C1" w14:textId="42B26F1C" w:rsidR="004E6D82" w:rsidRPr="009926DF" w:rsidRDefault="000E2B1A" w:rsidP="00377584">
      <w:pPr>
        <w:pStyle w:val="15Spraweprowadzi"/>
        <w:numPr>
          <w:ilvl w:val="0"/>
          <w:numId w:val="33"/>
        </w:numPr>
        <w:spacing w:line="276" w:lineRule="auto"/>
        <w:jc w:val="left"/>
        <w:rPr>
          <w:sz w:val="20"/>
          <w:szCs w:val="20"/>
        </w:rPr>
      </w:pPr>
      <w:r w:rsidRPr="009926DF">
        <w:rPr>
          <w:rFonts w:cs="Lao UI"/>
          <w:sz w:val="20"/>
          <w:szCs w:val="20"/>
        </w:rPr>
        <w:t>P</w:t>
      </w:r>
      <w:r w:rsidR="008058B9" w:rsidRPr="009926DF">
        <w:rPr>
          <w:rFonts w:cs="Lao UI"/>
          <w:sz w:val="20"/>
          <w:szCs w:val="20"/>
        </w:rPr>
        <w:t xml:space="preserve">etycja </w:t>
      </w:r>
      <w:r w:rsidR="008058B9" w:rsidRPr="009926DF">
        <w:rPr>
          <w:sz w:val="20"/>
          <w:szCs w:val="20"/>
        </w:rPr>
        <w:t>w sprawie zmiany organizacji ruchu na Alei Śliwowej</w:t>
      </w:r>
      <w:r w:rsidRPr="009926DF">
        <w:rPr>
          <w:rFonts w:cs="Lao UI"/>
          <w:sz w:val="20"/>
          <w:szCs w:val="20"/>
        </w:rPr>
        <w:t xml:space="preserve"> z </w:t>
      </w:r>
      <w:r w:rsidR="008058B9" w:rsidRPr="009926DF">
        <w:rPr>
          <w:rFonts w:cs="Lao UI"/>
          <w:sz w:val="20"/>
          <w:szCs w:val="20"/>
        </w:rPr>
        <w:t>30</w:t>
      </w:r>
      <w:r w:rsidR="00377584" w:rsidRPr="009926DF">
        <w:rPr>
          <w:rFonts w:cs="Lao UI"/>
          <w:sz w:val="20"/>
          <w:szCs w:val="20"/>
        </w:rPr>
        <w:t xml:space="preserve"> </w:t>
      </w:r>
      <w:r w:rsidR="008058B9" w:rsidRPr="009926DF">
        <w:rPr>
          <w:rFonts w:cs="Lao UI"/>
          <w:sz w:val="20"/>
          <w:szCs w:val="20"/>
        </w:rPr>
        <w:t>lipca</w:t>
      </w:r>
      <w:r w:rsidR="00377584" w:rsidRPr="009926DF">
        <w:rPr>
          <w:rFonts w:cs="Lao UI"/>
          <w:sz w:val="20"/>
          <w:szCs w:val="20"/>
        </w:rPr>
        <w:t xml:space="preserve"> 2025 r., </w:t>
      </w:r>
      <w:r w:rsidR="008058B9" w:rsidRPr="009926DF">
        <w:rPr>
          <w:rFonts w:cs="Lao UI"/>
          <w:sz w:val="20"/>
          <w:szCs w:val="20"/>
        </w:rPr>
        <w:t>wraz z pismem przekazującym z Zarządu Dróg i Komunikacji we Wrocławiu</w:t>
      </w:r>
    </w:p>
    <w:p w14:paraId="2B5DE3D1" w14:textId="505F3876" w:rsidR="00871C0B" w:rsidRPr="009926DF" w:rsidRDefault="00871C0B" w:rsidP="00377584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Otrzymują:</w:t>
      </w:r>
    </w:p>
    <w:p w14:paraId="4BC26D0E" w14:textId="6C170363" w:rsidR="00530338" w:rsidRPr="009926DF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Adresat</w:t>
      </w:r>
    </w:p>
    <w:p w14:paraId="426D504F" w14:textId="0F6731A4" w:rsidR="00246181" w:rsidRPr="009926DF" w:rsidRDefault="00871C0B" w:rsidP="00377584">
      <w:pPr>
        <w:pStyle w:val="15Spraweprowadzi"/>
        <w:numPr>
          <w:ilvl w:val="0"/>
          <w:numId w:val="32"/>
        </w:numPr>
        <w:tabs>
          <w:tab w:val="left" w:pos="284"/>
        </w:tabs>
        <w:spacing w:after="240"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ad acta</w:t>
      </w:r>
      <w:r w:rsidR="00156A2A" w:rsidRPr="009926DF">
        <w:rPr>
          <w:sz w:val="20"/>
          <w:szCs w:val="20"/>
        </w:rPr>
        <w:t xml:space="preserve">, Wydział Partycypacji Społecznej Urzędu Miejskiego Wrocławia </w:t>
      </w:r>
      <w:r w:rsidR="0044054C" w:rsidRPr="009926DF">
        <w:rPr>
          <w:sz w:val="20"/>
          <w:szCs w:val="20"/>
        </w:rPr>
        <w:t xml:space="preserve">– numer sprawy </w:t>
      </w:r>
      <w:r w:rsidR="000E2B1A" w:rsidRPr="009926DF">
        <w:rPr>
          <w:sz w:val="20"/>
          <w:szCs w:val="20"/>
        </w:rPr>
        <w:t>00</w:t>
      </w:r>
      <w:r w:rsidR="008058B9" w:rsidRPr="009926DF">
        <w:rPr>
          <w:sz w:val="20"/>
          <w:szCs w:val="20"/>
        </w:rPr>
        <w:t>125632</w:t>
      </w:r>
      <w:r w:rsidR="00E9288E" w:rsidRPr="009926DF">
        <w:rPr>
          <w:sz w:val="20"/>
          <w:szCs w:val="20"/>
        </w:rPr>
        <w:t>/2025</w:t>
      </w:r>
      <w:r w:rsidR="00156A2A" w:rsidRPr="009926DF">
        <w:rPr>
          <w:sz w:val="20"/>
          <w:szCs w:val="20"/>
        </w:rPr>
        <w:t>/W</w:t>
      </w:r>
    </w:p>
    <w:p w14:paraId="378A380E" w14:textId="3325E984" w:rsidR="00856ABC" w:rsidRPr="009926DF" w:rsidRDefault="00AF5457" w:rsidP="00377584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9926DF">
        <w:rPr>
          <w:sz w:val="20"/>
          <w:szCs w:val="20"/>
        </w:rPr>
        <w:t>Niniejsze pismo zostało przygotowane zgodnie ze standardami WCAG.</w:t>
      </w:r>
    </w:p>
    <w:sectPr w:rsidR="00856ABC" w:rsidRPr="009926DF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AB7B" w14:textId="77777777" w:rsidR="0053121F" w:rsidRDefault="0053121F">
      <w:r>
        <w:separator/>
      </w:r>
    </w:p>
  </w:endnote>
  <w:endnote w:type="continuationSeparator" w:id="0">
    <w:p w14:paraId="42BE4AF9" w14:textId="77777777" w:rsidR="0053121F" w:rsidRDefault="0053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D06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18E" w14:textId="77777777" w:rsidR="002C24C1" w:rsidRDefault="002C24C1" w:rsidP="00F261E5">
    <w:pPr>
      <w:pStyle w:val="Stopka"/>
    </w:pPr>
  </w:p>
  <w:p w14:paraId="46696222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BFB9" w14:textId="77777777" w:rsidR="0053121F" w:rsidRDefault="0053121F">
      <w:r>
        <w:separator/>
      </w:r>
    </w:p>
  </w:footnote>
  <w:footnote w:type="continuationSeparator" w:id="0">
    <w:p w14:paraId="6DBB10C7" w14:textId="77777777" w:rsidR="0053121F" w:rsidRDefault="0053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2834" w14:textId="77777777" w:rsidR="002C24C1" w:rsidRDefault="00202F19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194C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87C04"/>
    <w:multiLevelType w:val="hybridMultilevel"/>
    <w:tmpl w:val="3258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4"/>
  </w:num>
  <w:num w:numId="31">
    <w:abstractNumId w:val="29"/>
  </w:num>
  <w:num w:numId="32">
    <w:abstractNumId w:val="23"/>
  </w:num>
  <w:num w:numId="33">
    <w:abstractNumId w:val="33"/>
  </w:num>
  <w:num w:numId="34">
    <w:abstractNumId w:val="3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A2427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2F19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E6D82"/>
    <w:rsid w:val="004F4FD0"/>
    <w:rsid w:val="004F6A76"/>
    <w:rsid w:val="00504FC1"/>
    <w:rsid w:val="00505669"/>
    <w:rsid w:val="00505DC1"/>
    <w:rsid w:val="00510AB8"/>
    <w:rsid w:val="0051557B"/>
    <w:rsid w:val="0052212C"/>
    <w:rsid w:val="005247CF"/>
    <w:rsid w:val="005254F0"/>
    <w:rsid w:val="005275A0"/>
    <w:rsid w:val="00530338"/>
    <w:rsid w:val="0053121F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7022"/>
    <w:rsid w:val="00804580"/>
    <w:rsid w:val="008054CA"/>
    <w:rsid w:val="008058B9"/>
    <w:rsid w:val="00811E80"/>
    <w:rsid w:val="00812A81"/>
    <w:rsid w:val="0081431C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5905"/>
    <w:rsid w:val="00856ABC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DB0"/>
    <w:rsid w:val="00984F47"/>
    <w:rsid w:val="00985731"/>
    <w:rsid w:val="00987D53"/>
    <w:rsid w:val="009926DF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1119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2A2B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868EE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9CC6-F811-49A0-853F-72E27497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71</TotalTime>
  <Pages>2</Pages>
  <Words>251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15</cp:revision>
  <cp:lastPrinted>2025-03-10T13:51:00Z</cp:lastPrinted>
  <dcterms:created xsi:type="dcterms:W3CDTF">2025-04-16T08:36:00Z</dcterms:created>
  <dcterms:modified xsi:type="dcterms:W3CDTF">2025-08-26T09:21:00Z</dcterms:modified>
</cp:coreProperties>
</file>