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2B6" w:rsidRPr="009872B6" w:rsidRDefault="009872B6" w:rsidP="009872B6">
      <w:pPr>
        <w:rPr>
          <w:rFonts w:ascii="Verdana" w:hAnsi="Verdana" w:cs="Arial"/>
          <w:sz w:val="24"/>
          <w:szCs w:val="24"/>
        </w:rPr>
      </w:pPr>
      <w:r w:rsidRPr="009872B6">
        <w:rPr>
          <w:rFonts w:ascii="Verdana" w:hAnsi="Verdana" w:cs="Verdana"/>
          <w:b/>
          <w:bCs/>
          <w:sz w:val="24"/>
          <w:szCs w:val="24"/>
        </w:rPr>
        <w:t>Załącznik nr 9 do SWZ</w:t>
      </w:r>
    </w:p>
    <w:p w:rsidR="009872B6" w:rsidRPr="009872B6" w:rsidRDefault="009872B6" w:rsidP="009872B6">
      <w:pPr>
        <w:spacing w:after="120" w:line="360" w:lineRule="auto"/>
        <w:rPr>
          <w:rFonts w:ascii="Verdana" w:hAnsi="Verdana" w:cs="Arial"/>
          <w:b/>
          <w:sz w:val="24"/>
          <w:szCs w:val="24"/>
        </w:rPr>
      </w:pPr>
    </w:p>
    <w:p w:rsidR="009872B6" w:rsidRPr="009872B6" w:rsidRDefault="009872B6" w:rsidP="009872B6">
      <w:pPr>
        <w:spacing w:after="120" w:line="360" w:lineRule="auto"/>
        <w:rPr>
          <w:rFonts w:ascii="Verdana" w:hAnsi="Verdana" w:cs="Arial"/>
          <w:b/>
          <w:sz w:val="24"/>
          <w:szCs w:val="24"/>
        </w:rPr>
      </w:pPr>
      <w:r w:rsidRPr="009872B6">
        <w:rPr>
          <w:rFonts w:ascii="Verdana" w:hAnsi="Verdana" w:cs="Arial"/>
          <w:b/>
          <w:sz w:val="24"/>
          <w:szCs w:val="24"/>
        </w:rPr>
        <w:t>Oświadczenie Wykonawcy</w:t>
      </w:r>
    </w:p>
    <w:p w:rsidR="009872B6" w:rsidRPr="009872B6" w:rsidRDefault="009872B6" w:rsidP="009872B6">
      <w:pPr>
        <w:spacing w:line="360" w:lineRule="auto"/>
        <w:rPr>
          <w:rFonts w:ascii="Verdana" w:hAnsi="Verdana"/>
          <w:b/>
          <w:bCs/>
          <w:sz w:val="24"/>
          <w:szCs w:val="24"/>
        </w:rPr>
      </w:pPr>
      <w:r w:rsidRPr="009872B6">
        <w:rPr>
          <w:rFonts w:ascii="Verdana" w:hAnsi="Verdana" w:cs="Arial"/>
          <w:sz w:val="24"/>
          <w:szCs w:val="24"/>
        </w:rPr>
        <w:t xml:space="preserve">Stosownie do treści art. 108 ust. 1 </w:t>
      </w:r>
      <w:proofErr w:type="spellStart"/>
      <w:r w:rsidRPr="009872B6">
        <w:rPr>
          <w:rFonts w:ascii="Verdana" w:hAnsi="Verdana" w:cs="Arial"/>
          <w:sz w:val="24"/>
          <w:szCs w:val="24"/>
        </w:rPr>
        <w:t>pkt</w:t>
      </w:r>
      <w:proofErr w:type="spellEnd"/>
      <w:r w:rsidRPr="009872B6">
        <w:rPr>
          <w:rFonts w:ascii="Verdana" w:hAnsi="Verdana" w:cs="Arial"/>
          <w:sz w:val="24"/>
          <w:szCs w:val="24"/>
        </w:rPr>
        <w:t xml:space="preserve"> 5 ustawy </w:t>
      </w:r>
      <w:r w:rsidRPr="009872B6">
        <w:rPr>
          <w:rFonts w:ascii="Verdana" w:hAnsi="Verdana" w:cs="Tahoma"/>
          <w:sz w:val="24"/>
          <w:szCs w:val="24"/>
        </w:rPr>
        <w:t xml:space="preserve">z dnia </w:t>
      </w:r>
      <w:r w:rsidRPr="009872B6">
        <w:rPr>
          <w:rFonts w:ascii="Verdana" w:hAnsi="Verdana"/>
          <w:color w:val="000000"/>
          <w:sz w:val="24"/>
          <w:szCs w:val="24"/>
        </w:rPr>
        <w:t xml:space="preserve">11 września 2019 r. </w:t>
      </w:r>
      <w:r w:rsidRPr="009872B6">
        <w:rPr>
          <w:rFonts w:ascii="Verdana" w:hAnsi="Verdana" w:cs="Calibri"/>
          <w:sz w:val="24"/>
          <w:szCs w:val="24"/>
        </w:rPr>
        <w:t>Prawo zamówień publicznych (Dz. U. z 2024 r., poz. 1320</w:t>
      </w:r>
      <w:r w:rsidRPr="009872B6">
        <w:rPr>
          <w:rFonts w:ascii="Verdana" w:hAnsi="Verdana" w:cs="Calibri"/>
          <w:color w:val="000000"/>
          <w:sz w:val="24"/>
          <w:szCs w:val="24"/>
        </w:rPr>
        <w:t>)</w:t>
      </w:r>
      <w:r w:rsidRPr="009872B6">
        <w:rPr>
          <w:rFonts w:ascii="Verdana" w:hAnsi="Verdana" w:cs="Arial"/>
          <w:sz w:val="24"/>
          <w:szCs w:val="24"/>
        </w:rPr>
        <w:t xml:space="preserve"> biorąc udział w postępowaniu o udzielenie zamówienia publicznego, prowadzonego przez Gminę Wrocław – Urząd Miejski Wrocławia, na zadanie pn.: </w:t>
      </w:r>
      <w:r w:rsidRPr="009872B6">
        <w:rPr>
          <w:rFonts w:ascii="Verdana" w:hAnsi="Verdana"/>
          <w:i/>
          <w:iCs/>
          <w:sz w:val="24"/>
          <w:szCs w:val="24"/>
        </w:rPr>
        <w:t>Dostawa urządzeń, rozbudowa i modernizacja systemu Monitoringu Prewencyjnego Wrocławia z wykorzystaniem infrastruktury systemu łączności radiowej typu LMDS</w:t>
      </w:r>
      <w:r w:rsidRPr="009872B6">
        <w:rPr>
          <w:rFonts w:ascii="Verdana" w:hAnsi="Verdana" w:cs="Calibri"/>
          <w:sz w:val="24"/>
          <w:szCs w:val="24"/>
        </w:rPr>
        <w:t>,</w:t>
      </w:r>
      <w:r w:rsidRPr="009872B6">
        <w:rPr>
          <w:rFonts w:ascii="Verdana" w:hAnsi="Verdana"/>
          <w:sz w:val="24"/>
          <w:szCs w:val="24"/>
        </w:rPr>
        <w:t xml:space="preserve"> </w:t>
      </w:r>
      <w:r w:rsidRPr="009872B6">
        <w:rPr>
          <w:rFonts w:ascii="Verdana" w:hAnsi="Verdana" w:cs="Calibri"/>
          <w:sz w:val="24"/>
          <w:szCs w:val="24"/>
        </w:rPr>
        <w:t xml:space="preserve">o znaku </w:t>
      </w:r>
      <w:r w:rsidRPr="009872B6">
        <w:rPr>
          <w:rFonts w:ascii="Verdana" w:hAnsi="Verdana"/>
          <w:iCs/>
          <w:sz w:val="24"/>
          <w:szCs w:val="24"/>
        </w:rPr>
        <w:t>ZP/PN/59/2025/WBZ</w:t>
      </w:r>
      <w:r w:rsidRPr="009872B6">
        <w:rPr>
          <w:rFonts w:ascii="Verdana" w:hAnsi="Verdana"/>
          <w:b/>
          <w:iCs/>
          <w:sz w:val="24"/>
          <w:szCs w:val="24"/>
        </w:rPr>
        <w:t xml:space="preserve"> </w:t>
      </w:r>
      <w:r w:rsidRPr="009872B6">
        <w:rPr>
          <w:rFonts w:ascii="Verdana" w:hAnsi="Verdana" w:cs="Arial"/>
          <w:sz w:val="24"/>
          <w:szCs w:val="24"/>
        </w:rPr>
        <w:t>niniejszym</w:t>
      </w:r>
    </w:p>
    <w:p w:rsidR="009872B6" w:rsidRPr="009872B6" w:rsidRDefault="009872B6" w:rsidP="009872B6">
      <w:pPr>
        <w:pStyle w:val="11Trescpisma"/>
        <w:spacing w:before="0" w:line="360" w:lineRule="auto"/>
        <w:jc w:val="left"/>
        <w:rPr>
          <w:rFonts w:cs="Arial"/>
          <w:sz w:val="24"/>
          <w:szCs w:val="24"/>
        </w:rPr>
      </w:pPr>
      <w:r w:rsidRPr="009872B6">
        <w:rPr>
          <w:rFonts w:cs="Arial"/>
          <w:sz w:val="24"/>
          <w:szCs w:val="24"/>
        </w:rPr>
        <w:t xml:space="preserve">… </w:t>
      </w:r>
    </w:p>
    <w:p w:rsidR="009872B6" w:rsidRPr="009872B6" w:rsidRDefault="009872B6" w:rsidP="009872B6">
      <w:pPr>
        <w:pStyle w:val="11Trescpisma"/>
        <w:spacing w:before="0" w:line="360" w:lineRule="auto"/>
        <w:jc w:val="left"/>
        <w:rPr>
          <w:rFonts w:cs="Arial"/>
          <w:i/>
          <w:sz w:val="24"/>
          <w:szCs w:val="24"/>
        </w:rPr>
      </w:pPr>
      <w:r w:rsidRPr="009872B6">
        <w:rPr>
          <w:rFonts w:cs="Arial"/>
          <w:i/>
          <w:sz w:val="24"/>
          <w:szCs w:val="24"/>
        </w:rPr>
        <w:t>(nazwa Wykonawcy)</w:t>
      </w:r>
    </w:p>
    <w:p w:rsidR="009872B6" w:rsidRPr="009872B6" w:rsidRDefault="009872B6" w:rsidP="009872B6">
      <w:pPr>
        <w:pStyle w:val="11Trescpisma"/>
        <w:spacing w:before="0" w:line="360" w:lineRule="auto"/>
        <w:jc w:val="left"/>
        <w:rPr>
          <w:rFonts w:cs="Arial"/>
          <w:sz w:val="24"/>
          <w:szCs w:val="24"/>
        </w:rPr>
      </w:pPr>
    </w:p>
    <w:p w:rsidR="009872B6" w:rsidRPr="009872B6" w:rsidRDefault="009872B6" w:rsidP="009872B6">
      <w:pPr>
        <w:pStyle w:val="11Trescpisma"/>
        <w:spacing w:before="0" w:line="360" w:lineRule="auto"/>
        <w:jc w:val="left"/>
        <w:rPr>
          <w:rFonts w:cs="Arial"/>
          <w:i/>
          <w:sz w:val="24"/>
          <w:szCs w:val="24"/>
        </w:rPr>
      </w:pPr>
      <w:r w:rsidRPr="009872B6">
        <w:rPr>
          <w:rFonts w:cs="Arial"/>
          <w:sz w:val="24"/>
          <w:szCs w:val="24"/>
        </w:rPr>
        <w:t>oświadczam, że:</w:t>
      </w:r>
    </w:p>
    <w:p w:rsidR="009872B6" w:rsidRPr="009872B6" w:rsidRDefault="009872B6" w:rsidP="009872B6">
      <w:pPr>
        <w:pStyle w:val="11Trescpisma"/>
        <w:spacing w:before="0" w:line="360" w:lineRule="auto"/>
        <w:jc w:val="left"/>
        <w:rPr>
          <w:rFonts w:cs="Arial"/>
          <w:sz w:val="24"/>
          <w:szCs w:val="24"/>
        </w:rPr>
      </w:pPr>
    </w:p>
    <w:p w:rsidR="009872B6" w:rsidRPr="009872B6" w:rsidRDefault="009872B6" w:rsidP="009872B6">
      <w:pPr>
        <w:pStyle w:val="11Trescpisma"/>
        <w:spacing w:before="0" w:line="360" w:lineRule="auto"/>
        <w:jc w:val="left"/>
        <w:rPr>
          <w:rFonts w:cs="Arial"/>
          <w:sz w:val="24"/>
          <w:szCs w:val="24"/>
        </w:rPr>
      </w:pPr>
      <w:r w:rsidRPr="009872B6">
        <w:rPr>
          <w:rFonts w:cs="Arial"/>
          <w:b/>
          <w:sz w:val="24"/>
          <w:szCs w:val="24"/>
        </w:rPr>
        <w:t xml:space="preserve">zawarłem </w:t>
      </w:r>
      <w:r w:rsidRPr="009872B6">
        <w:rPr>
          <w:rFonts w:cs="Arial"/>
          <w:sz w:val="24"/>
          <w:szCs w:val="24"/>
        </w:rPr>
        <w:t>/</w:t>
      </w:r>
      <w:r w:rsidRPr="009872B6">
        <w:rPr>
          <w:rFonts w:cs="Arial"/>
          <w:b/>
          <w:sz w:val="24"/>
          <w:szCs w:val="24"/>
        </w:rPr>
        <w:t xml:space="preserve"> nie zawarłem</w:t>
      </w:r>
      <w:r w:rsidRPr="009872B6">
        <w:rPr>
          <w:rFonts w:cs="Arial"/>
          <w:b/>
          <w:sz w:val="24"/>
          <w:szCs w:val="24"/>
          <w:vertAlign w:val="superscript"/>
        </w:rPr>
        <w:t>1</w:t>
      </w:r>
      <w:r w:rsidRPr="009872B6">
        <w:rPr>
          <w:rFonts w:cs="Arial"/>
          <w:sz w:val="24"/>
          <w:szCs w:val="24"/>
        </w:rPr>
        <w:t xml:space="preserve"> z innymi Wykonawcami, którzy złożyli odrębne oferty (oferty częściowe) porozumienia mającego na celu zakłócenie konkurencji.</w:t>
      </w:r>
    </w:p>
    <w:p w:rsidR="009872B6" w:rsidRPr="009872B6" w:rsidRDefault="009872B6" w:rsidP="009872B6">
      <w:pPr>
        <w:pStyle w:val="11Trescpisma"/>
        <w:spacing w:before="0" w:line="360" w:lineRule="auto"/>
        <w:jc w:val="left"/>
        <w:rPr>
          <w:rFonts w:cs="Arial"/>
          <w:sz w:val="24"/>
          <w:szCs w:val="24"/>
        </w:rPr>
      </w:pPr>
    </w:p>
    <w:p w:rsidR="009872B6" w:rsidRPr="00061D1E" w:rsidRDefault="009872B6" w:rsidP="009872B6">
      <w:pPr>
        <w:pStyle w:val="10Szanowny"/>
        <w:spacing w:before="0" w:line="360" w:lineRule="auto"/>
        <w:jc w:val="left"/>
        <w:rPr>
          <w:rFonts w:cs="Arial"/>
          <w:bCs/>
          <w:sz w:val="24"/>
          <w:szCs w:val="24"/>
        </w:rPr>
      </w:pPr>
      <w:r w:rsidRPr="009872B6">
        <w:rPr>
          <w:rFonts w:cs="Arial"/>
          <w:bCs/>
          <w:sz w:val="24"/>
          <w:szCs w:val="24"/>
        </w:rPr>
        <w:t>Prawdziwość powyższych danych potwierdzam podpisem świadom odpowiedzialności karnej z art. 297 kodeksu karnego.</w:t>
      </w:r>
      <w:r w:rsidRPr="00061D1E">
        <w:rPr>
          <w:rFonts w:cs="Arial"/>
          <w:b/>
          <w:bCs/>
          <w:sz w:val="24"/>
          <w:szCs w:val="24"/>
          <w:u w:val="single"/>
        </w:rPr>
        <w:t xml:space="preserve"> </w:t>
      </w:r>
    </w:p>
    <w:p w:rsidR="009872B6" w:rsidRPr="00061D1E" w:rsidRDefault="009872B6" w:rsidP="009872B6">
      <w:pPr>
        <w:rPr>
          <w:rFonts w:ascii="Verdana" w:hAnsi="Verdana" w:cs="Arial"/>
        </w:rPr>
      </w:pPr>
    </w:p>
    <w:p w:rsidR="009872B6" w:rsidRDefault="009872B6" w:rsidP="009872B6">
      <w:pPr>
        <w:rPr>
          <w:rFonts w:ascii="Verdana" w:hAnsi="Verdana" w:cs="Arial"/>
          <w:b/>
          <w:sz w:val="16"/>
          <w:szCs w:val="18"/>
        </w:rPr>
      </w:pPr>
    </w:p>
    <w:p w:rsidR="009872B6" w:rsidRDefault="009872B6" w:rsidP="009872B6">
      <w:pPr>
        <w:rPr>
          <w:rFonts w:ascii="Verdana" w:hAnsi="Verdana" w:cs="Arial"/>
          <w:b/>
          <w:sz w:val="16"/>
          <w:szCs w:val="18"/>
        </w:rPr>
      </w:pPr>
    </w:p>
    <w:p w:rsidR="009872B6" w:rsidRDefault="009872B6" w:rsidP="009872B6">
      <w:pPr>
        <w:rPr>
          <w:rFonts w:ascii="Verdana" w:hAnsi="Verdana" w:cs="Arial"/>
          <w:b/>
          <w:sz w:val="16"/>
          <w:szCs w:val="18"/>
        </w:rPr>
      </w:pPr>
    </w:p>
    <w:p w:rsidR="009872B6" w:rsidRDefault="009872B6" w:rsidP="009872B6">
      <w:pPr>
        <w:rPr>
          <w:rFonts w:ascii="Verdana" w:hAnsi="Verdana" w:cs="Arial"/>
          <w:b/>
          <w:sz w:val="16"/>
          <w:szCs w:val="18"/>
        </w:rPr>
      </w:pPr>
    </w:p>
    <w:p w:rsidR="009872B6" w:rsidRDefault="009872B6" w:rsidP="009872B6">
      <w:pPr>
        <w:rPr>
          <w:rFonts w:ascii="Verdana" w:hAnsi="Verdana" w:cs="Arial"/>
          <w:b/>
          <w:sz w:val="16"/>
          <w:szCs w:val="18"/>
        </w:rPr>
      </w:pPr>
    </w:p>
    <w:p w:rsidR="009872B6" w:rsidRDefault="009872B6" w:rsidP="009872B6">
      <w:pPr>
        <w:rPr>
          <w:rFonts w:ascii="Verdana" w:hAnsi="Verdana" w:cs="Arial"/>
          <w:b/>
          <w:sz w:val="16"/>
          <w:szCs w:val="18"/>
        </w:rPr>
      </w:pPr>
    </w:p>
    <w:p w:rsidR="009872B6" w:rsidRDefault="009872B6" w:rsidP="009872B6">
      <w:pPr>
        <w:rPr>
          <w:rFonts w:ascii="Verdana" w:hAnsi="Verdana" w:cs="Arial"/>
          <w:b/>
          <w:sz w:val="16"/>
          <w:szCs w:val="18"/>
        </w:rPr>
      </w:pPr>
    </w:p>
    <w:p w:rsidR="009872B6" w:rsidRDefault="009872B6" w:rsidP="009872B6">
      <w:pPr>
        <w:rPr>
          <w:rFonts w:ascii="Verdana" w:hAnsi="Verdana" w:cs="Arial"/>
          <w:b/>
          <w:sz w:val="16"/>
          <w:szCs w:val="18"/>
        </w:rPr>
      </w:pPr>
    </w:p>
    <w:p w:rsidR="009872B6" w:rsidRDefault="009872B6" w:rsidP="009872B6">
      <w:pPr>
        <w:rPr>
          <w:rFonts w:ascii="Verdana" w:hAnsi="Verdana" w:cs="Arial"/>
          <w:b/>
          <w:sz w:val="16"/>
          <w:szCs w:val="18"/>
        </w:rPr>
      </w:pPr>
    </w:p>
    <w:p w:rsidR="009A6DA9" w:rsidRPr="009872B6" w:rsidRDefault="009872B6" w:rsidP="009872B6">
      <w:pPr>
        <w:rPr>
          <w:rFonts w:ascii="Verdana" w:hAnsi="Verdana" w:cs="Arial"/>
          <w:sz w:val="20"/>
          <w:szCs w:val="20"/>
        </w:rPr>
      </w:pPr>
      <w:r w:rsidRPr="00061D1E">
        <w:rPr>
          <w:rFonts w:ascii="Verdana" w:hAnsi="Verdana" w:cs="Arial"/>
          <w:b/>
          <w:sz w:val="20"/>
          <w:szCs w:val="20"/>
        </w:rPr>
        <w:t>1</w:t>
      </w:r>
      <w:r w:rsidRPr="00061D1E">
        <w:rPr>
          <w:rFonts w:ascii="Verdana" w:hAnsi="Verdana" w:cs="Arial"/>
          <w:sz w:val="20"/>
          <w:szCs w:val="20"/>
        </w:rPr>
        <w:t xml:space="preserve"> - niewłaściwe skreślić</w:t>
      </w:r>
    </w:p>
    <w:sectPr w:rsidR="009A6DA9" w:rsidRPr="009872B6" w:rsidSect="00D93DB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BDA" w:rsidRDefault="00635BDA" w:rsidP="00635BDA">
      <w:pPr>
        <w:spacing w:after="0" w:line="240" w:lineRule="auto"/>
      </w:pPr>
      <w:r>
        <w:separator/>
      </w:r>
    </w:p>
  </w:endnote>
  <w:endnote w:type="continuationSeparator" w:id="0">
    <w:p w:rsidR="00635BDA" w:rsidRDefault="00635BDA" w:rsidP="00635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Pr="00EF6265" w:rsidRDefault="00635BDA" w:rsidP="00635BDA">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w:t>
    </w:r>
    <w:r>
      <w:rPr>
        <w:rFonts w:ascii="Verdana" w:hAnsi="Verdana" w:cs="Arial"/>
        <w:bCs/>
        <w:color w:val="FF0000"/>
        <w:sz w:val="18"/>
        <w:szCs w:val="18"/>
      </w:rPr>
      <w:t>owanym podpisem elektronicznym</w:t>
    </w:r>
  </w:p>
  <w:p w:rsidR="00635BDA" w:rsidRDefault="00635BDA" w:rsidP="00635BDA">
    <w:pPr>
      <w:pStyle w:val="Stopka"/>
    </w:pPr>
    <w:r>
      <w:rPr>
        <w:rFonts w:ascii="Verdana" w:hAnsi="Verdana"/>
      </w:rPr>
      <w:t>ZP/PN</w:t>
    </w:r>
    <w:r w:rsidRPr="007A0C48">
      <w:rPr>
        <w:rFonts w:ascii="Verdana" w:hAnsi="Verdana"/>
      </w:rPr>
      <w:t>/</w:t>
    </w:r>
    <w:r>
      <w:rPr>
        <w:rFonts w:ascii="Verdana" w:hAnsi="Verdana"/>
      </w:rPr>
      <w:t>59/2025/WBZ</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BDA" w:rsidRDefault="00635BDA" w:rsidP="00635BDA">
      <w:pPr>
        <w:spacing w:after="0" w:line="240" w:lineRule="auto"/>
      </w:pPr>
      <w:r>
        <w:separator/>
      </w:r>
    </w:p>
  </w:footnote>
  <w:footnote w:type="continuationSeparator" w:id="0">
    <w:p w:rsidR="00635BDA" w:rsidRDefault="00635BDA" w:rsidP="00635B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40C5C"/>
    <w:rsid w:val="000A2E38"/>
    <w:rsid w:val="000D6FAF"/>
    <w:rsid w:val="00122578"/>
    <w:rsid w:val="001C5946"/>
    <w:rsid w:val="00352008"/>
    <w:rsid w:val="00437654"/>
    <w:rsid w:val="00440C5C"/>
    <w:rsid w:val="00635BDA"/>
    <w:rsid w:val="00897C3A"/>
    <w:rsid w:val="008A3EF0"/>
    <w:rsid w:val="009872B6"/>
    <w:rsid w:val="009A6DA9"/>
    <w:rsid w:val="00AA0D54"/>
    <w:rsid w:val="00BA650B"/>
    <w:rsid w:val="00BC2FD2"/>
    <w:rsid w:val="00D93DBC"/>
    <w:rsid w:val="00E97A75"/>
    <w:rsid w:val="00EA10CF"/>
    <w:rsid w:val="00EF70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0C5C"/>
    <w:pPr>
      <w:spacing w:after="160" w:line="259" w:lineRule="auto"/>
    </w:pPr>
    <w:rPr>
      <w:rFonts w:ascii="Calibri" w:eastAsia="Calibri" w:hAnsi="Calibri" w:cs="Times New Roman"/>
    </w:rPr>
  </w:style>
  <w:style w:type="paragraph" w:styleId="Nagwek2">
    <w:name w:val="heading 2"/>
    <w:basedOn w:val="Normalny"/>
    <w:next w:val="Normalny"/>
    <w:link w:val="Nagwek2Znak"/>
    <w:uiPriority w:val="9"/>
    <w:unhideWhenUsed/>
    <w:qFormat/>
    <w:rsid w:val="009A6DA9"/>
    <w:pPr>
      <w:keepNext/>
      <w:keepLines/>
      <w:spacing w:before="200" w:after="0"/>
      <w:outlineLvl w:val="1"/>
    </w:pPr>
    <w:rPr>
      <w:rFonts w:ascii="Calibri Light" w:eastAsia="Times New Roman" w:hAnsi="Calibri Light"/>
      <w:b/>
      <w:bCs/>
      <w:color w:val="4472C4"/>
      <w:sz w:val="26"/>
      <w:szCs w:val="26"/>
    </w:rPr>
  </w:style>
  <w:style w:type="paragraph" w:styleId="Nagwek6">
    <w:name w:val="heading 6"/>
    <w:basedOn w:val="Normalny"/>
    <w:next w:val="Normalny"/>
    <w:link w:val="Nagwek6Znak"/>
    <w:uiPriority w:val="9"/>
    <w:semiHidden/>
    <w:unhideWhenUsed/>
    <w:qFormat/>
    <w:rsid w:val="0012257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440C5C"/>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440C5C"/>
    <w:rPr>
      <w:rFonts w:ascii="Times New Roman" w:eastAsia="Times New Roman" w:hAnsi="Times New Roman" w:cs="Times New Roman"/>
      <w:b/>
      <w:sz w:val="28"/>
      <w:szCs w:val="20"/>
      <w:lang w:eastAsia="pl-PL"/>
    </w:rPr>
  </w:style>
  <w:style w:type="paragraph" w:customStyle="1" w:styleId="Standard">
    <w:name w:val="Standard"/>
    <w:autoRedefine/>
    <w:rsid w:val="00440C5C"/>
    <w:pPr>
      <w:suppressAutoHyphens/>
      <w:autoSpaceDE w:val="0"/>
      <w:autoSpaceDN w:val="0"/>
      <w:adjustRightInd w:val="0"/>
      <w:snapToGrid w:val="0"/>
      <w:spacing w:after="0" w:line="360" w:lineRule="auto"/>
    </w:pPr>
    <w:rPr>
      <w:rFonts w:ascii="Verdana" w:eastAsia="Times New Roman" w:hAnsi="Verdana" w:cs="Arial"/>
      <w:sz w:val="24"/>
      <w:szCs w:val="24"/>
      <w:lang w:eastAsia="pl-PL"/>
    </w:rPr>
  </w:style>
  <w:style w:type="paragraph" w:styleId="Nagwek">
    <w:name w:val="header"/>
    <w:basedOn w:val="Normalny"/>
    <w:link w:val="NagwekZnak"/>
    <w:uiPriority w:val="99"/>
    <w:semiHidden/>
    <w:unhideWhenUsed/>
    <w:rsid w:val="00635BD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35BDA"/>
    <w:rPr>
      <w:rFonts w:ascii="Calibri" w:eastAsia="Calibri" w:hAnsi="Calibri" w:cs="Times New Roman"/>
    </w:rPr>
  </w:style>
  <w:style w:type="paragraph" w:styleId="Stopka">
    <w:name w:val="footer"/>
    <w:basedOn w:val="Normalny"/>
    <w:link w:val="StopkaZnak"/>
    <w:uiPriority w:val="99"/>
    <w:unhideWhenUsed/>
    <w:rsid w:val="00635B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5BDA"/>
    <w:rPr>
      <w:rFonts w:ascii="Calibri" w:eastAsia="Calibri" w:hAnsi="Calibri" w:cs="Times New Roman"/>
    </w:rPr>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635BDA"/>
    <w:pPr>
      <w:ind w:left="720"/>
      <w:contextualSpacing/>
    </w:p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635BDA"/>
    <w:rPr>
      <w:rFonts w:ascii="Calibri" w:eastAsia="Calibri" w:hAnsi="Calibri" w:cs="Times New Roman"/>
    </w:rPr>
  </w:style>
  <w:style w:type="character" w:customStyle="1" w:styleId="Nagwek2Znak">
    <w:name w:val="Nagłówek 2 Znak"/>
    <w:basedOn w:val="Domylnaczcionkaakapitu"/>
    <w:link w:val="Nagwek2"/>
    <w:uiPriority w:val="9"/>
    <w:rsid w:val="009A6DA9"/>
    <w:rPr>
      <w:rFonts w:ascii="Calibri Light" w:eastAsia="Times New Roman" w:hAnsi="Calibri Light" w:cs="Times New Roman"/>
      <w:b/>
      <w:bCs/>
      <w:color w:val="4472C4"/>
      <w:sz w:val="26"/>
      <w:szCs w:val="26"/>
    </w:rPr>
  </w:style>
  <w:style w:type="character" w:customStyle="1" w:styleId="Nagwek6Znak">
    <w:name w:val="Nagłówek 6 Znak"/>
    <w:basedOn w:val="Domylnaczcionkaakapitu"/>
    <w:link w:val="Nagwek6"/>
    <w:uiPriority w:val="9"/>
    <w:semiHidden/>
    <w:rsid w:val="00122578"/>
    <w:rPr>
      <w:rFonts w:asciiTheme="majorHAnsi" w:eastAsiaTheme="majorEastAsia" w:hAnsiTheme="majorHAnsi" w:cstheme="majorBidi"/>
      <w:i/>
      <w:iCs/>
      <w:color w:val="243F60" w:themeColor="accent1" w:themeShade="7F"/>
    </w:rPr>
  </w:style>
  <w:style w:type="paragraph" w:styleId="Tekstprzypisudolnego">
    <w:name w:val="footnote text"/>
    <w:basedOn w:val="Normalny"/>
    <w:link w:val="TekstprzypisudolnegoZnak"/>
    <w:uiPriority w:val="99"/>
    <w:semiHidden/>
    <w:rsid w:val="00122578"/>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22578"/>
    <w:rPr>
      <w:rFonts w:ascii="Times New Roman" w:eastAsia="Times New Roman" w:hAnsi="Times New Roman" w:cs="Times New Roman"/>
      <w:sz w:val="20"/>
      <w:szCs w:val="20"/>
      <w:lang w:eastAsia="pl-PL"/>
    </w:rPr>
  </w:style>
  <w:style w:type="paragraph" w:styleId="NormalnyWeb">
    <w:name w:val="Normal (Web)"/>
    <w:basedOn w:val="Normalny"/>
    <w:uiPriority w:val="99"/>
    <w:rsid w:val="00122578"/>
    <w:pPr>
      <w:suppressAutoHyphens/>
      <w:spacing w:before="280" w:after="280" w:line="240" w:lineRule="auto"/>
    </w:pPr>
    <w:rPr>
      <w:rFonts w:ascii="Times New Roman" w:eastAsia="Times New Roman" w:hAnsi="Times New Roman"/>
      <w:sz w:val="24"/>
      <w:szCs w:val="24"/>
      <w:lang w:eastAsia="ar-SA"/>
    </w:rPr>
  </w:style>
  <w:style w:type="character" w:styleId="Odwoanieprzypisudolnego">
    <w:name w:val="footnote reference"/>
    <w:uiPriority w:val="99"/>
    <w:semiHidden/>
    <w:unhideWhenUsed/>
    <w:rsid w:val="00122578"/>
    <w:rPr>
      <w:vertAlign w:val="superscript"/>
    </w:rPr>
  </w:style>
  <w:style w:type="paragraph" w:customStyle="1" w:styleId="11Trescpisma">
    <w:name w:val="@11.Tresc_pisma"/>
    <w:basedOn w:val="Normalny"/>
    <w:rsid w:val="009872B6"/>
    <w:pPr>
      <w:spacing w:before="180" w:after="0" w:line="240" w:lineRule="auto"/>
      <w:jc w:val="both"/>
    </w:pPr>
    <w:rPr>
      <w:rFonts w:ascii="Verdana" w:eastAsia="Times New Roman" w:hAnsi="Verdana"/>
      <w:sz w:val="20"/>
      <w:szCs w:val="18"/>
      <w:lang w:eastAsia="pl-PL"/>
    </w:rPr>
  </w:style>
  <w:style w:type="paragraph" w:customStyle="1" w:styleId="10Szanowny">
    <w:name w:val="@10.Szanowny"/>
    <w:basedOn w:val="Normalny"/>
    <w:next w:val="Normalny"/>
    <w:rsid w:val="009872B6"/>
    <w:pPr>
      <w:spacing w:before="180" w:after="0" w:line="240" w:lineRule="auto"/>
      <w:jc w:val="both"/>
    </w:pPr>
    <w:rPr>
      <w:rFonts w:ascii="Verdana" w:eastAsia="Times New Roman" w:hAnsi="Verdana"/>
      <w:sz w:val="20"/>
      <w:szCs w:val="18"/>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732</Characters>
  <Application>Microsoft Office Word</Application>
  <DocSecurity>0</DocSecurity>
  <Lines>6</Lines>
  <Paragraphs>1</Paragraphs>
  <ScaleCrop>false</ScaleCrop>
  <Company>Centrum Usług Informatycznych we Wrocławiu</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umtopa01</dc:creator>
  <cp:lastModifiedBy>umtopa01</cp:lastModifiedBy>
  <cp:revision>2</cp:revision>
  <dcterms:created xsi:type="dcterms:W3CDTF">2025-08-21T12:28:00Z</dcterms:created>
  <dcterms:modified xsi:type="dcterms:W3CDTF">2025-08-21T12:28:00Z</dcterms:modified>
</cp:coreProperties>
</file>