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4F4D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0956">
        <w:rPr>
          <w:sz w:val="24"/>
          <w:szCs w:val="24"/>
        </w:rPr>
        <w:t>18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90CBB3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77AC7" w:rsidRPr="00C77AC7">
        <w:rPr>
          <w:rFonts w:ascii="Verdana" w:hAnsi="Verdana"/>
          <w:sz w:val="24"/>
          <w:szCs w:val="24"/>
        </w:rPr>
        <w:t>FUNDACJ</w:t>
      </w:r>
      <w:r w:rsidR="00C77AC7">
        <w:rPr>
          <w:rFonts w:ascii="Verdana" w:hAnsi="Verdana"/>
          <w:sz w:val="24"/>
          <w:szCs w:val="24"/>
        </w:rPr>
        <w:t>I</w:t>
      </w:r>
      <w:r w:rsidR="00C77AC7" w:rsidRPr="00C77AC7">
        <w:rPr>
          <w:rFonts w:ascii="Verdana" w:hAnsi="Verdana"/>
          <w:sz w:val="24"/>
          <w:szCs w:val="24"/>
        </w:rPr>
        <w:t xml:space="preserve"> OPIEKA I TROSKA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C77AC7" w:rsidRPr="00C77AC7">
        <w:rPr>
          <w:rFonts w:ascii="Verdana" w:hAnsi="Verdana"/>
          <w:sz w:val="24"/>
          <w:szCs w:val="24"/>
        </w:rPr>
        <w:t>Między Nami - edycja II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23A516" w14:textId="3F437EF4" w:rsidR="00440956" w:rsidRDefault="00BF4C0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F4C05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FC441A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74</cp:revision>
  <cp:lastPrinted>2025-08-18T10:01:00Z</cp:lastPrinted>
  <dcterms:created xsi:type="dcterms:W3CDTF">2025-02-05T07:38:00Z</dcterms:created>
  <dcterms:modified xsi:type="dcterms:W3CDTF">2025-08-18T12:43:00Z</dcterms:modified>
</cp:coreProperties>
</file>