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2DB86" w14:textId="77777777" w:rsidR="003A720C" w:rsidRPr="001F106C" w:rsidRDefault="003A720C" w:rsidP="003A720C">
      <w:pPr>
        <w:pStyle w:val="01Instytucja1"/>
        <w:suppressAutoHyphens/>
        <w:spacing w:after="0" w:line="360" w:lineRule="auto"/>
        <w:jc w:val="left"/>
      </w:pPr>
      <w:r w:rsidRPr="001F106C">
        <w:t>Urząd Miejski Wrocławia</w:t>
      </w:r>
    </w:p>
    <w:p w14:paraId="541C920C" w14:textId="77777777" w:rsidR="003A720C" w:rsidRPr="001F106C" w:rsidRDefault="003A720C" w:rsidP="003A720C">
      <w:pPr>
        <w:pStyle w:val="02Instytucja2"/>
        <w:spacing w:after="240" w:line="360" w:lineRule="auto"/>
        <w:jc w:val="left"/>
      </w:pPr>
      <w:r w:rsidRPr="001F106C">
        <w:t>Wydział Zdrowia i Spraw Społecznych</w:t>
      </w:r>
    </w:p>
    <w:p w14:paraId="671BC58D" w14:textId="77777777" w:rsidR="003A720C" w:rsidRPr="001F106C" w:rsidRDefault="003A720C" w:rsidP="003A720C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 xml:space="preserve">Pani Joanna </w:t>
      </w:r>
      <w:proofErr w:type="spellStart"/>
      <w:r w:rsidRPr="001F106C">
        <w:rPr>
          <w:sz w:val="20"/>
          <w:szCs w:val="20"/>
        </w:rPr>
        <w:t>Nyczak</w:t>
      </w:r>
      <w:proofErr w:type="spellEnd"/>
    </w:p>
    <w:p w14:paraId="2F76A158" w14:textId="77777777" w:rsidR="003A720C" w:rsidRPr="001F106C" w:rsidRDefault="003A720C" w:rsidP="003A720C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>Dyrektorka</w:t>
      </w:r>
    </w:p>
    <w:p w14:paraId="75186EC1" w14:textId="77777777" w:rsidR="003A720C" w:rsidRPr="001F106C" w:rsidRDefault="003A720C" w:rsidP="003A720C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>ul. Gabrieli Zapolskiej 4</w:t>
      </w:r>
    </w:p>
    <w:p w14:paraId="455DCE62" w14:textId="77777777" w:rsidR="003A720C" w:rsidRPr="001F106C" w:rsidRDefault="003A720C" w:rsidP="003A720C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>50-032 Wrocław</w:t>
      </w:r>
    </w:p>
    <w:p w14:paraId="3AC37193" w14:textId="680EB5AF" w:rsidR="003A720C" w:rsidRPr="001F106C" w:rsidRDefault="003A720C" w:rsidP="003A720C">
      <w:pPr>
        <w:pStyle w:val="07Datapisma"/>
        <w:suppressAutoHyphens/>
        <w:spacing w:before="240" w:after="240" w:line="360" w:lineRule="auto"/>
        <w:rPr>
          <w:sz w:val="20"/>
        </w:rPr>
      </w:pPr>
      <w:r w:rsidRPr="001F106C">
        <w:rPr>
          <w:sz w:val="20"/>
        </w:rPr>
        <w:t xml:space="preserve">Wrocław, </w:t>
      </w:r>
      <w:r w:rsidR="00303D38">
        <w:rPr>
          <w:sz w:val="20"/>
        </w:rPr>
        <w:t>5</w:t>
      </w:r>
      <w:r w:rsidRPr="001F106C">
        <w:rPr>
          <w:sz w:val="20"/>
        </w:rPr>
        <w:t xml:space="preserve"> </w:t>
      </w:r>
      <w:r>
        <w:rPr>
          <w:sz w:val="20"/>
        </w:rPr>
        <w:t>grudnia</w:t>
      </w:r>
      <w:r w:rsidRPr="001F106C">
        <w:rPr>
          <w:sz w:val="20"/>
        </w:rPr>
        <w:t xml:space="preserve"> 2024 r.</w:t>
      </w:r>
    </w:p>
    <w:p w14:paraId="76E8E46C" w14:textId="77777777" w:rsidR="003A720C" w:rsidRPr="001F106C" w:rsidRDefault="003A720C" w:rsidP="003A720C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1F106C">
        <w:rPr>
          <w:sz w:val="20"/>
          <w:szCs w:val="20"/>
        </w:rPr>
        <w:t>WKN-KF.1711.</w:t>
      </w:r>
      <w:r>
        <w:rPr>
          <w:sz w:val="20"/>
          <w:szCs w:val="20"/>
        </w:rPr>
        <w:t>21</w:t>
      </w:r>
      <w:r w:rsidRPr="001F106C">
        <w:rPr>
          <w:sz w:val="20"/>
          <w:szCs w:val="20"/>
        </w:rPr>
        <w:t>.2024</w:t>
      </w:r>
    </w:p>
    <w:p w14:paraId="5F900323" w14:textId="77777777" w:rsidR="003A720C" w:rsidRPr="001F106C" w:rsidRDefault="003A720C" w:rsidP="003A720C">
      <w:pPr>
        <w:spacing w:before="0" w:after="0" w:line="360" w:lineRule="auto"/>
        <w:ind w:right="45"/>
        <w:rPr>
          <w:rFonts w:ascii="Trebuchet MS" w:hAnsi="Trebuchet MS"/>
          <w:color w:val="000000"/>
          <w:szCs w:val="20"/>
        </w:rPr>
      </w:pPr>
      <w:r w:rsidRPr="008D5478">
        <w:rPr>
          <w:rStyle w:val="readonlytext"/>
          <w:szCs w:val="20"/>
        </w:rPr>
        <w:t>00156666/2024/W</w:t>
      </w:r>
    </w:p>
    <w:p w14:paraId="32D531F4" w14:textId="77777777" w:rsidR="003A720C" w:rsidRPr="001F106C" w:rsidRDefault="003A720C" w:rsidP="003A720C">
      <w:pPr>
        <w:spacing w:before="240" w:after="240" w:line="360" w:lineRule="auto"/>
        <w:rPr>
          <w:rFonts w:ascii="Times New Roman" w:hAnsi="Times New Roman"/>
          <w:szCs w:val="20"/>
        </w:rPr>
      </w:pPr>
      <w:r w:rsidRPr="001F106C">
        <w:rPr>
          <w:b/>
          <w:szCs w:val="20"/>
        </w:rPr>
        <w:t>WYSTĄPIENIE POKONTROLNE</w:t>
      </w:r>
    </w:p>
    <w:p w14:paraId="37EA281F" w14:textId="77777777" w:rsidR="003A720C" w:rsidRDefault="003A720C" w:rsidP="003A720C">
      <w:pPr>
        <w:shd w:val="clear" w:color="auto" w:fill="FFFFFF"/>
        <w:autoSpaceDE w:val="0"/>
        <w:autoSpaceDN w:val="0"/>
        <w:adjustRightInd w:val="0"/>
        <w:spacing w:before="0" w:after="0" w:line="360" w:lineRule="auto"/>
        <w:rPr>
          <w:szCs w:val="20"/>
        </w:rPr>
      </w:pPr>
      <w:r>
        <w:rPr>
          <w:szCs w:val="20"/>
          <w:lang w:eastAsia="ar-SA"/>
        </w:rPr>
        <w:t xml:space="preserve">Wydział Kontroli Urzędu Miejskiego Wrocławia przeprowadził kontrolę osoby fizycznej prowadzącej jednoosobową działalność gospodarczą pod nazwą </w:t>
      </w:r>
      <w:proofErr w:type="spellStart"/>
      <w:r w:rsidRPr="006B43D3">
        <w:t>Mibaj</w:t>
      </w:r>
      <w:proofErr w:type="spellEnd"/>
      <w:r w:rsidRPr="006B43D3">
        <w:t xml:space="preserve"> Michał Łączyński</w:t>
      </w:r>
      <w:r>
        <w:rPr>
          <w:szCs w:val="20"/>
          <w:lang w:eastAsia="ar-SA"/>
        </w:rPr>
        <w:t xml:space="preserve">, zwanej w dalszej części wystąpienia Zleceniobiorcą. Kontrolą objęto realizację, w okresie od 1 stycznia 2023 r. do 31 sierpnia 2023 r. umowy numer 58/Ż/2022/2023 z dnia 9 sierpnia 2022 r., zwanej w dalszej części wystąpienia pokontrolnego umową dotacyjną, której przedmiotem było wykonanie zadania publicznego </w:t>
      </w:r>
      <w:r>
        <w:rPr>
          <w:szCs w:val="20"/>
        </w:rPr>
        <w:t>pod nazwą: „Organizacja opieki nad dziećmi w wieku do lat 3 sprawowanej w formie żłobka i/albo klubu dziecięcego”, w żłobkach:</w:t>
      </w:r>
    </w:p>
    <w:p w14:paraId="2D11F5DE" w14:textId="51B2230D" w:rsidR="003A720C" w:rsidRDefault="003A720C" w:rsidP="003A720C">
      <w:pPr>
        <w:pStyle w:val="Akapitzlis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0" w:line="360" w:lineRule="auto"/>
        <w:ind w:left="357" w:hanging="357"/>
        <w:rPr>
          <w:szCs w:val="20"/>
          <w:lang w:eastAsia="ar-SA"/>
        </w:rPr>
      </w:pPr>
      <w:r w:rsidRPr="00B715E7">
        <w:rPr>
          <w:szCs w:val="20"/>
        </w:rPr>
        <w:t>Akademia Malucha przy ul. Robotniczej 70b,</w:t>
      </w:r>
    </w:p>
    <w:p w14:paraId="25121FDD" w14:textId="77777777" w:rsidR="003A720C" w:rsidRPr="00B715E7" w:rsidRDefault="003A720C" w:rsidP="003A720C">
      <w:pPr>
        <w:pStyle w:val="Akapitzlist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0" w:line="360" w:lineRule="auto"/>
        <w:ind w:left="357" w:hanging="357"/>
        <w:rPr>
          <w:szCs w:val="20"/>
          <w:lang w:eastAsia="ar-SA"/>
        </w:rPr>
      </w:pPr>
      <w:r w:rsidRPr="00B715E7">
        <w:rPr>
          <w:szCs w:val="20"/>
        </w:rPr>
        <w:t>Żłobek Jasia i Asi przy ul. Kruszwickiej 26/28.</w:t>
      </w:r>
    </w:p>
    <w:p w14:paraId="435D2F6F" w14:textId="77777777" w:rsidR="003A720C" w:rsidRDefault="003A720C" w:rsidP="003A720C">
      <w:pPr>
        <w:shd w:val="clear" w:color="auto" w:fill="FFFFFF"/>
        <w:autoSpaceDE w:val="0"/>
        <w:autoSpaceDN w:val="0"/>
        <w:adjustRightInd w:val="0"/>
        <w:spacing w:before="0" w:after="0" w:line="360" w:lineRule="auto"/>
        <w:rPr>
          <w:szCs w:val="20"/>
          <w:lang w:eastAsia="ar-SA"/>
        </w:rPr>
      </w:pPr>
      <w:r>
        <w:rPr>
          <w:szCs w:val="20"/>
          <w:lang w:eastAsia="ar-SA"/>
        </w:rPr>
        <w:t>W ramach wyżej wymienionej umowy Gmina Wrocław przekazała w 2023 r. dotację w kwocie 85.000,00</w:t>
      </w:r>
      <w:r>
        <w:rPr>
          <w:bCs/>
          <w:szCs w:val="20"/>
        </w:rPr>
        <w:t xml:space="preserve"> zł</w:t>
      </w:r>
      <w:r>
        <w:rPr>
          <w:szCs w:val="20"/>
          <w:lang w:eastAsia="ar-SA"/>
        </w:rPr>
        <w:t>.</w:t>
      </w:r>
    </w:p>
    <w:p w14:paraId="685F656F" w14:textId="77777777" w:rsidR="000111EF" w:rsidRDefault="003A720C" w:rsidP="000111EF">
      <w:pPr>
        <w:shd w:val="clear" w:color="auto" w:fill="FFFFFF"/>
        <w:autoSpaceDE w:val="0"/>
        <w:autoSpaceDN w:val="0"/>
        <w:adjustRightInd w:val="0"/>
        <w:spacing w:before="240" w:after="0" w:line="360" w:lineRule="auto"/>
        <w:rPr>
          <w:szCs w:val="20"/>
          <w:lang w:eastAsia="ar-SA"/>
        </w:rPr>
      </w:pPr>
      <w:r>
        <w:rPr>
          <w:szCs w:val="20"/>
          <w:lang w:eastAsia="ar-SA"/>
        </w:rPr>
        <w:t xml:space="preserve">Szczegółowe ustalenia kontroli przedstawiono w protokole nr WKN-KF.1711.21.2024, </w:t>
      </w:r>
      <w:r w:rsidRPr="00D27325">
        <w:rPr>
          <w:szCs w:val="20"/>
          <w:lang w:eastAsia="ar-SA"/>
        </w:rPr>
        <w:t>doręczonym w dniu 22 listopada 2024 roku, do którego</w:t>
      </w:r>
      <w:r>
        <w:rPr>
          <w:szCs w:val="20"/>
          <w:lang w:eastAsia="ar-SA"/>
        </w:rPr>
        <w:t xml:space="preserve"> nie wniesiono zastrzeżeń.</w:t>
      </w:r>
    </w:p>
    <w:p w14:paraId="18A6120F" w14:textId="67DC5B23" w:rsidR="003A720C" w:rsidRDefault="003A720C" w:rsidP="000111EF">
      <w:pPr>
        <w:shd w:val="clear" w:color="auto" w:fill="FFFFFF"/>
        <w:autoSpaceDE w:val="0"/>
        <w:autoSpaceDN w:val="0"/>
        <w:adjustRightInd w:val="0"/>
        <w:spacing w:before="240" w:after="0" w:line="360" w:lineRule="auto"/>
        <w:rPr>
          <w:szCs w:val="20"/>
          <w:lang w:eastAsia="ar-SA"/>
        </w:rPr>
      </w:pPr>
      <w:r>
        <w:rPr>
          <w:szCs w:val="20"/>
          <w:lang w:eastAsia="ar-SA"/>
        </w:rPr>
        <w:lastRenderedPageBreak/>
        <w:t xml:space="preserve">W toku kontroli ustalono, że liczba dzieci mogących korzystać z opieki </w:t>
      </w:r>
      <w:r w:rsidRPr="004E62DC">
        <w:rPr>
          <w:szCs w:val="20"/>
          <w:lang w:eastAsia="ar-SA"/>
        </w:rPr>
        <w:t>współfinansowanej przez Gminę Wrocław</w:t>
      </w:r>
      <w:r w:rsidR="000111EF">
        <w:rPr>
          <w:szCs w:val="20"/>
          <w:lang w:eastAsia="ar-SA"/>
        </w:rPr>
        <w:t>,</w:t>
      </w:r>
      <w:r w:rsidRPr="004E62DC">
        <w:rPr>
          <w:szCs w:val="20"/>
          <w:lang w:eastAsia="ar-SA"/>
        </w:rPr>
        <w:t xml:space="preserve"> na które w myśl przepisów umowy dotacyjnej</w:t>
      </w:r>
      <w:r>
        <w:rPr>
          <w:szCs w:val="20"/>
          <w:lang w:eastAsia="ar-SA"/>
        </w:rPr>
        <w:t>,</w:t>
      </w:r>
      <w:r w:rsidRPr="004E62DC">
        <w:rPr>
          <w:szCs w:val="20"/>
          <w:lang w:eastAsia="ar-SA"/>
        </w:rPr>
        <w:t xml:space="preserve"> powinn</w:t>
      </w:r>
      <w:r>
        <w:rPr>
          <w:szCs w:val="20"/>
          <w:lang w:eastAsia="ar-SA"/>
        </w:rPr>
        <w:t>a</w:t>
      </w:r>
      <w:r w:rsidRPr="004E62DC">
        <w:rPr>
          <w:szCs w:val="20"/>
          <w:lang w:eastAsia="ar-SA"/>
        </w:rPr>
        <w:t xml:space="preserve"> być przekazan</w:t>
      </w:r>
      <w:r>
        <w:rPr>
          <w:szCs w:val="20"/>
          <w:lang w:eastAsia="ar-SA"/>
        </w:rPr>
        <w:t>a</w:t>
      </w:r>
      <w:r w:rsidRPr="004E62DC">
        <w:rPr>
          <w:szCs w:val="20"/>
          <w:lang w:eastAsia="ar-SA"/>
        </w:rPr>
        <w:t xml:space="preserve"> dotacj</w:t>
      </w:r>
      <w:r>
        <w:rPr>
          <w:szCs w:val="20"/>
          <w:lang w:eastAsia="ar-SA"/>
        </w:rPr>
        <w:t>a</w:t>
      </w:r>
      <w:r w:rsidRPr="004E62DC">
        <w:rPr>
          <w:szCs w:val="20"/>
          <w:lang w:eastAsia="ar-SA"/>
        </w:rPr>
        <w:t xml:space="preserve"> w </w:t>
      </w:r>
      <w:r>
        <w:rPr>
          <w:szCs w:val="20"/>
          <w:lang w:eastAsia="ar-SA"/>
        </w:rPr>
        <w:t>o</w:t>
      </w:r>
      <w:r w:rsidRPr="004E62DC">
        <w:rPr>
          <w:szCs w:val="20"/>
          <w:lang w:eastAsia="ar-SA"/>
        </w:rPr>
        <w:t>kresie od stycznia do sierpnia 2023 r.,</w:t>
      </w:r>
      <w:r w:rsidR="009A534C">
        <w:rPr>
          <w:szCs w:val="20"/>
          <w:lang w:eastAsia="ar-SA"/>
        </w:rPr>
        <w:t xml:space="preserve"> </w:t>
      </w:r>
      <w:r w:rsidRPr="004E62DC">
        <w:rPr>
          <w:szCs w:val="20"/>
          <w:lang w:eastAsia="ar-SA"/>
        </w:rPr>
        <w:t>wynika</w:t>
      </w:r>
      <w:r w:rsidR="006E2E88">
        <w:rPr>
          <w:szCs w:val="20"/>
          <w:lang w:eastAsia="ar-SA"/>
        </w:rPr>
        <w:t>jąca</w:t>
      </w:r>
      <w:r w:rsidRPr="004E62DC">
        <w:rPr>
          <w:szCs w:val="20"/>
          <w:lang w:eastAsia="ar-SA"/>
        </w:rPr>
        <w:t xml:space="preserve"> </w:t>
      </w:r>
      <w:r>
        <w:rPr>
          <w:szCs w:val="20"/>
          <w:lang w:eastAsia="ar-SA"/>
        </w:rPr>
        <w:t>z</w:t>
      </w:r>
      <w:r w:rsidRPr="004E62DC">
        <w:rPr>
          <w:szCs w:val="20"/>
          <w:lang w:eastAsia="ar-SA"/>
        </w:rPr>
        <w:t xml:space="preserve"> przedłożonych</w:t>
      </w:r>
      <w:r>
        <w:rPr>
          <w:szCs w:val="20"/>
          <w:lang w:eastAsia="ar-SA"/>
        </w:rPr>
        <w:t xml:space="preserve"> do kontroli dokumentów, była niższa niż liczba dzieci wykazana w „Miesięcznych zestawieniach informacyjnych” złożonych w Wydziale Zdrowia i Spraw Społecznych Urzędu Miejskiego Wrocławia.</w:t>
      </w:r>
      <w:r w:rsidR="004C448A">
        <w:rPr>
          <w:szCs w:val="20"/>
          <w:lang w:eastAsia="ar-SA"/>
        </w:rPr>
        <w:t xml:space="preserve"> </w:t>
      </w:r>
      <w:bookmarkStart w:id="0" w:name="_GoBack"/>
      <w:bookmarkEnd w:id="0"/>
      <w:r>
        <w:rPr>
          <w:szCs w:val="20"/>
          <w:lang w:eastAsia="ar-SA"/>
        </w:rPr>
        <w:t>Zleceniobiorca:</w:t>
      </w:r>
    </w:p>
    <w:p w14:paraId="360F8398" w14:textId="10FCC71B" w:rsidR="003A720C" w:rsidRPr="0063398C" w:rsidRDefault="003A720C" w:rsidP="006E2E88">
      <w:pPr>
        <w:pStyle w:val="11Trescpisma"/>
        <w:numPr>
          <w:ilvl w:val="0"/>
          <w:numId w:val="18"/>
        </w:numPr>
        <w:spacing w:before="0" w:after="0" w:line="360" w:lineRule="auto"/>
        <w:ind w:left="357" w:hanging="357"/>
        <w:jc w:val="left"/>
        <w:rPr>
          <w:szCs w:val="20"/>
          <w:lang w:eastAsia="ar-SA"/>
        </w:rPr>
      </w:pPr>
      <w:r>
        <w:rPr>
          <w:szCs w:val="20"/>
          <w:lang w:eastAsia="ar-SA"/>
        </w:rPr>
        <w:t xml:space="preserve">w okresie od lutego do czerwca </w:t>
      </w:r>
      <w:r w:rsidR="000D64C4">
        <w:rPr>
          <w:szCs w:val="20"/>
          <w:lang w:eastAsia="ar-SA"/>
        </w:rPr>
        <w:t xml:space="preserve">2023 r. </w:t>
      </w:r>
      <w:r>
        <w:rPr>
          <w:szCs w:val="20"/>
          <w:lang w:eastAsia="ar-SA"/>
        </w:rPr>
        <w:t xml:space="preserve">wykazał łącznie 6 dzieci, którym opieka nie została zapewniona. Powyższe stanowiło naruszenie </w:t>
      </w:r>
      <w:r w:rsidRPr="00566938">
        <w:rPr>
          <w:bCs/>
        </w:rPr>
        <w:t>§ 1 ust</w:t>
      </w:r>
      <w:r>
        <w:rPr>
          <w:bCs/>
        </w:rPr>
        <w:t>.</w:t>
      </w:r>
      <w:r w:rsidRPr="00566938">
        <w:rPr>
          <w:bCs/>
        </w:rPr>
        <w:t xml:space="preserve"> 2 umowy dotacyjnej</w:t>
      </w:r>
      <w:r>
        <w:rPr>
          <w:bCs/>
        </w:rPr>
        <w:t xml:space="preserve"> i skutkowało pobraniem dotacji w nadmiernej wysokości w kwocie 4.080,00 zł – strony </w:t>
      </w:r>
      <w:r w:rsidR="00DE040F">
        <w:rPr>
          <w:bCs/>
        </w:rPr>
        <w:t xml:space="preserve">od </w:t>
      </w:r>
      <w:r w:rsidR="006E2E88">
        <w:rPr>
          <w:bCs/>
        </w:rPr>
        <w:t>13 do</w:t>
      </w:r>
      <w:r>
        <w:rPr>
          <w:bCs/>
        </w:rPr>
        <w:t xml:space="preserve"> 15 protokołu kontroli</w:t>
      </w:r>
      <w:r w:rsidR="006E2E88">
        <w:rPr>
          <w:bCs/>
        </w:rPr>
        <w:t>;</w:t>
      </w:r>
    </w:p>
    <w:p w14:paraId="0C383643" w14:textId="6798DBD1" w:rsidR="003A720C" w:rsidRDefault="003A720C" w:rsidP="00156F6C">
      <w:pPr>
        <w:pStyle w:val="11Trescpisma"/>
        <w:numPr>
          <w:ilvl w:val="0"/>
          <w:numId w:val="18"/>
        </w:numPr>
        <w:spacing w:before="0" w:after="0" w:line="360" w:lineRule="auto"/>
        <w:ind w:left="357" w:hanging="357"/>
        <w:jc w:val="left"/>
      </w:pPr>
      <w:r w:rsidRPr="00140D6B">
        <w:rPr>
          <w:bCs/>
        </w:rPr>
        <w:t xml:space="preserve">w okresie </w:t>
      </w:r>
      <w:r>
        <w:rPr>
          <w:bCs/>
        </w:rPr>
        <w:t xml:space="preserve">od </w:t>
      </w:r>
      <w:r w:rsidRPr="00140D6B">
        <w:rPr>
          <w:bCs/>
        </w:rPr>
        <w:t>styc</w:t>
      </w:r>
      <w:r>
        <w:rPr>
          <w:bCs/>
        </w:rPr>
        <w:t xml:space="preserve">znia do </w:t>
      </w:r>
      <w:r w:rsidRPr="00140D6B">
        <w:rPr>
          <w:bCs/>
        </w:rPr>
        <w:t>sierp</w:t>
      </w:r>
      <w:r>
        <w:rPr>
          <w:bCs/>
        </w:rPr>
        <w:t xml:space="preserve">nia </w:t>
      </w:r>
      <w:r w:rsidRPr="00140D6B">
        <w:rPr>
          <w:bCs/>
        </w:rPr>
        <w:t>2023 r. obj</w:t>
      </w:r>
      <w:r>
        <w:rPr>
          <w:bCs/>
        </w:rPr>
        <w:t>ął</w:t>
      </w:r>
      <w:r w:rsidRPr="00140D6B">
        <w:rPr>
          <w:bCs/>
        </w:rPr>
        <w:t xml:space="preserve"> opieką dziecko, </w:t>
      </w:r>
      <w:r w:rsidRPr="00566938">
        <w:t xml:space="preserve">dla którego nie </w:t>
      </w:r>
      <w:r w:rsidRPr="00156F6C">
        <w:t xml:space="preserve">przedłożył dokumentów potwierdzających spełnienie kryteriów rekrutacyjnych, </w:t>
      </w:r>
      <w:r w:rsidRPr="00156F6C">
        <w:rPr>
          <w:bCs/>
        </w:rPr>
        <w:t xml:space="preserve">o których mowa w § 3 ust. 1 i 4 </w:t>
      </w:r>
      <w:r w:rsidR="00156F6C" w:rsidRPr="00156F6C">
        <w:t xml:space="preserve">Zarządzenia nr 7489/22 Prezydenta Wrocławia z dnia 13 kwietnia 2022 r. w sprawie zasad i kryteriów w postępowaniu rekrutacyjnym do żłobków wchodzących w skład Wrocławskiego Zespołu Żłobków oraz żłobków niepublicznych miejscami dotowanymi przez gminę Wrocław. </w:t>
      </w:r>
      <w:r w:rsidRPr="00156F6C">
        <w:t xml:space="preserve">Powyższe stanowiło naruszenie </w:t>
      </w:r>
      <w:r w:rsidRPr="00156F6C">
        <w:rPr>
          <w:bCs/>
        </w:rPr>
        <w:t>§ 1 ust. 2 umowy dotacyjnej, w związku z §</w:t>
      </w:r>
      <w:r w:rsidRPr="00140D6B">
        <w:rPr>
          <w:bCs/>
        </w:rPr>
        <w:t xml:space="preserve"> 3 ust. 5 p</w:t>
      </w:r>
      <w:r>
        <w:rPr>
          <w:bCs/>
        </w:rPr>
        <w:t>unkt</w:t>
      </w:r>
      <w:r w:rsidRPr="00140D6B">
        <w:rPr>
          <w:bCs/>
        </w:rPr>
        <w:t xml:space="preserve"> 8) umowy dotacyjnej</w:t>
      </w:r>
      <w:r>
        <w:rPr>
          <w:bCs/>
        </w:rPr>
        <w:t xml:space="preserve"> i skutkowało pobraniem dotacji w</w:t>
      </w:r>
      <w:r w:rsidRPr="00566938">
        <w:t xml:space="preserve"> nadmiernej wysokości w kwocie 5.440,00 zł</w:t>
      </w:r>
      <w:r>
        <w:t xml:space="preserve"> – strony </w:t>
      </w:r>
      <w:r w:rsidR="00DE040F">
        <w:t>od</w:t>
      </w:r>
      <w:r w:rsidR="007263A3">
        <w:t xml:space="preserve"> </w:t>
      </w:r>
      <w:r>
        <w:t xml:space="preserve">10 </w:t>
      </w:r>
      <w:r w:rsidR="006E2E88">
        <w:t xml:space="preserve">do </w:t>
      </w:r>
      <w:r>
        <w:t xml:space="preserve">11 </w:t>
      </w:r>
      <w:r w:rsidR="006E2E88">
        <w:t xml:space="preserve">i od 13 do 15 </w:t>
      </w:r>
      <w:r>
        <w:t>protokołu kontroli.</w:t>
      </w:r>
    </w:p>
    <w:p w14:paraId="657EEB3C" w14:textId="5EB792B0" w:rsidR="00156F6C" w:rsidRDefault="00156F6C" w:rsidP="001A2F61">
      <w:pPr>
        <w:pStyle w:val="11Trescpisma"/>
        <w:spacing w:before="240" w:after="0" w:line="360" w:lineRule="auto"/>
        <w:jc w:val="left"/>
      </w:pPr>
      <w:r>
        <w:t>Ponadto ustalono, że Zleceniobiorca:</w:t>
      </w:r>
    </w:p>
    <w:p w14:paraId="59AFF47D" w14:textId="7E11FD4C" w:rsidR="00156F6C" w:rsidRDefault="00156F6C" w:rsidP="006E2E88">
      <w:pPr>
        <w:pStyle w:val="11Trescpisma"/>
        <w:numPr>
          <w:ilvl w:val="0"/>
          <w:numId w:val="13"/>
        </w:numPr>
        <w:spacing w:before="0" w:after="0" w:line="360" w:lineRule="auto"/>
        <w:ind w:left="357" w:hanging="357"/>
        <w:jc w:val="left"/>
        <w:rPr>
          <w:bCs/>
        </w:rPr>
      </w:pPr>
      <w:r>
        <w:t xml:space="preserve">nie </w:t>
      </w:r>
      <w:r w:rsidR="00BD0F8E">
        <w:t>wyko</w:t>
      </w:r>
      <w:r w:rsidR="00976F40">
        <w:t>rzystał</w:t>
      </w:r>
      <w:r w:rsidR="006E2E88">
        <w:t xml:space="preserve"> w okresie objętym kontrolą</w:t>
      </w:r>
      <w:r>
        <w:t xml:space="preserve"> kwoty 5.405,24 zł</w:t>
      </w:r>
      <w:r w:rsidR="006E2E88">
        <w:t>. Zgodnie</w:t>
      </w:r>
      <w:r>
        <w:t xml:space="preserve"> </w:t>
      </w:r>
      <w:r w:rsidRPr="00C2121C">
        <w:rPr>
          <w:bCs/>
        </w:rPr>
        <w:t xml:space="preserve">z § 9 ust. 2 umowy dotacyjnej </w:t>
      </w:r>
      <w:r w:rsidR="006E2E88">
        <w:rPr>
          <w:bCs/>
        </w:rPr>
        <w:t xml:space="preserve">niewykorzystana kwota dotacji </w:t>
      </w:r>
      <w:r w:rsidRPr="00C2121C">
        <w:rPr>
          <w:bCs/>
        </w:rPr>
        <w:t>podlega zwrotowi zgodnie z obowiązującymi przepisami w szczególności zgodnie z ustawą o finansach publicznych</w:t>
      </w:r>
      <w:r w:rsidR="006E2E88">
        <w:rPr>
          <w:bCs/>
        </w:rPr>
        <w:t xml:space="preserve"> – strona 16 protokołu kontroli</w:t>
      </w:r>
      <w:r w:rsidR="00303D38">
        <w:rPr>
          <w:bCs/>
        </w:rPr>
        <w:t>;</w:t>
      </w:r>
    </w:p>
    <w:p w14:paraId="63866C39" w14:textId="7A999638" w:rsidR="003A720C" w:rsidRPr="00156F6C" w:rsidRDefault="00156F6C" w:rsidP="00156F6C">
      <w:pPr>
        <w:pStyle w:val="11Trescpisma"/>
        <w:numPr>
          <w:ilvl w:val="0"/>
          <w:numId w:val="13"/>
        </w:numPr>
        <w:spacing w:before="0" w:after="0" w:line="360" w:lineRule="auto"/>
        <w:ind w:left="357" w:hanging="357"/>
        <w:jc w:val="left"/>
        <w:rPr>
          <w:bCs/>
        </w:rPr>
      </w:pPr>
      <w:r>
        <w:rPr>
          <w:bCs/>
        </w:rPr>
        <w:t>rozliczył z dotacji koszt</w:t>
      </w:r>
      <w:r w:rsidR="00BD0F8E">
        <w:rPr>
          <w:bCs/>
        </w:rPr>
        <w:t>y</w:t>
      </w:r>
      <w:r>
        <w:rPr>
          <w:bCs/>
        </w:rPr>
        <w:t xml:space="preserve"> abonamentu telefonicznego, w tym w kwocie:</w:t>
      </w:r>
    </w:p>
    <w:p w14:paraId="0B13EB17" w14:textId="43F934E1" w:rsidR="003A720C" w:rsidRPr="00C2121C" w:rsidRDefault="003A720C" w:rsidP="003A720C">
      <w:pPr>
        <w:pStyle w:val="11Trescpisma"/>
        <w:numPr>
          <w:ilvl w:val="0"/>
          <w:numId w:val="16"/>
        </w:numPr>
        <w:spacing w:before="0" w:after="0" w:line="360" w:lineRule="auto"/>
        <w:ind w:left="641" w:hanging="357"/>
        <w:jc w:val="left"/>
        <w:rPr>
          <w:bCs/>
        </w:rPr>
      </w:pPr>
      <w:r w:rsidRPr="00C2121C">
        <w:rPr>
          <w:bCs/>
        </w:rPr>
        <w:t>130,59 zł, któr</w:t>
      </w:r>
      <w:r w:rsidR="00156F6C">
        <w:rPr>
          <w:bCs/>
        </w:rPr>
        <w:t>e</w:t>
      </w:r>
      <w:r w:rsidRPr="00C2121C">
        <w:rPr>
          <w:bCs/>
        </w:rPr>
        <w:t xml:space="preserve"> nie stanowił</w:t>
      </w:r>
      <w:r w:rsidR="00156F6C">
        <w:rPr>
          <w:bCs/>
        </w:rPr>
        <w:t>y</w:t>
      </w:r>
      <w:r w:rsidRPr="00C2121C">
        <w:rPr>
          <w:bCs/>
        </w:rPr>
        <w:t xml:space="preserve"> kosztów opieki nad dziećmi</w:t>
      </w:r>
      <w:r w:rsidR="00156F6C">
        <w:rPr>
          <w:bCs/>
        </w:rPr>
        <w:t>,</w:t>
      </w:r>
      <w:r w:rsidRPr="00C2121C">
        <w:rPr>
          <w:bCs/>
        </w:rPr>
        <w:t xml:space="preserve"> czym narusz</w:t>
      </w:r>
      <w:r w:rsidR="00156F6C">
        <w:rPr>
          <w:bCs/>
        </w:rPr>
        <w:t>ył</w:t>
      </w:r>
      <w:r w:rsidRPr="00C2121C">
        <w:rPr>
          <w:bCs/>
        </w:rPr>
        <w:t xml:space="preserve"> § 4 ust. 3 umowy dotacyjnej</w:t>
      </w:r>
      <w:r w:rsidR="006E2E88">
        <w:rPr>
          <w:bCs/>
        </w:rPr>
        <w:t xml:space="preserve"> – strony 17 i 18 protokołu kontroli</w:t>
      </w:r>
      <w:r w:rsidRPr="00C2121C">
        <w:rPr>
          <w:bCs/>
        </w:rPr>
        <w:t>,</w:t>
      </w:r>
    </w:p>
    <w:p w14:paraId="162E9924" w14:textId="61A67496" w:rsidR="003A720C" w:rsidRPr="00C2121C" w:rsidRDefault="003A720C" w:rsidP="003A720C">
      <w:pPr>
        <w:pStyle w:val="11Trescpisma"/>
        <w:numPr>
          <w:ilvl w:val="0"/>
          <w:numId w:val="16"/>
        </w:numPr>
        <w:spacing w:before="0" w:after="0" w:line="360" w:lineRule="auto"/>
        <w:ind w:left="641" w:hanging="357"/>
        <w:jc w:val="left"/>
        <w:rPr>
          <w:bCs/>
        </w:rPr>
      </w:pPr>
      <w:r w:rsidRPr="00C2121C">
        <w:rPr>
          <w:bCs/>
        </w:rPr>
        <w:t>87,00 zł,</w:t>
      </w:r>
      <w:r>
        <w:rPr>
          <w:bCs/>
        </w:rPr>
        <w:t xml:space="preserve"> które nie dotyczyły</w:t>
      </w:r>
      <w:r w:rsidRPr="00C2121C">
        <w:rPr>
          <w:bCs/>
        </w:rPr>
        <w:t xml:space="preserve"> opieki sprawowanej w okresie od 1</w:t>
      </w:r>
      <w:r w:rsidR="00156F6C">
        <w:rPr>
          <w:bCs/>
        </w:rPr>
        <w:t xml:space="preserve"> stycznia </w:t>
      </w:r>
      <w:r w:rsidRPr="00C2121C">
        <w:rPr>
          <w:bCs/>
        </w:rPr>
        <w:t>2023 r. do 31</w:t>
      </w:r>
      <w:r w:rsidR="00156F6C">
        <w:rPr>
          <w:bCs/>
        </w:rPr>
        <w:t xml:space="preserve"> sierpnia </w:t>
      </w:r>
      <w:r w:rsidRPr="00C2121C">
        <w:rPr>
          <w:bCs/>
        </w:rPr>
        <w:t>2023 r., czym</w:t>
      </w:r>
      <w:r>
        <w:rPr>
          <w:bCs/>
        </w:rPr>
        <w:t xml:space="preserve"> narusz</w:t>
      </w:r>
      <w:r w:rsidR="00156F6C">
        <w:rPr>
          <w:bCs/>
        </w:rPr>
        <w:t>ył</w:t>
      </w:r>
      <w:r w:rsidRPr="00C2121C">
        <w:rPr>
          <w:bCs/>
        </w:rPr>
        <w:t xml:space="preserve"> § 9 ust. 1 p</w:t>
      </w:r>
      <w:r w:rsidR="00156F6C">
        <w:rPr>
          <w:bCs/>
        </w:rPr>
        <w:t>unkt</w:t>
      </w:r>
      <w:r w:rsidR="000D64C4">
        <w:rPr>
          <w:bCs/>
        </w:rPr>
        <w:t xml:space="preserve"> </w:t>
      </w:r>
      <w:r w:rsidRPr="00C2121C">
        <w:rPr>
          <w:bCs/>
        </w:rPr>
        <w:t>2) umowy dotacyjnej</w:t>
      </w:r>
      <w:r w:rsidR="00294321">
        <w:rPr>
          <w:bCs/>
        </w:rPr>
        <w:t xml:space="preserve"> – </w:t>
      </w:r>
      <w:r w:rsidR="006E2E88">
        <w:rPr>
          <w:bCs/>
        </w:rPr>
        <w:t>strona</w:t>
      </w:r>
      <w:r w:rsidR="00294321" w:rsidRPr="0067111B">
        <w:rPr>
          <w:bCs/>
        </w:rPr>
        <w:t xml:space="preserve"> </w:t>
      </w:r>
      <w:r w:rsidR="0067111B" w:rsidRPr="0067111B">
        <w:rPr>
          <w:bCs/>
        </w:rPr>
        <w:t>18</w:t>
      </w:r>
      <w:r w:rsidR="00294321">
        <w:rPr>
          <w:bCs/>
        </w:rPr>
        <w:t xml:space="preserve"> protokołu kontroli</w:t>
      </w:r>
      <w:r w:rsidR="000D64C4">
        <w:rPr>
          <w:bCs/>
        </w:rPr>
        <w:t>.</w:t>
      </w:r>
    </w:p>
    <w:p w14:paraId="14B5AE02" w14:textId="4BE149D8" w:rsidR="003A720C" w:rsidRPr="00C2121C" w:rsidRDefault="003A720C" w:rsidP="001A2F61">
      <w:pPr>
        <w:pStyle w:val="11Trescpisma"/>
        <w:spacing w:before="240" w:after="0" w:line="360" w:lineRule="auto"/>
        <w:jc w:val="left"/>
        <w:rPr>
          <w:bCs/>
        </w:rPr>
      </w:pPr>
      <w:r w:rsidRPr="00C2121C">
        <w:rPr>
          <w:bCs/>
        </w:rPr>
        <w:t>Stwierdzono</w:t>
      </w:r>
      <w:r w:rsidR="006E2E88">
        <w:rPr>
          <w:bCs/>
        </w:rPr>
        <w:t xml:space="preserve"> również</w:t>
      </w:r>
      <w:r w:rsidRPr="00C2121C">
        <w:rPr>
          <w:bCs/>
        </w:rPr>
        <w:t xml:space="preserve"> nieprawidłowości, które pozostają bez wpływu na rozliczenie dotacji</w:t>
      </w:r>
      <w:r w:rsidR="00294321">
        <w:rPr>
          <w:bCs/>
        </w:rPr>
        <w:t>, mianowicie Zleceniobiorca:</w:t>
      </w:r>
    </w:p>
    <w:p w14:paraId="75247096" w14:textId="6E35E1F3" w:rsidR="003A720C" w:rsidRPr="00C2121C" w:rsidRDefault="003A720C" w:rsidP="00BD0F8E">
      <w:pPr>
        <w:pStyle w:val="11Trescpisma"/>
        <w:numPr>
          <w:ilvl w:val="0"/>
          <w:numId w:val="22"/>
        </w:numPr>
        <w:spacing w:before="0" w:after="0" w:line="360" w:lineRule="auto"/>
        <w:ind w:left="357" w:hanging="357"/>
        <w:jc w:val="left"/>
        <w:rPr>
          <w:bCs/>
        </w:rPr>
      </w:pPr>
      <w:r w:rsidRPr="00C2121C">
        <w:rPr>
          <w:bCs/>
        </w:rPr>
        <w:t>nie prowadz</w:t>
      </w:r>
      <w:r w:rsidR="00294321">
        <w:rPr>
          <w:bCs/>
        </w:rPr>
        <w:t>ił</w:t>
      </w:r>
      <w:r w:rsidRPr="00C2121C">
        <w:rPr>
          <w:bCs/>
        </w:rPr>
        <w:t xml:space="preserve"> codziennych list obecności dzieci</w:t>
      </w:r>
      <w:r w:rsidR="00294321">
        <w:rPr>
          <w:bCs/>
        </w:rPr>
        <w:t>,</w:t>
      </w:r>
      <w:r w:rsidRPr="00C2121C">
        <w:rPr>
          <w:bCs/>
        </w:rPr>
        <w:t xml:space="preserve"> podpisywanych przez rodziców</w:t>
      </w:r>
      <w:r w:rsidR="00294321">
        <w:rPr>
          <w:bCs/>
        </w:rPr>
        <w:t xml:space="preserve"> lub </w:t>
      </w:r>
      <w:r w:rsidRPr="00C2121C">
        <w:rPr>
          <w:bCs/>
        </w:rPr>
        <w:t>opiekunów prawnych</w:t>
      </w:r>
      <w:r w:rsidR="006E2E88">
        <w:rPr>
          <w:bCs/>
        </w:rPr>
        <w:t>,</w:t>
      </w:r>
      <w:r w:rsidRPr="00C2121C">
        <w:rPr>
          <w:bCs/>
        </w:rPr>
        <w:t xml:space="preserve"> </w:t>
      </w:r>
      <w:r w:rsidR="00294321">
        <w:rPr>
          <w:bCs/>
        </w:rPr>
        <w:t>czym naruszył</w:t>
      </w:r>
      <w:r w:rsidRPr="00C2121C">
        <w:rPr>
          <w:bCs/>
        </w:rPr>
        <w:t xml:space="preserve"> § 5 ust. 1 p</w:t>
      </w:r>
      <w:r w:rsidR="00294321">
        <w:rPr>
          <w:bCs/>
        </w:rPr>
        <w:t>unkt</w:t>
      </w:r>
      <w:r w:rsidRPr="00C2121C">
        <w:rPr>
          <w:bCs/>
        </w:rPr>
        <w:t xml:space="preserve"> 1) lit</w:t>
      </w:r>
      <w:r w:rsidR="00294321">
        <w:rPr>
          <w:bCs/>
        </w:rPr>
        <w:t>era</w:t>
      </w:r>
      <w:r w:rsidRPr="00C2121C">
        <w:rPr>
          <w:bCs/>
        </w:rPr>
        <w:t xml:space="preserve"> a) umowy dotacyjnej</w:t>
      </w:r>
      <w:r w:rsidR="00294321">
        <w:rPr>
          <w:bCs/>
        </w:rPr>
        <w:t xml:space="preserve"> – stron</w:t>
      </w:r>
      <w:r w:rsidR="0067111B">
        <w:rPr>
          <w:bCs/>
        </w:rPr>
        <w:t>a</w:t>
      </w:r>
      <w:r w:rsidR="00294321">
        <w:rPr>
          <w:bCs/>
        </w:rPr>
        <w:t xml:space="preserve"> </w:t>
      </w:r>
      <w:r w:rsidR="0067111B">
        <w:rPr>
          <w:bCs/>
        </w:rPr>
        <w:t>11</w:t>
      </w:r>
      <w:r w:rsidR="00294321">
        <w:rPr>
          <w:bCs/>
        </w:rPr>
        <w:t xml:space="preserve"> protokołu kontroli</w:t>
      </w:r>
      <w:r w:rsidR="00BD0F8E">
        <w:rPr>
          <w:bCs/>
        </w:rPr>
        <w:t>;</w:t>
      </w:r>
    </w:p>
    <w:p w14:paraId="12002DD8" w14:textId="16F1593D" w:rsidR="003A720C" w:rsidRPr="00C2121C" w:rsidRDefault="003A720C" w:rsidP="00BD0F8E">
      <w:pPr>
        <w:pStyle w:val="11Trescpisma"/>
        <w:numPr>
          <w:ilvl w:val="0"/>
          <w:numId w:val="22"/>
        </w:numPr>
        <w:spacing w:before="0" w:after="0" w:line="360" w:lineRule="auto"/>
        <w:ind w:left="357" w:hanging="357"/>
        <w:jc w:val="left"/>
        <w:rPr>
          <w:bCs/>
        </w:rPr>
      </w:pPr>
      <w:r w:rsidRPr="00C2121C">
        <w:rPr>
          <w:bCs/>
        </w:rPr>
        <w:lastRenderedPageBreak/>
        <w:t>w umowach z rodzicami</w:t>
      </w:r>
      <w:r w:rsidR="00294321">
        <w:rPr>
          <w:bCs/>
        </w:rPr>
        <w:t xml:space="preserve"> lub </w:t>
      </w:r>
      <w:r w:rsidRPr="00C2121C">
        <w:rPr>
          <w:bCs/>
        </w:rPr>
        <w:t>opiekunami prawnym</w:t>
      </w:r>
      <w:r w:rsidR="00294321">
        <w:rPr>
          <w:bCs/>
        </w:rPr>
        <w:t>i</w:t>
      </w:r>
      <w:r w:rsidRPr="00C2121C">
        <w:rPr>
          <w:bCs/>
        </w:rPr>
        <w:t xml:space="preserve"> nie zawarł informacji o liczbie zadeklarowanych godzin opieki</w:t>
      </w:r>
      <w:r w:rsidR="006E2E88">
        <w:rPr>
          <w:bCs/>
        </w:rPr>
        <w:t>,</w:t>
      </w:r>
      <w:r w:rsidR="00294321">
        <w:rPr>
          <w:bCs/>
        </w:rPr>
        <w:t xml:space="preserve"> czym</w:t>
      </w:r>
      <w:r w:rsidRPr="00C2121C">
        <w:rPr>
          <w:bCs/>
        </w:rPr>
        <w:t xml:space="preserve"> naruszył § 3 ust. 6 </w:t>
      </w:r>
      <w:r w:rsidR="00294321">
        <w:rPr>
          <w:bCs/>
        </w:rPr>
        <w:t>punkt</w:t>
      </w:r>
      <w:r w:rsidRPr="00C2121C">
        <w:rPr>
          <w:bCs/>
        </w:rPr>
        <w:t xml:space="preserve"> 1) umowy dotacyjnej</w:t>
      </w:r>
      <w:r w:rsidR="00294321">
        <w:rPr>
          <w:bCs/>
        </w:rPr>
        <w:t xml:space="preserve"> – </w:t>
      </w:r>
      <w:r w:rsidR="0067111B">
        <w:rPr>
          <w:bCs/>
        </w:rPr>
        <w:t>strona 11</w:t>
      </w:r>
      <w:r w:rsidR="00294321">
        <w:rPr>
          <w:bCs/>
        </w:rPr>
        <w:t xml:space="preserve"> protokołu kontroli</w:t>
      </w:r>
      <w:r w:rsidR="00BD0F8E">
        <w:rPr>
          <w:bCs/>
        </w:rPr>
        <w:t>;</w:t>
      </w:r>
    </w:p>
    <w:p w14:paraId="2BEB7AFB" w14:textId="0ADF22A4" w:rsidR="003A720C" w:rsidRPr="00C2121C" w:rsidRDefault="003A720C" w:rsidP="00BD0F8E">
      <w:pPr>
        <w:pStyle w:val="11Trescpisma"/>
        <w:numPr>
          <w:ilvl w:val="0"/>
          <w:numId w:val="22"/>
        </w:numPr>
        <w:spacing w:before="0" w:after="0" w:line="360" w:lineRule="auto"/>
        <w:ind w:left="357" w:hanging="357"/>
        <w:jc w:val="left"/>
        <w:rPr>
          <w:bCs/>
        </w:rPr>
      </w:pPr>
      <w:r w:rsidRPr="00C2121C">
        <w:rPr>
          <w:bCs/>
        </w:rPr>
        <w:t>w przypadku nieobecności dzieci w żłobku nie wymagał oświadczenia rodziców</w:t>
      </w:r>
      <w:r w:rsidR="00294321">
        <w:rPr>
          <w:bCs/>
        </w:rPr>
        <w:t xml:space="preserve"> lub </w:t>
      </w:r>
      <w:r w:rsidRPr="00C2121C">
        <w:rPr>
          <w:bCs/>
        </w:rPr>
        <w:t>opiekunów prawnych potwie</w:t>
      </w:r>
      <w:r w:rsidR="009A534C">
        <w:rPr>
          <w:bCs/>
        </w:rPr>
        <w:t>rdzających</w:t>
      </w:r>
      <w:r w:rsidRPr="00C2121C">
        <w:rPr>
          <w:bCs/>
        </w:rPr>
        <w:t xml:space="preserve"> absencję dziecka</w:t>
      </w:r>
      <w:r w:rsidR="006E2E88">
        <w:rPr>
          <w:bCs/>
        </w:rPr>
        <w:t>,</w:t>
      </w:r>
      <w:r w:rsidR="00294321">
        <w:rPr>
          <w:bCs/>
        </w:rPr>
        <w:t xml:space="preserve"> czym </w:t>
      </w:r>
      <w:r w:rsidRPr="00C2121C">
        <w:rPr>
          <w:bCs/>
        </w:rPr>
        <w:t xml:space="preserve">naruszył </w:t>
      </w:r>
      <w:bookmarkStart w:id="1" w:name="_Hlk179807773"/>
      <w:r w:rsidRPr="00C2121C">
        <w:rPr>
          <w:bCs/>
        </w:rPr>
        <w:t xml:space="preserve">§ 5 ust. 1 </w:t>
      </w:r>
      <w:r w:rsidR="00294321">
        <w:rPr>
          <w:bCs/>
        </w:rPr>
        <w:t>punkt</w:t>
      </w:r>
      <w:r w:rsidRPr="00C2121C">
        <w:rPr>
          <w:bCs/>
        </w:rPr>
        <w:t xml:space="preserve"> 1) lit</w:t>
      </w:r>
      <w:r w:rsidR="00294321">
        <w:rPr>
          <w:bCs/>
        </w:rPr>
        <w:t>era</w:t>
      </w:r>
      <w:r w:rsidRPr="00C2121C">
        <w:rPr>
          <w:bCs/>
        </w:rPr>
        <w:t xml:space="preserve"> d) </w:t>
      </w:r>
      <w:bookmarkEnd w:id="1"/>
      <w:r w:rsidRPr="00C2121C">
        <w:rPr>
          <w:bCs/>
        </w:rPr>
        <w:t>umowy dotacyjnej</w:t>
      </w:r>
      <w:r w:rsidR="00294321">
        <w:rPr>
          <w:bCs/>
        </w:rPr>
        <w:t xml:space="preserve"> – </w:t>
      </w:r>
      <w:r w:rsidR="0067111B">
        <w:rPr>
          <w:bCs/>
        </w:rPr>
        <w:t>strona 1</w:t>
      </w:r>
      <w:r w:rsidR="006E2E88">
        <w:rPr>
          <w:bCs/>
        </w:rPr>
        <w:t>2</w:t>
      </w:r>
      <w:r w:rsidR="00294321">
        <w:rPr>
          <w:bCs/>
        </w:rPr>
        <w:t xml:space="preserve"> protokołu kontroli</w:t>
      </w:r>
      <w:r w:rsidR="00BD0F8E">
        <w:rPr>
          <w:bCs/>
        </w:rPr>
        <w:t>;</w:t>
      </w:r>
    </w:p>
    <w:p w14:paraId="03D9BBEA" w14:textId="2158BFD1" w:rsidR="003A720C" w:rsidRPr="000377A1" w:rsidRDefault="003A720C" w:rsidP="00BD0F8E">
      <w:pPr>
        <w:pStyle w:val="11Trescpisma"/>
        <w:numPr>
          <w:ilvl w:val="0"/>
          <w:numId w:val="22"/>
        </w:numPr>
        <w:spacing w:before="0" w:after="0" w:line="360" w:lineRule="auto"/>
        <w:ind w:left="357" w:hanging="357"/>
        <w:jc w:val="left"/>
        <w:rPr>
          <w:bCs/>
        </w:rPr>
      </w:pPr>
      <w:r w:rsidRPr="00C2121C">
        <w:rPr>
          <w:bCs/>
        </w:rPr>
        <w:t>w umowach z rodzicami</w:t>
      </w:r>
      <w:r w:rsidR="000D64C4">
        <w:rPr>
          <w:bCs/>
        </w:rPr>
        <w:t xml:space="preserve"> lub </w:t>
      </w:r>
      <w:r w:rsidRPr="00C2121C">
        <w:rPr>
          <w:bCs/>
        </w:rPr>
        <w:t>opiekunami prawnymi nie za</w:t>
      </w:r>
      <w:r>
        <w:rPr>
          <w:bCs/>
        </w:rPr>
        <w:t>war</w:t>
      </w:r>
      <w:r w:rsidR="00294321">
        <w:rPr>
          <w:bCs/>
        </w:rPr>
        <w:t>ł</w:t>
      </w:r>
      <w:r>
        <w:rPr>
          <w:bCs/>
        </w:rPr>
        <w:t xml:space="preserve"> </w:t>
      </w:r>
      <w:r w:rsidRPr="00C2121C">
        <w:rPr>
          <w:bCs/>
        </w:rPr>
        <w:t>klauzuli</w:t>
      </w:r>
      <w:r w:rsidR="00294321">
        <w:rPr>
          <w:bCs/>
        </w:rPr>
        <w:t xml:space="preserve"> dotyczącej rozwiązania umowy o opiekę bez jej wypowiedzenia w przypadku nieusprawiedli</w:t>
      </w:r>
      <w:r w:rsidR="0067111B">
        <w:rPr>
          <w:bCs/>
        </w:rPr>
        <w:t>wionej</w:t>
      </w:r>
      <w:r w:rsidR="00294321">
        <w:rPr>
          <w:bCs/>
        </w:rPr>
        <w:t xml:space="preserve"> nieobecności dziecka powyżej 60%</w:t>
      </w:r>
      <w:r w:rsidRPr="00C2121C">
        <w:rPr>
          <w:bCs/>
        </w:rPr>
        <w:t xml:space="preserve"> z zadeklarowanych </w:t>
      </w:r>
      <w:r w:rsidRPr="000377A1">
        <w:rPr>
          <w:bCs/>
        </w:rPr>
        <w:t xml:space="preserve">dni </w:t>
      </w:r>
      <w:r w:rsidR="006E2E88">
        <w:rPr>
          <w:bCs/>
        </w:rPr>
        <w:t xml:space="preserve">opieki, </w:t>
      </w:r>
      <w:r w:rsidR="0067111B" w:rsidRPr="000377A1">
        <w:rPr>
          <w:bCs/>
        </w:rPr>
        <w:t>czym</w:t>
      </w:r>
      <w:r w:rsidRPr="000377A1">
        <w:rPr>
          <w:bCs/>
        </w:rPr>
        <w:t xml:space="preserve"> naruszył § 3 ust. 6 p</w:t>
      </w:r>
      <w:r w:rsidR="00294321" w:rsidRPr="000377A1">
        <w:rPr>
          <w:bCs/>
        </w:rPr>
        <w:t>unkt</w:t>
      </w:r>
      <w:r w:rsidRPr="000377A1">
        <w:rPr>
          <w:bCs/>
        </w:rPr>
        <w:t xml:space="preserve"> 4 umowy dotacyjnej</w:t>
      </w:r>
      <w:r w:rsidR="00294321" w:rsidRPr="000377A1">
        <w:rPr>
          <w:bCs/>
        </w:rPr>
        <w:t>– stron</w:t>
      </w:r>
      <w:r w:rsidR="0067111B" w:rsidRPr="000377A1">
        <w:rPr>
          <w:bCs/>
        </w:rPr>
        <w:t>a</w:t>
      </w:r>
      <w:r w:rsidR="00294321" w:rsidRPr="000377A1">
        <w:rPr>
          <w:bCs/>
        </w:rPr>
        <w:t xml:space="preserve"> </w:t>
      </w:r>
      <w:r w:rsidR="0067111B" w:rsidRPr="000377A1">
        <w:rPr>
          <w:bCs/>
        </w:rPr>
        <w:t>12</w:t>
      </w:r>
      <w:r w:rsidR="00294321" w:rsidRPr="000377A1">
        <w:rPr>
          <w:bCs/>
        </w:rPr>
        <w:t xml:space="preserve"> protokołu kontroli</w:t>
      </w:r>
      <w:r w:rsidR="00BD0F8E">
        <w:rPr>
          <w:bCs/>
        </w:rPr>
        <w:t>;</w:t>
      </w:r>
    </w:p>
    <w:p w14:paraId="63A219ED" w14:textId="6C74F0FD" w:rsidR="000377A1" w:rsidRPr="000377A1" w:rsidRDefault="000377A1" w:rsidP="00BD0F8E">
      <w:pPr>
        <w:pStyle w:val="11Trescpisma"/>
        <w:numPr>
          <w:ilvl w:val="0"/>
          <w:numId w:val="22"/>
        </w:numPr>
        <w:spacing w:before="0" w:after="0" w:line="360" w:lineRule="auto"/>
        <w:ind w:left="357" w:hanging="357"/>
        <w:jc w:val="left"/>
        <w:rPr>
          <w:bCs/>
        </w:rPr>
      </w:pPr>
      <w:r w:rsidRPr="000377A1">
        <w:rPr>
          <w:rFonts w:cs="Verdana"/>
          <w:bCs/>
        </w:rPr>
        <w:t xml:space="preserve">w </w:t>
      </w:r>
      <w:r w:rsidR="006E2E88">
        <w:rPr>
          <w:rFonts w:cs="Verdana"/>
          <w:bCs/>
        </w:rPr>
        <w:t xml:space="preserve">części I </w:t>
      </w:r>
      <w:proofErr w:type="spellStart"/>
      <w:r w:rsidR="006E2E88">
        <w:rPr>
          <w:rFonts w:cs="Verdana"/>
          <w:bCs/>
        </w:rPr>
        <w:t>i</w:t>
      </w:r>
      <w:proofErr w:type="spellEnd"/>
      <w:r w:rsidR="006E2E88">
        <w:rPr>
          <w:rFonts w:cs="Verdana"/>
          <w:bCs/>
        </w:rPr>
        <w:t xml:space="preserve"> II </w:t>
      </w:r>
      <w:r w:rsidRPr="000377A1">
        <w:rPr>
          <w:rFonts w:cs="Verdana"/>
          <w:bCs/>
        </w:rPr>
        <w:t>„Sprawozdani</w:t>
      </w:r>
      <w:r w:rsidR="003435AB">
        <w:rPr>
          <w:rFonts w:cs="Verdana"/>
          <w:bCs/>
        </w:rPr>
        <w:t>a</w:t>
      </w:r>
      <w:r w:rsidRPr="000377A1">
        <w:rPr>
          <w:rFonts w:cs="Verdana"/>
          <w:bCs/>
        </w:rPr>
        <w:t xml:space="preserve"> z realizacji zadania publicznego” </w:t>
      </w:r>
      <w:r w:rsidR="003435AB">
        <w:rPr>
          <w:rFonts w:cs="Verdana"/>
          <w:bCs/>
        </w:rPr>
        <w:t xml:space="preserve">wskazał </w:t>
      </w:r>
      <w:r w:rsidRPr="000377A1">
        <w:rPr>
          <w:rFonts w:cs="Verdana"/>
          <w:bCs/>
        </w:rPr>
        <w:t xml:space="preserve">w lutym i marcu błędnie dane w zakresie liczby dzieci oraz kwot otrzymanej dotacji - </w:t>
      </w:r>
      <w:r w:rsidRPr="000377A1">
        <w:rPr>
          <w:bCs/>
        </w:rPr>
        <w:t>stron</w:t>
      </w:r>
      <w:r w:rsidR="00F550E1">
        <w:rPr>
          <w:bCs/>
        </w:rPr>
        <w:t>y</w:t>
      </w:r>
      <w:r w:rsidRPr="000377A1">
        <w:rPr>
          <w:bCs/>
        </w:rPr>
        <w:t xml:space="preserve"> 12</w:t>
      </w:r>
      <w:r w:rsidR="009A534C">
        <w:rPr>
          <w:bCs/>
        </w:rPr>
        <w:t xml:space="preserve"> i </w:t>
      </w:r>
      <w:r w:rsidR="00F550E1">
        <w:rPr>
          <w:bCs/>
        </w:rPr>
        <w:t>13</w:t>
      </w:r>
      <w:r w:rsidRPr="000377A1">
        <w:rPr>
          <w:bCs/>
        </w:rPr>
        <w:t xml:space="preserve"> protokołu kontroli</w:t>
      </w:r>
      <w:r w:rsidR="00A66B16">
        <w:rPr>
          <w:bCs/>
        </w:rPr>
        <w:t>.</w:t>
      </w:r>
    </w:p>
    <w:p w14:paraId="530AB37C" w14:textId="1B420CC8" w:rsidR="003A720C" w:rsidRPr="00C2121C" w:rsidRDefault="003A720C" w:rsidP="0008200E">
      <w:pPr>
        <w:pStyle w:val="11Trescpisma"/>
        <w:spacing w:before="240" w:after="240" w:line="360" w:lineRule="auto"/>
        <w:jc w:val="left"/>
        <w:rPr>
          <w:bCs/>
        </w:rPr>
      </w:pPr>
      <w:r w:rsidRPr="00C2121C">
        <w:rPr>
          <w:bCs/>
        </w:rPr>
        <w:t>Mając na uwadze powyższe wnoszę o podjęcie stosownych działań zapewniających wyeliminowanie stwierdzon</w:t>
      </w:r>
      <w:r w:rsidR="00294321">
        <w:rPr>
          <w:bCs/>
        </w:rPr>
        <w:t>ych</w:t>
      </w:r>
      <w:r w:rsidRPr="00C2121C">
        <w:rPr>
          <w:bCs/>
        </w:rPr>
        <w:t xml:space="preserve"> w toku kontroli nieprawidłowości.</w:t>
      </w:r>
    </w:p>
    <w:p w14:paraId="5C946DB8" w14:textId="242A1F3D" w:rsidR="003A720C" w:rsidRDefault="003A720C" w:rsidP="003A720C">
      <w:pPr>
        <w:pStyle w:val="11Trescpisma"/>
        <w:spacing w:before="120" w:after="0" w:line="360" w:lineRule="auto"/>
        <w:jc w:val="left"/>
        <w:rPr>
          <w:bCs/>
        </w:rPr>
      </w:pPr>
      <w:r w:rsidRPr="00C2121C">
        <w:rPr>
          <w:bCs/>
        </w:rPr>
        <w:t>O podjętych działaniach należy powiadomić Wydział Kontroli w terminie 30 dni od dnia doręczenia niniejszego pisma.</w:t>
      </w:r>
    </w:p>
    <w:p w14:paraId="08FE1ACE" w14:textId="77777777" w:rsidR="0008200E" w:rsidRDefault="0008200E" w:rsidP="0008200E">
      <w:pPr>
        <w:pStyle w:val="Indeks"/>
        <w:suppressLineNumbers w:val="0"/>
        <w:suppressAutoHyphens w:val="0"/>
        <w:spacing w:before="240" w:line="360" w:lineRule="auto"/>
      </w:pPr>
      <w:r>
        <w:t>Dokument podpisała z upoważnienia Prezydenta</w:t>
      </w:r>
    </w:p>
    <w:p w14:paraId="1756FFD2" w14:textId="77777777" w:rsidR="0008200E" w:rsidRDefault="0008200E" w:rsidP="0008200E">
      <w:pPr>
        <w:pStyle w:val="Indeks"/>
        <w:suppressLineNumbers w:val="0"/>
        <w:suppressAutoHyphens w:val="0"/>
        <w:spacing w:line="360" w:lineRule="auto"/>
      </w:pPr>
      <w:r>
        <w:t>Marta Kalicińska</w:t>
      </w:r>
    </w:p>
    <w:p w14:paraId="6F0AB63C" w14:textId="6BC32396" w:rsidR="0008200E" w:rsidRPr="0008200E" w:rsidRDefault="0008200E" w:rsidP="0008200E">
      <w:pPr>
        <w:pStyle w:val="Indeks"/>
        <w:suppressLineNumbers w:val="0"/>
        <w:suppressAutoHyphens w:val="0"/>
        <w:spacing w:after="240" w:line="360" w:lineRule="auto"/>
      </w:pPr>
      <w:r>
        <w:t>Dyrektor Wydziału Kontroli</w:t>
      </w:r>
    </w:p>
    <w:p w14:paraId="10CF9D06" w14:textId="0628DE63" w:rsidR="003A720C" w:rsidRDefault="003A720C" w:rsidP="0008200E">
      <w:pPr>
        <w:suppressAutoHyphens/>
        <w:spacing w:before="240" w:after="240" w:line="360" w:lineRule="auto"/>
        <w:rPr>
          <w:szCs w:val="20"/>
        </w:rPr>
      </w:pPr>
      <w:r>
        <w:rPr>
          <w:szCs w:val="20"/>
        </w:rPr>
        <w:t>Sprawę prowadzi: Urząd Miejski Wrocławia; Wydział Kontroli, ul. Wojciecha Bogusławskiego 8,10; 50-031 Wrocław; tel. +48</w:t>
      </w:r>
      <w:r w:rsidR="00DD243A">
        <w:rPr>
          <w:szCs w:val="20"/>
        </w:rPr>
        <w:t xml:space="preserve"> </w:t>
      </w:r>
      <w:r>
        <w:rPr>
          <w:szCs w:val="20"/>
        </w:rPr>
        <w:t>717 77 92 35, fax +48</w:t>
      </w:r>
      <w:r w:rsidR="00DD243A">
        <w:rPr>
          <w:szCs w:val="20"/>
        </w:rPr>
        <w:t xml:space="preserve"> </w:t>
      </w:r>
      <w:r>
        <w:rPr>
          <w:szCs w:val="20"/>
        </w:rPr>
        <w:t xml:space="preserve">717 77 92 34; </w:t>
      </w:r>
      <w:r w:rsidRPr="00323395">
        <w:rPr>
          <w:szCs w:val="20"/>
        </w:rPr>
        <w:t>wkn@um.wroc.pl</w:t>
      </w:r>
    </w:p>
    <w:p w14:paraId="07C7BAF0" w14:textId="77777777" w:rsidR="003A720C" w:rsidRDefault="003A720C" w:rsidP="0008200E">
      <w:pPr>
        <w:suppressAutoHyphens/>
        <w:spacing w:before="240" w:after="0" w:line="360" w:lineRule="auto"/>
        <w:rPr>
          <w:szCs w:val="20"/>
        </w:rPr>
      </w:pPr>
      <w:r>
        <w:rPr>
          <w:szCs w:val="20"/>
        </w:rPr>
        <w:t>Załącznik w wersji elektronicznej:</w:t>
      </w:r>
    </w:p>
    <w:p w14:paraId="145B2ECE" w14:textId="77777777" w:rsidR="003A720C" w:rsidRDefault="003A720C" w:rsidP="003A720C">
      <w:pPr>
        <w:pStyle w:val="20Dowiadomoscilista"/>
        <w:numPr>
          <w:ilvl w:val="0"/>
          <w:numId w:val="0"/>
        </w:numPr>
        <w:tabs>
          <w:tab w:val="left" w:pos="708"/>
        </w:tabs>
        <w:suppressAutoHyphens/>
        <w:spacing w:after="24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Protokół kontroli nr WKN-KF.1711.21.2024</w:t>
      </w:r>
    </w:p>
    <w:p w14:paraId="091F4F5C" w14:textId="77777777" w:rsidR="003A720C" w:rsidRDefault="003A720C" w:rsidP="0008200E">
      <w:pPr>
        <w:suppressAutoHyphens/>
        <w:spacing w:before="240" w:after="0" w:line="360" w:lineRule="auto"/>
        <w:rPr>
          <w:szCs w:val="20"/>
        </w:rPr>
      </w:pPr>
      <w:r>
        <w:rPr>
          <w:szCs w:val="20"/>
        </w:rPr>
        <w:t>Do wiadomości:</w:t>
      </w:r>
    </w:p>
    <w:p w14:paraId="11342A95" w14:textId="4317E4B3" w:rsidR="003A720C" w:rsidRDefault="003A720C" w:rsidP="0067111B">
      <w:pPr>
        <w:pStyle w:val="20Dowiadomoscilista"/>
        <w:numPr>
          <w:ilvl w:val="0"/>
          <w:numId w:val="20"/>
        </w:numPr>
        <w:tabs>
          <w:tab w:val="left" w:pos="708"/>
        </w:tabs>
        <w:suppressAutoHyphens/>
        <w:spacing w:after="0" w:line="360" w:lineRule="auto"/>
        <w:ind w:left="357" w:hanging="357"/>
        <w:jc w:val="left"/>
        <w:rPr>
          <w:sz w:val="20"/>
          <w:szCs w:val="20"/>
        </w:rPr>
      </w:pPr>
      <w:r>
        <w:rPr>
          <w:sz w:val="20"/>
          <w:szCs w:val="20"/>
        </w:rPr>
        <w:t>Pani Magdalena Wdowiak-Urbańczyk – Dyrektor Departamentu Spraw Społecznych UMW</w:t>
      </w:r>
    </w:p>
    <w:p w14:paraId="30AEF7B5" w14:textId="7E6FB1FA" w:rsidR="0067111B" w:rsidRDefault="0067111B" w:rsidP="0067111B">
      <w:pPr>
        <w:pStyle w:val="11Trescpisma"/>
        <w:numPr>
          <w:ilvl w:val="0"/>
          <w:numId w:val="20"/>
        </w:numPr>
        <w:spacing w:before="0" w:after="0" w:line="360" w:lineRule="auto"/>
        <w:ind w:left="357" w:hanging="357"/>
        <w:jc w:val="left"/>
        <w:rPr>
          <w:szCs w:val="20"/>
        </w:rPr>
      </w:pPr>
      <w:r>
        <w:rPr>
          <w:szCs w:val="20"/>
        </w:rPr>
        <w:t>Pan Marcin Urban – Skarbnik Miasta</w:t>
      </w:r>
    </w:p>
    <w:p w14:paraId="3F2768C3" w14:textId="1F4E391A" w:rsidR="00570D59" w:rsidRPr="00FE5766" w:rsidRDefault="003A720C" w:rsidP="00FE5766">
      <w:pPr>
        <w:pStyle w:val="20Dowiadomoscilista"/>
        <w:numPr>
          <w:ilvl w:val="0"/>
          <w:numId w:val="0"/>
        </w:numPr>
        <w:tabs>
          <w:tab w:val="left" w:pos="708"/>
        </w:tabs>
        <w:suppressAutoHyphens/>
        <w:spacing w:before="240" w:after="24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Pismo przygotowano zgodnie z wymaganiami WCAG w zakresie dostępności cyfrowej.</w:t>
      </w:r>
    </w:p>
    <w:sectPr w:rsidR="00570D59" w:rsidRPr="00FE5766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BDE8B" w14:textId="77777777" w:rsidR="007C621F" w:rsidRDefault="007C621F">
      <w:r>
        <w:separator/>
      </w:r>
    </w:p>
  </w:endnote>
  <w:endnote w:type="continuationSeparator" w:id="0">
    <w:p w14:paraId="3A394585" w14:textId="77777777" w:rsidR="007C621F" w:rsidRDefault="007C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FA1E6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4A6C7" w14:textId="77777777" w:rsidR="00410740" w:rsidRDefault="00410740">
    <w:pPr>
      <w:pStyle w:val="Stopka"/>
    </w:pPr>
  </w:p>
  <w:p w14:paraId="319F19E7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5E0399F6" wp14:editId="4B3657BF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5274C" w14:textId="77777777" w:rsidR="007C621F" w:rsidRDefault="007C621F">
      <w:r>
        <w:separator/>
      </w:r>
    </w:p>
  </w:footnote>
  <w:footnote w:type="continuationSeparator" w:id="0">
    <w:p w14:paraId="4E39D23B" w14:textId="77777777" w:rsidR="007C621F" w:rsidRDefault="007C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E794A" w14:textId="77777777" w:rsidR="00410740" w:rsidRDefault="004C448A">
    <w:r>
      <w:rPr>
        <w:noProof/>
      </w:rPr>
      <w:pict w14:anchorId="2863EE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C2499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1CB3371D" wp14:editId="2256262F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6AD4738"/>
    <w:multiLevelType w:val="hybridMultilevel"/>
    <w:tmpl w:val="50BCB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772F"/>
    <w:multiLevelType w:val="hybridMultilevel"/>
    <w:tmpl w:val="2424C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2E4E"/>
    <w:multiLevelType w:val="hybridMultilevel"/>
    <w:tmpl w:val="F176F3EA"/>
    <w:lvl w:ilvl="0" w:tplc="66322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C2353"/>
    <w:multiLevelType w:val="hybridMultilevel"/>
    <w:tmpl w:val="A822C68E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37D7A"/>
    <w:multiLevelType w:val="hybridMultilevel"/>
    <w:tmpl w:val="BD6A37C0"/>
    <w:lvl w:ilvl="0" w:tplc="D38074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DB4925"/>
    <w:multiLevelType w:val="hybridMultilevel"/>
    <w:tmpl w:val="CB003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418E"/>
    <w:multiLevelType w:val="hybridMultilevel"/>
    <w:tmpl w:val="D04A2036"/>
    <w:lvl w:ilvl="0" w:tplc="186C373A">
      <w:start w:val="1"/>
      <w:numFmt w:val="decimal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892E56"/>
    <w:multiLevelType w:val="hybridMultilevel"/>
    <w:tmpl w:val="6AF0EDC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E2A46B3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51B0B"/>
    <w:multiLevelType w:val="hybridMultilevel"/>
    <w:tmpl w:val="79E6D634"/>
    <w:lvl w:ilvl="0" w:tplc="663229E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53CC72E0"/>
    <w:multiLevelType w:val="hybridMultilevel"/>
    <w:tmpl w:val="89D05FEA"/>
    <w:lvl w:ilvl="0" w:tplc="663229E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7232B91"/>
    <w:multiLevelType w:val="hybridMultilevel"/>
    <w:tmpl w:val="251AC896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B45FB"/>
    <w:multiLevelType w:val="hybridMultilevel"/>
    <w:tmpl w:val="456A7E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D3BCB"/>
    <w:multiLevelType w:val="hybridMultilevel"/>
    <w:tmpl w:val="3DCE83E8"/>
    <w:lvl w:ilvl="0" w:tplc="C584FC72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4532F"/>
    <w:multiLevelType w:val="hybridMultilevel"/>
    <w:tmpl w:val="670E19C0"/>
    <w:lvl w:ilvl="0" w:tplc="395A93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82B4A0">
      <w:start w:val="8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95A938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503DE"/>
    <w:multiLevelType w:val="hybridMultilevel"/>
    <w:tmpl w:val="10B2D702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D3588"/>
    <w:multiLevelType w:val="hybridMultilevel"/>
    <w:tmpl w:val="62FE1E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18"/>
  </w:num>
  <w:num w:numId="4">
    <w:abstractNumId w:val="7"/>
  </w:num>
  <w:num w:numId="5">
    <w:abstractNumId w:val="15"/>
  </w:num>
  <w:num w:numId="6">
    <w:abstractNumId w:val="5"/>
  </w:num>
  <w:num w:numId="7">
    <w:abstractNumId w:val="19"/>
  </w:num>
  <w:num w:numId="8">
    <w:abstractNumId w:val="17"/>
  </w:num>
  <w:num w:numId="9">
    <w:abstractNumId w:val="12"/>
  </w:num>
  <w:num w:numId="10">
    <w:abstractNumId w:val="3"/>
  </w:num>
  <w:num w:numId="11">
    <w:abstractNumId w:val="9"/>
  </w:num>
  <w:num w:numId="12">
    <w:abstractNumId w:val="11"/>
  </w:num>
  <w:num w:numId="13">
    <w:abstractNumId w:val="10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4"/>
  </w:num>
  <w:num w:numId="18">
    <w:abstractNumId w:val="16"/>
  </w:num>
  <w:num w:numId="19">
    <w:abstractNumId w:val="13"/>
  </w:num>
  <w:num w:numId="20">
    <w:abstractNumId w:val="2"/>
  </w:num>
  <w:num w:numId="21">
    <w:abstractNumId w:val="20"/>
  </w:num>
  <w:num w:numId="2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707B"/>
    <w:rsid w:val="000111EF"/>
    <w:rsid w:val="000128C1"/>
    <w:rsid w:val="000140EF"/>
    <w:rsid w:val="00015582"/>
    <w:rsid w:val="000155E9"/>
    <w:rsid w:val="00016B99"/>
    <w:rsid w:val="000201EF"/>
    <w:rsid w:val="0002581F"/>
    <w:rsid w:val="00033C8F"/>
    <w:rsid w:val="0003518D"/>
    <w:rsid w:val="000377A1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0A25"/>
    <w:rsid w:val="00062A47"/>
    <w:rsid w:val="00063D0F"/>
    <w:rsid w:val="00064812"/>
    <w:rsid w:val="00065BEF"/>
    <w:rsid w:val="00067537"/>
    <w:rsid w:val="000679DF"/>
    <w:rsid w:val="00071B32"/>
    <w:rsid w:val="0007512A"/>
    <w:rsid w:val="00075736"/>
    <w:rsid w:val="00077E29"/>
    <w:rsid w:val="00080D84"/>
    <w:rsid w:val="00081344"/>
    <w:rsid w:val="0008200E"/>
    <w:rsid w:val="00082495"/>
    <w:rsid w:val="000839AB"/>
    <w:rsid w:val="000848DF"/>
    <w:rsid w:val="00086AAC"/>
    <w:rsid w:val="000911F6"/>
    <w:rsid w:val="00093710"/>
    <w:rsid w:val="000A198B"/>
    <w:rsid w:val="000A1BBC"/>
    <w:rsid w:val="000A243F"/>
    <w:rsid w:val="000A683F"/>
    <w:rsid w:val="000A758D"/>
    <w:rsid w:val="000A7BDD"/>
    <w:rsid w:val="000B014F"/>
    <w:rsid w:val="000B17AC"/>
    <w:rsid w:val="000B2A43"/>
    <w:rsid w:val="000B625B"/>
    <w:rsid w:val="000C3717"/>
    <w:rsid w:val="000C4968"/>
    <w:rsid w:val="000C588E"/>
    <w:rsid w:val="000D19F0"/>
    <w:rsid w:val="000D4E13"/>
    <w:rsid w:val="000D5165"/>
    <w:rsid w:val="000D5C81"/>
    <w:rsid w:val="000D64C4"/>
    <w:rsid w:val="000D737E"/>
    <w:rsid w:val="000E0D71"/>
    <w:rsid w:val="000E17D0"/>
    <w:rsid w:val="000E73D7"/>
    <w:rsid w:val="000E79CE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D6B"/>
    <w:rsid w:val="00140F63"/>
    <w:rsid w:val="00141275"/>
    <w:rsid w:val="00142F5D"/>
    <w:rsid w:val="001433A3"/>
    <w:rsid w:val="00143507"/>
    <w:rsid w:val="001437DF"/>
    <w:rsid w:val="00143945"/>
    <w:rsid w:val="001447D8"/>
    <w:rsid w:val="001461F4"/>
    <w:rsid w:val="00146D11"/>
    <w:rsid w:val="0015064C"/>
    <w:rsid w:val="00150A81"/>
    <w:rsid w:val="00150ED2"/>
    <w:rsid w:val="00151BDB"/>
    <w:rsid w:val="00156D90"/>
    <w:rsid w:val="00156F6C"/>
    <w:rsid w:val="00161592"/>
    <w:rsid w:val="00163890"/>
    <w:rsid w:val="0016441D"/>
    <w:rsid w:val="00167197"/>
    <w:rsid w:val="001677FF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97B4E"/>
    <w:rsid w:val="001A08D1"/>
    <w:rsid w:val="001A1986"/>
    <w:rsid w:val="001A286D"/>
    <w:rsid w:val="001A2F61"/>
    <w:rsid w:val="001A43A2"/>
    <w:rsid w:val="001A49DD"/>
    <w:rsid w:val="001A5B81"/>
    <w:rsid w:val="001A70E4"/>
    <w:rsid w:val="001A7ACC"/>
    <w:rsid w:val="001B0696"/>
    <w:rsid w:val="001B0FBB"/>
    <w:rsid w:val="001B1CD5"/>
    <w:rsid w:val="001B28CF"/>
    <w:rsid w:val="001B324F"/>
    <w:rsid w:val="001B34B5"/>
    <w:rsid w:val="001B4BA5"/>
    <w:rsid w:val="001B7BE9"/>
    <w:rsid w:val="001B7FF5"/>
    <w:rsid w:val="001C01ED"/>
    <w:rsid w:val="001C0A7A"/>
    <w:rsid w:val="001C1D61"/>
    <w:rsid w:val="001C4176"/>
    <w:rsid w:val="001C45D5"/>
    <w:rsid w:val="001C4B4B"/>
    <w:rsid w:val="001C4CC6"/>
    <w:rsid w:val="001C7B55"/>
    <w:rsid w:val="001D0817"/>
    <w:rsid w:val="001D10B4"/>
    <w:rsid w:val="001D14C6"/>
    <w:rsid w:val="001D37E2"/>
    <w:rsid w:val="001D382A"/>
    <w:rsid w:val="001D4664"/>
    <w:rsid w:val="001D6754"/>
    <w:rsid w:val="001D67A9"/>
    <w:rsid w:val="001D688D"/>
    <w:rsid w:val="001E0AB8"/>
    <w:rsid w:val="001E0EA5"/>
    <w:rsid w:val="001E15DD"/>
    <w:rsid w:val="001E1EBB"/>
    <w:rsid w:val="001E26E6"/>
    <w:rsid w:val="001E550B"/>
    <w:rsid w:val="001E7FB5"/>
    <w:rsid w:val="001F0F9B"/>
    <w:rsid w:val="001F106C"/>
    <w:rsid w:val="001F1627"/>
    <w:rsid w:val="001F1D1D"/>
    <w:rsid w:val="001F311A"/>
    <w:rsid w:val="001F52A3"/>
    <w:rsid w:val="001F64BD"/>
    <w:rsid w:val="001F73FB"/>
    <w:rsid w:val="00200D4B"/>
    <w:rsid w:val="00201AD5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671A8"/>
    <w:rsid w:val="002671C2"/>
    <w:rsid w:val="00270757"/>
    <w:rsid w:val="00270FC6"/>
    <w:rsid w:val="0027332E"/>
    <w:rsid w:val="00274AC6"/>
    <w:rsid w:val="0027707B"/>
    <w:rsid w:val="0027767F"/>
    <w:rsid w:val="0028163B"/>
    <w:rsid w:val="00283932"/>
    <w:rsid w:val="00283EBD"/>
    <w:rsid w:val="00286EC2"/>
    <w:rsid w:val="00290F30"/>
    <w:rsid w:val="00293191"/>
    <w:rsid w:val="00293F6A"/>
    <w:rsid w:val="00294321"/>
    <w:rsid w:val="00296465"/>
    <w:rsid w:val="00297314"/>
    <w:rsid w:val="002A1480"/>
    <w:rsid w:val="002A62F7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22B"/>
    <w:rsid w:val="002E693E"/>
    <w:rsid w:val="002E6CF0"/>
    <w:rsid w:val="002E6DE2"/>
    <w:rsid w:val="002F50AC"/>
    <w:rsid w:val="002F5C64"/>
    <w:rsid w:val="002F671C"/>
    <w:rsid w:val="00303164"/>
    <w:rsid w:val="00303D38"/>
    <w:rsid w:val="00303D8C"/>
    <w:rsid w:val="003051CA"/>
    <w:rsid w:val="00307E11"/>
    <w:rsid w:val="003122B4"/>
    <w:rsid w:val="0031432A"/>
    <w:rsid w:val="00314995"/>
    <w:rsid w:val="003200D1"/>
    <w:rsid w:val="0032138A"/>
    <w:rsid w:val="00321AD0"/>
    <w:rsid w:val="00323395"/>
    <w:rsid w:val="003234FE"/>
    <w:rsid w:val="00324E32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35AB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A720C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E7A4E"/>
    <w:rsid w:val="003F14D0"/>
    <w:rsid w:val="003F181C"/>
    <w:rsid w:val="003F342B"/>
    <w:rsid w:val="003F411D"/>
    <w:rsid w:val="003F6D7E"/>
    <w:rsid w:val="00401126"/>
    <w:rsid w:val="00401629"/>
    <w:rsid w:val="00402864"/>
    <w:rsid w:val="00402AC8"/>
    <w:rsid w:val="004044C9"/>
    <w:rsid w:val="00404798"/>
    <w:rsid w:val="00404ADC"/>
    <w:rsid w:val="004052B9"/>
    <w:rsid w:val="00406AF6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5934"/>
    <w:rsid w:val="00446472"/>
    <w:rsid w:val="004475AF"/>
    <w:rsid w:val="0045284D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0E0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3ED4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448A"/>
    <w:rsid w:val="004C70B6"/>
    <w:rsid w:val="004C796D"/>
    <w:rsid w:val="004C7BA9"/>
    <w:rsid w:val="004D0D7F"/>
    <w:rsid w:val="004D0F04"/>
    <w:rsid w:val="004D17A9"/>
    <w:rsid w:val="004D2D1B"/>
    <w:rsid w:val="004D30D4"/>
    <w:rsid w:val="004D3644"/>
    <w:rsid w:val="004D6315"/>
    <w:rsid w:val="004E2BFC"/>
    <w:rsid w:val="004E3795"/>
    <w:rsid w:val="004E4DCF"/>
    <w:rsid w:val="004E5E41"/>
    <w:rsid w:val="004F02DC"/>
    <w:rsid w:val="004F5CD1"/>
    <w:rsid w:val="004F6DD3"/>
    <w:rsid w:val="00500D59"/>
    <w:rsid w:val="005020E2"/>
    <w:rsid w:val="00502BC0"/>
    <w:rsid w:val="00502C42"/>
    <w:rsid w:val="00502FC9"/>
    <w:rsid w:val="005030D8"/>
    <w:rsid w:val="005046D5"/>
    <w:rsid w:val="00504FE2"/>
    <w:rsid w:val="00510880"/>
    <w:rsid w:val="00510A1D"/>
    <w:rsid w:val="00510C50"/>
    <w:rsid w:val="0051298F"/>
    <w:rsid w:val="0051519B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450CB"/>
    <w:rsid w:val="0055064C"/>
    <w:rsid w:val="00550FEF"/>
    <w:rsid w:val="00553C36"/>
    <w:rsid w:val="00554A2D"/>
    <w:rsid w:val="00555911"/>
    <w:rsid w:val="00555C5F"/>
    <w:rsid w:val="00555E44"/>
    <w:rsid w:val="005617E6"/>
    <w:rsid w:val="00565132"/>
    <w:rsid w:val="0056593A"/>
    <w:rsid w:val="00565E44"/>
    <w:rsid w:val="00565FA3"/>
    <w:rsid w:val="00566BE8"/>
    <w:rsid w:val="00566F8B"/>
    <w:rsid w:val="00570D59"/>
    <w:rsid w:val="00571C9E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A2D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6FB3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24FE"/>
    <w:rsid w:val="006251AE"/>
    <w:rsid w:val="00625FBF"/>
    <w:rsid w:val="00626329"/>
    <w:rsid w:val="00630932"/>
    <w:rsid w:val="006310A7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57FE"/>
    <w:rsid w:val="00646CB4"/>
    <w:rsid w:val="00650A13"/>
    <w:rsid w:val="00650D12"/>
    <w:rsid w:val="00651DE8"/>
    <w:rsid w:val="00651F68"/>
    <w:rsid w:val="00652510"/>
    <w:rsid w:val="00654E3D"/>
    <w:rsid w:val="00661E86"/>
    <w:rsid w:val="00663517"/>
    <w:rsid w:val="0066494A"/>
    <w:rsid w:val="006650BC"/>
    <w:rsid w:val="00667F6C"/>
    <w:rsid w:val="00670D92"/>
    <w:rsid w:val="00670E67"/>
    <w:rsid w:val="0067111B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2A19"/>
    <w:rsid w:val="00692AF5"/>
    <w:rsid w:val="00693639"/>
    <w:rsid w:val="00696D90"/>
    <w:rsid w:val="006975A9"/>
    <w:rsid w:val="00697621"/>
    <w:rsid w:val="006A1424"/>
    <w:rsid w:val="006A1F0A"/>
    <w:rsid w:val="006A48B5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2E88"/>
    <w:rsid w:val="006E3844"/>
    <w:rsid w:val="006E67CD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79F3"/>
    <w:rsid w:val="0071177E"/>
    <w:rsid w:val="00713C76"/>
    <w:rsid w:val="00715563"/>
    <w:rsid w:val="007263A3"/>
    <w:rsid w:val="007267D4"/>
    <w:rsid w:val="007304B6"/>
    <w:rsid w:val="00730AE8"/>
    <w:rsid w:val="00732444"/>
    <w:rsid w:val="007326A7"/>
    <w:rsid w:val="00737FF6"/>
    <w:rsid w:val="00740FC0"/>
    <w:rsid w:val="00741691"/>
    <w:rsid w:val="00743B57"/>
    <w:rsid w:val="00743C90"/>
    <w:rsid w:val="00750052"/>
    <w:rsid w:val="00753706"/>
    <w:rsid w:val="00753735"/>
    <w:rsid w:val="00755ABD"/>
    <w:rsid w:val="007566D6"/>
    <w:rsid w:val="00757B3D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6BBD"/>
    <w:rsid w:val="00787D44"/>
    <w:rsid w:val="00790CB5"/>
    <w:rsid w:val="007922E7"/>
    <w:rsid w:val="00794994"/>
    <w:rsid w:val="00796A67"/>
    <w:rsid w:val="007A0729"/>
    <w:rsid w:val="007A0D78"/>
    <w:rsid w:val="007A24A4"/>
    <w:rsid w:val="007A657D"/>
    <w:rsid w:val="007A7B22"/>
    <w:rsid w:val="007A7EEB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2C7D"/>
    <w:rsid w:val="007C3560"/>
    <w:rsid w:val="007C4281"/>
    <w:rsid w:val="007C5EC0"/>
    <w:rsid w:val="007C621F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1C53"/>
    <w:rsid w:val="00801FD4"/>
    <w:rsid w:val="00802291"/>
    <w:rsid w:val="00803D53"/>
    <w:rsid w:val="00804318"/>
    <w:rsid w:val="00806092"/>
    <w:rsid w:val="00813CA6"/>
    <w:rsid w:val="00814367"/>
    <w:rsid w:val="00824D44"/>
    <w:rsid w:val="00827A39"/>
    <w:rsid w:val="00834F8D"/>
    <w:rsid w:val="00835A92"/>
    <w:rsid w:val="008376FD"/>
    <w:rsid w:val="00842B52"/>
    <w:rsid w:val="008441AE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30D5"/>
    <w:rsid w:val="00887E44"/>
    <w:rsid w:val="00891817"/>
    <w:rsid w:val="00896550"/>
    <w:rsid w:val="008A2188"/>
    <w:rsid w:val="008A529F"/>
    <w:rsid w:val="008B0CAE"/>
    <w:rsid w:val="008B5F2F"/>
    <w:rsid w:val="008C07DD"/>
    <w:rsid w:val="008C105A"/>
    <w:rsid w:val="008C1C6C"/>
    <w:rsid w:val="008C56DA"/>
    <w:rsid w:val="008C6DDC"/>
    <w:rsid w:val="008C6E3B"/>
    <w:rsid w:val="008D03AA"/>
    <w:rsid w:val="008D4ED4"/>
    <w:rsid w:val="008D5478"/>
    <w:rsid w:val="008E1E3D"/>
    <w:rsid w:val="008E2C90"/>
    <w:rsid w:val="008E7A37"/>
    <w:rsid w:val="008F14B6"/>
    <w:rsid w:val="008F29A6"/>
    <w:rsid w:val="008F3AD1"/>
    <w:rsid w:val="008F5D62"/>
    <w:rsid w:val="008F6589"/>
    <w:rsid w:val="008F7A53"/>
    <w:rsid w:val="009014E8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27E40"/>
    <w:rsid w:val="00927E9B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6F40"/>
    <w:rsid w:val="009772AA"/>
    <w:rsid w:val="00980F15"/>
    <w:rsid w:val="009836EC"/>
    <w:rsid w:val="00986708"/>
    <w:rsid w:val="00986B87"/>
    <w:rsid w:val="00990335"/>
    <w:rsid w:val="0099314C"/>
    <w:rsid w:val="00994E02"/>
    <w:rsid w:val="009A2221"/>
    <w:rsid w:val="009A3845"/>
    <w:rsid w:val="009A3BB7"/>
    <w:rsid w:val="009A534C"/>
    <w:rsid w:val="009A6193"/>
    <w:rsid w:val="009B03E0"/>
    <w:rsid w:val="009B0EBF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D6C0F"/>
    <w:rsid w:val="009E0BFE"/>
    <w:rsid w:val="009E4C35"/>
    <w:rsid w:val="009E5BA6"/>
    <w:rsid w:val="009E61D7"/>
    <w:rsid w:val="009E6EC8"/>
    <w:rsid w:val="009E77C6"/>
    <w:rsid w:val="009E7AF9"/>
    <w:rsid w:val="009F2BA0"/>
    <w:rsid w:val="009F50E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362F1"/>
    <w:rsid w:val="00A4016C"/>
    <w:rsid w:val="00A40528"/>
    <w:rsid w:val="00A40706"/>
    <w:rsid w:val="00A40EBA"/>
    <w:rsid w:val="00A45713"/>
    <w:rsid w:val="00A46EA4"/>
    <w:rsid w:val="00A47C98"/>
    <w:rsid w:val="00A511D1"/>
    <w:rsid w:val="00A5232B"/>
    <w:rsid w:val="00A52B10"/>
    <w:rsid w:val="00A5327F"/>
    <w:rsid w:val="00A536E3"/>
    <w:rsid w:val="00A6169B"/>
    <w:rsid w:val="00A62BFB"/>
    <w:rsid w:val="00A62CC4"/>
    <w:rsid w:val="00A64C16"/>
    <w:rsid w:val="00A657E3"/>
    <w:rsid w:val="00A6685A"/>
    <w:rsid w:val="00A66B16"/>
    <w:rsid w:val="00A70693"/>
    <w:rsid w:val="00A730C5"/>
    <w:rsid w:val="00A76C9F"/>
    <w:rsid w:val="00A81B20"/>
    <w:rsid w:val="00A82354"/>
    <w:rsid w:val="00A86919"/>
    <w:rsid w:val="00A87F95"/>
    <w:rsid w:val="00A904E4"/>
    <w:rsid w:val="00A94206"/>
    <w:rsid w:val="00A956B1"/>
    <w:rsid w:val="00A960DF"/>
    <w:rsid w:val="00A96FA4"/>
    <w:rsid w:val="00AA0BD5"/>
    <w:rsid w:val="00AA191E"/>
    <w:rsid w:val="00AA5C0D"/>
    <w:rsid w:val="00AA6066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5F5A"/>
    <w:rsid w:val="00AD721F"/>
    <w:rsid w:val="00AD76CF"/>
    <w:rsid w:val="00AE2A0F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0AE6"/>
    <w:rsid w:val="00B34859"/>
    <w:rsid w:val="00B349F6"/>
    <w:rsid w:val="00B375E0"/>
    <w:rsid w:val="00B418FD"/>
    <w:rsid w:val="00B41A61"/>
    <w:rsid w:val="00B42879"/>
    <w:rsid w:val="00B439B7"/>
    <w:rsid w:val="00B46DE3"/>
    <w:rsid w:val="00B47277"/>
    <w:rsid w:val="00B53242"/>
    <w:rsid w:val="00B540F3"/>
    <w:rsid w:val="00B541D8"/>
    <w:rsid w:val="00B55FB0"/>
    <w:rsid w:val="00B55FFD"/>
    <w:rsid w:val="00B57B00"/>
    <w:rsid w:val="00B625B9"/>
    <w:rsid w:val="00B63923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FFA"/>
    <w:rsid w:val="00B9393A"/>
    <w:rsid w:val="00B940B7"/>
    <w:rsid w:val="00B95701"/>
    <w:rsid w:val="00B9579A"/>
    <w:rsid w:val="00B965D4"/>
    <w:rsid w:val="00B96616"/>
    <w:rsid w:val="00B97DCD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463"/>
    <w:rsid w:val="00BC7AE7"/>
    <w:rsid w:val="00BD02F2"/>
    <w:rsid w:val="00BD04C2"/>
    <w:rsid w:val="00BD05D8"/>
    <w:rsid w:val="00BD0F8E"/>
    <w:rsid w:val="00BD3378"/>
    <w:rsid w:val="00BD37F4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07E90"/>
    <w:rsid w:val="00C103AB"/>
    <w:rsid w:val="00C10FD3"/>
    <w:rsid w:val="00C13554"/>
    <w:rsid w:val="00C13907"/>
    <w:rsid w:val="00C13CFE"/>
    <w:rsid w:val="00C15CBB"/>
    <w:rsid w:val="00C17932"/>
    <w:rsid w:val="00C2121C"/>
    <w:rsid w:val="00C22BF0"/>
    <w:rsid w:val="00C24045"/>
    <w:rsid w:val="00C27B90"/>
    <w:rsid w:val="00C31547"/>
    <w:rsid w:val="00C31564"/>
    <w:rsid w:val="00C31A13"/>
    <w:rsid w:val="00C32C28"/>
    <w:rsid w:val="00C33642"/>
    <w:rsid w:val="00C365D2"/>
    <w:rsid w:val="00C43D82"/>
    <w:rsid w:val="00C454CC"/>
    <w:rsid w:val="00C460B5"/>
    <w:rsid w:val="00C461CC"/>
    <w:rsid w:val="00C465AD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1D9"/>
    <w:rsid w:val="00C72583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2D9"/>
    <w:rsid w:val="00CB0FAD"/>
    <w:rsid w:val="00CB10AA"/>
    <w:rsid w:val="00CB2A4E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6B8F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17199"/>
    <w:rsid w:val="00D17DC9"/>
    <w:rsid w:val="00D20B89"/>
    <w:rsid w:val="00D213F6"/>
    <w:rsid w:val="00D21ED8"/>
    <w:rsid w:val="00D2293B"/>
    <w:rsid w:val="00D23C1B"/>
    <w:rsid w:val="00D27325"/>
    <w:rsid w:val="00D3014D"/>
    <w:rsid w:val="00D3209C"/>
    <w:rsid w:val="00D32173"/>
    <w:rsid w:val="00D323B4"/>
    <w:rsid w:val="00D36447"/>
    <w:rsid w:val="00D36A33"/>
    <w:rsid w:val="00D4097A"/>
    <w:rsid w:val="00D43AFF"/>
    <w:rsid w:val="00D45252"/>
    <w:rsid w:val="00D45B37"/>
    <w:rsid w:val="00D45B59"/>
    <w:rsid w:val="00D45FF0"/>
    <w:rsid w:val="00D50402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249"/>
    <w:rsid w:val="00DB5BD3"/>
    <w:rsid w:val="00DB70A2"/>
    <w:rsid w:val="00DC05E8"/>
    <w:rsid w:val="00DC18D7"/>
    <w:rsid w:val="00DC1E4B"/>
    <w:rsid w:val="00DC26DA"/>
    <w:rsid w:val="00DC2ACC"/>
    <w:rsid w:val="00DC306F"/>
    <w:rsid w:val="00DC5A9E"/>
    <w:rsid w:val="00DC5D99"/>
    <w:rsid w:val="00DC68A3"/>
    <w:rsid w:val="00DD011C"/>
    <w:rsid w:val="00DD243A"/>
    <w:rsid w:val="00DD2629"/>
    <w:rsid w:val="00DD316D"/>
    <w:rsid w:val="00DD46A9"/>
    <w:rsid w:val="00DD562A"/>
    <w:rsid w:val="00DD6157"/>
    <w:rsid w:val="00DE040F"/>
    <w:rsid w:val="00DE287B"/>
    <w:rsid w:val="00DE4278"/>
    <w:rsid w:val="00DE53AF"/>
    <w:rsid w:val="00DE5D01"/>
    <w:rsid w:val="00DE7043"/>
    <w:rsid w:val="00DE7133"/>
    <w:rsid w:val="00DF7500"/>
    <w:rsid w:val="00E0063B"/>
    <w:rsid w:val="00E05F6D"/>
    <w:rsid w:val="00E10068"/>
    <w:rsid w:val="00E13FF1"/>
    <w:rsid w:val="00E171B3"/>
    <w:rsid w:val="00E223D4"/>
    <w:rsid w:val="00E268F2"/>
    <w:rsid w:val="00E30468"/>
    <w:rsid w:val="00E32F8C"/>
    <w:rsid w:val="00E34292"/>
    <w:rsid w:val="00E34A6D"/>
    <w:rsid w:val="00E34BF2"/>
    <w:rsid w:val="00E3648C"/>
    <w:rsid w:val="00E4087D"/>
    <w:rsid w:val="00E43D59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A6A9C"/>
    <w:rsid w:val="00EB01A6"/>
    <w:rsid w:val="00EB0BA4"/>
    <w:rsid w:val="00EB4C57"/>
    <w:rsid w:val="00EB5636"/>
    <w:rsid w:val="00EB5ADB"/>
    <w:rsid w:val="00EC0899"/>
    <w:rsid w:val="00EC2126"/>
    <w:rsid w:val="00EC574F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2FD1"/>
    <w:rsid w:val="00EF4CE2"/>
    <w:rsid w:val="00EF7C72"/>
    <w:rsid w:val="00F013C6"/>
    <w:rsid w:val="00F02FE8"/>
    <w:rsid w:val="00F07042"/>
    <w:rsid w:val="00F10DAE"/>
    <w:rsid w:val="00F23137"/>
    <w:rsid w:val="00F2395E"/>
    <w:rsid w:val="00F30021"/>
    <w:rsid w:val="00F30D49"/>
    <w:rsid w:val="00F31DA6"/>
    <w:rsid w:val="00F34D02"/>
    <w:rsid w:val="00F3514F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B00"/>
    <w:rsid w:val="00F549DB"/>
    <w:rsid w:val="00F550E1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72104"/>
    <w:rsid w:val="00F80AAF"/>
    <w:rsid w:val="00F82837"/>
    <w:rsid w:val="00F828CA"/>
    <w:rsid w:val="00F91867"/>
    <w:rsid w:val="00F91FED"/>
    <w:rsid w:val="00F94215"/>
    <w:rsid w:val="00F950AA"/>
    <w:rsid w:val="00F96132"/>
    <w:rsid w:val="00FA34F1"/>
    <w:rsid w:val="00FA4F0F"/>
    <w:rsid w:val="00FA60E6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5766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A036A6"/>
  <w15:docId w15:val="{C5898F96-F89F-4C5D-BFDC-166863B4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0377A1"/>
    <w:pPr>
      <w:suppressAutoHyphens/>
      <w:spacing w:before="240" w:after="60" w:line="240" w:lineRule="auto"/>
      <w:outlineLvl w:val="5"/>
    </w:pPr>
    <w:rPr>
      <w:rFonts w:ascii="Times New Roman" w:hAnsi="Times New Roman"/>
      <w:b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A720C"/>
    <w:rPr>
      <w:rFonts w:ascii="Verdana" w:hAnsi="Verdana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0377A1"/>
    <w:rPr>
      <w:b/>
      <w:sz w:val="22"/>
      <w:szCs w:val="22"/>
      <w:lang w:eastAsia="ar-SA"/>
    </w:rPr>
  </w:style>
  <w:style w:type="paragraph" w:customStyle="1" w:styleId="Indeks">
    <w:name w:val="Indeks"/>
    <w:basedOn w:val="Normalny"/>
    <w:rsid w:val="0008200E"/>
    <w:pPr>
      <w:suppressLineNumbers/>
      <w:suppressAutoHyphens/>
      <w:spacing w:before="0" w:after="0" w:line="240" w:lineRule="auto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697A6-45DE-4B08-8EBD-90C1DC3B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772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5310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10</cp:revision>
  <cp:lastPrinted>2025-08-11T07:01:00Z</cp:lastPrinted>
  <dcterms:created xsi:type="dcterms:W3CDTF">2024-12-18T07:45:00Z</dcterms:created>
  <dcterms:modified xsi:type="dcterms:W3CDTF">2025-08-12T10:37:00Z</dcterms:modified>
</cp:coreProperties>
</file>