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672D" w14:textId="37C71736" w:rsidR="00965109" w:rsidRDefault="00965109" w:rsidP="00965109">
      <w:pPr>
        <w:pStyle w:val="01Instytucja1"/>
        <w:suppressAutoHyphens/>
        <w:spacing w:after="0" w:line="360" w:lineRule="auto"/>
        <w:jc w:val="left"/>
      </w:pPr>
      <w:r w:rsidRPr="006F22F9">
        <w:t>Urząd Miejski Wrocławia</w:t>
      </w:r>
    </w:p>
    <w:p w14:paraId="70567525" w14:textId="1277240B" w:rsidR="00965109" w:rsidRPr="00965109" w:rsidRDefault="00965109" w:rsidP="00DC6034">
      <w:pPr>
        <w:pStyle w:val="07Datapisma"/>
        <w:spacing w:before="0" w:after="240" w:line="360" w:lineRule="auto"/>
        <w:jc w:val="left"/>
        <w:rPr>
          <w:sz w:val="20"/>
        </w:rPr>
      </w:pPr>
      <w:r w:rsidRPr="00965109">
        <w:rPr>
          <w:sz w:val="20"/>
        </w:rPr>
        <w:t>Wydział Partycypacji Społecznej</w:t>
      </w:r>
    </w:p>
    <w:p w14:paraId="3FD8EF92" w14:textId="77777777" w:rsidR="00965109" w:rsidRPr="00965109" w:rsidRDefault="00965109" w:rsidP="00965109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965109">
        <w:rPr>
          <w:sz w:val="20"/>
          <w:szCs w:val="20"/>
        </w:rPr>
        <w:t>Pani Beata Bernacka</w:t>
      </w:r>
    </w:p>
    <w:p w14:paraId="006B99DF" w14:textId="77777777" w:rsidR="00965109" w:rsidRPr="00965109" w:rsidRDefault="00965109" w:rsidP="00965109">
      <w:pPr>
        <w:pStyle w:val="10Szanowny"/>
        <w:spacing w:before="0" w:after="0" w:line="360" w:lineRule="auto"/>
        <w:rPr>
          <w:szCs w:val="20"/>
        </w:rPr>
      </w:pPr>
      <w:r w:rsidRPr="00965109">
        <w:rPr>
          <w:szCs w:val="20"/>
        </w:rPr>
        <w:t>Dyrektor</w:t>
      </w:r>
    </w:p>
    <w:p w14:paraId="3AFAADB8" w14:textId="77777777" w:rsidR="00965109" w:rsidRPr="00965109" w:rsidRDefault="00965109" w:rsidP="00965109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965109">
        <w:rPr>
          <w:sz w:val="20"/>
          <w:szCs w:val="20"/>
        </w:rPr>
        <w:t>ul. Gabrieli Zapolskiej 4</w:t>
      </w:r>
    </w:p>
    <w:p w14:paraId="3229C41D" w14:textId="19CE55D5" w:rsidR="00776CD8" w:rsidRPr="00965109" w:rsidRDefault="00965109" w:rsidP="009B54A9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965109">
        <w:rPr>
          <w:sz w:val="20"/>
          <w:szCs w:val="20"/>
        </w:rPr>
        <w:t>50-032 Wrocław</w:t>
      </w:r>
    </w:p>
    <w:p w14:paraId="075559F1" w14:textId="30A142C9" w:rsidR="00947957" w:rsidRPr="00965109" w:rsidRDefault="00947957" w:rsidP="009B54A9">
      <w:pPr>
        <w:pStyle w:val="07Datapisma"/>
        <w:suppressAutoHyphens/>
        <w:spacing w:before="240" w:after="240" w:line="360" w:lineRule="auto"/>
        <w:rPr>
          <w:sz w:val="20"/>
        </w:rPr>
      </w:pPr>
      <w:r w:rsidRPr="00694F5C">
        <w:rPr>
          <w:sz w:val="20"/>
        </w:rPr>
        <w:t xml:space="preserve">Wrocław, </w:t>
      </w:r>
      <w:r w:rsidR="00694F5C" w:rsidRPr="00694F5C">
        <w:rPr>
          <w:sz w:val="20"/>
        </w:rPr>
        <w:t xml:space="preserve">27 </w:t>
      </w:r>
      <w:r w:rsidR="00965109" w:rsidRPr="00694F5C">
        <w:rPr>
          <w:sz w:val="20"/>
        </w:rPr>
        <w:t xml:space="preserve">grudnia </w:t>
      </w:r>
      <w:r w:rsidRPr="00694F5C">
        <w:rPr>
          <w:sz w:val="20"/>
        </w:rPr>
        <w:t>202</w:t>
      </w:r>
      <w:r w:rsidR="00965109" w:rsidRPr="00694F5C">
        <w:rPr>
          <w:sz w:val="20"/>
        </w:rPr>
        <w:t>4</w:t>
      </w:r>
      <w:r w:rsidRPr="00965109">
        <w:rPr>
          <w:sz w:val="20"/>
        </w:rPr>
        <w:t xml:space="preserve"> r.</w:t>
      </w:r>
    </w:p>
    <w:p w14:paraId="70681803" w14:textId="03E3842C" w:rsidR="00947957" w:rsidRPr="00965109" w:rsidRDefault="00947957" w:rsidP="009B54A9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965109">
        <w:rPr>
          <w:sz w:val="20"/>
          <w:szCs w:val="20"/>
        </w:rPr>
        <w:t>WKN-KF.1711.</w:t>
      </w:r>
      <w:r w:rsidR="00965109">
        <w:rPr>
          <w:sz w:val="20"/>
          <w:szCs w:val="20"/>
        </w:rPr>
        <w:t>48</w:t>
      </w:r>
      <w:r w:rsidRPr="00965109">
        <w:rPr>
          <w:sz w:val="20"/>
          <w:szCs w:val="20"/>
        </w:rPr>
        <w:t>.202</w:t>
      </w:r>
      <w:r w:rsidR="00965109">
        <w:rPr>
          <w:sz w:val="20"/>
          <w:szCs w:val="20"/>
        </w:rPr>
        <w:t>4</w:t>
      </w:r>
    </w:p>
    <w:p w14:paraId="646E2466" w14:textId="3473D60B" w:rsidR="00340059" w:rsidRPr="00694F5C" w:rsidRDefault="00694F5C" w:rsidP="009B54A9">
      <w:pPr>
        <w:spacing w:before="0" w:after="240" w:line="360" w:lineRule="auto"/>
        <w:rPr>
          <w:rStyle w:val="readonlytext"/>
          <w:szCs w:val="20"/>
        </w:rPr>
      </w:pPr>
      <w:r w:rsidRPr="00694F5C">
        <w:rPr>
          <w:rStyle w:val="readonlytext"/>
          <w:bCs/>
          <w:color w:val="000000"/>
          <w:szCs w:val="20"/>
          <w:shd w:val="clear" w:color="auto" w:fill="FFFFFF"/>
        </w:rPr>
        <w:t>00172181/2024/W</w:t>
      </w:r>
    </w:p>
    <w:p w14:paraId="707739E3" w14:textId="77777777" w:rsidR="00340059" w:rsidRPr="00965109" w:rsidRDefault="00947957" w:rsidP="009B54A9">
      <w:pPr>
        <w:spacing w:before="240" w:after="240" w:line="360" w:lineRule="auto"/>
        <w:rPr>
          <w:rFonts w:ascii="Times New Roman" w:hAnsi="Times New Roman"/>
          <w:szCs w:val="20"/>
        </w:rPr>
      </w:pPr>
      <w:r w:rsidRPr="00965109">
        <w:rPr>
          <w:b/>
          <w:szCs w:val="20"/>
        </w:rPr>
        <w:t>WYSTĄPIENIE POKONTROLNE</w:t>
      </w:r>
    </w:p>
    <w:p w14:paraId="501466A4" w14:textId="562A842F" w:rsidR="00965109" w:rsidRPr="006F22F9" w:rsidRDefault="00965109" w:rsidP="00965109">
      <w:pPr>
        <w:pStyle w:val="10Szanowny"/>
        <w:suppressAutoHyphens/>
        <w:spacing w:before="240" w:after="240" w:line="360" w:lineRule="auto"/>
        <w:jc w:val="left"/>
        <w:rPr>
          <w:b/>
          <w:szCs w:val="20"/>
          <w:highlight w:val="yellow"/>
        </w:rPr>
      </w:pPr>
      <w:r w:rsidRPr="006F22F9">
        <w:rPr>
          <w:szCs w:val="20"/>
        </w:rPr>
        <w:t>Wydział Kontroli Urzędu Miejskiego Wrocławia przeprowadził kontrolę w Fundacji Ładne Historie z siedzibą w Świdnicy przy Al. Niepodległości 12 A lok</w:t>
      </w:r>
      <w:r w:rsidR="003B6661">
        <w:rPr>
          <w:szCs w:val="20"/>
        </w:rPr>
        <w:t>al</w:t>
      </w:r>
      <w:r w:rsidRPr="006F22F9">
        <w:rPr>
          <w:szCs w:val="20"/>
        </w:rPr>
        <w:t xml:space="preserve"> 1. Kontrolą objęto realizację umowy nr D/</w:t>
      </w:r>
      <w:r>
        <w:rPr>
          <w:szCs w:val="20"/>
        </w:rPr>
        <w:t>WSS/3275/1/</w:t>
      </w:r>
      <w:r w:rsidRPr="006F22F9">
        <w:rPr>
          <w:szCs w:val="20"/>
        </w:rPr>
        <w:t xml:space="preserve">2023 z </w:t>
      </w:r>
      <w:r>
        <w:rPr>
          <w:szCs w:val="20"/>
        </w:rPr>
        <w:t xml:space="preserve">30 grudnia </w:t>
      </w:r>
      <w:r w:rsidRPr="006F22F9">
        <w:rPr>
          <w:szCs w:val="20"/>
        </w:rPr>
        <w:t>202</w:t>
      </w:r>
      <w:r>
        <w:rPr>
          <w:szCs w:val="20"/>
        </w:rPr>
        <w:t>2</w:t>
      </w:r>
      <w:r w:rsidRPr="006F22F9">
        <w:rPr>
          <w:szCs w:val="20"/>
        </w:rPr>
        <w:t xml:space="preserve"> r. za okres od </w:t>
      </w:r>
      <w:r>
        <w:rPr>
          <w:szCs w:val="20"/>
        </w:rPr>
        <w:t>1</w:t>
      </w:r>
      <w:r w:rsidRPr="006F22F9">
        <w:rPr>
          <w:szCs w:val="20"/>
        </w:rPr>
        <w:t xml:space="preserve"> stycznia 2023 r. do 31 grudnia 2023 r., której przedmiotem było wykonanie zadania publicznego pod tytułem „</w:t>
      </w:r>
      <w:r>
        <w:rPr>
          <w:szCs w:val="20"/>
        </w:rPr>
        <w:t>Centrum Aktywności Lokalnej Plac Grunwaldzki</w:t>
      </w:r>
      <w:r w:rsidRPr="006F22F9">
        <w:rPr>
          <w:szCs w:val="20"/>
        </w:rPr>
        <w:t xml:space="preserve">”. W ramach wyżej wymienionej umowy, zwanej w dalszej treści wystąpienia pokontrolnego umową dotacyjną, Gmina Wrocław przekazała dotację w kwocie </w:t>
      </w:r>
      <w:r>
        <w:rPr>
          <w:szCs w:val="20"/>
        </w:rPr>
        <w:t>190</w:t>
      </w:r>
      <w:r w:rsidRPr="006F22F9">
        <w:rPr>
          <w:szCs w:val="20"/>
        </w:rPr>
        <w:t>.</w:t>
      </w:r>
      <w:r w:rsidR="00F86164">
        <w:rPr>
          <w:szCs w:val="20"/>
        </w:rPr>
        <w:t>0</w:t>
      </w:r>
      <w:r w:rsidRPr="006F22F9">
        <w:rPr>
          <w:szCs w:val="20"/>
        </w:rPr>
        <w:t>00,00 zł.</w:t>
      </w:r>
    </w:p>
    <w:p w14:paraId="4FD14373" w14:textId="02FB34FA" w:rsidR="00947957" w:rsidRPr="00965109" w:rsidRDefault="00947957" w:rsidP="009B54A9">
      <w:pPr>
        <w:pStyle w:val="Tekstpodstawowy2"/>
        <w:spacing w:before="240" w:after="240" w:line="360" w:lineRule="auto"/>
        <w:jc w:val="left"/>
        <w:rPr>
          <w:szCs w:val="20"/>
        </w:rPr>
      </w:pPr>
      <w:r w:rsidRPr="00965109">
        <w:rPr>
          <w:szCs w:val="20"/>
        </w:rPr>
        <w:t>Szczegółowe ustalenia kontroli przedstawiono w protokole nr WKN-KF.1711.</w:t>
      </w:r>
      <w:r w:rsidR="00965109">
        <w:rPr>
          <w:szCs w:val="20"/>
        </w:rPr>
        <w:t>48</w:t>
      </w:r>
      <w:r w:rsidRPr="00965109">
        <w:rPr>
          <w:szCs w:val="20"/>
        </w:rPr>
        <w:t>.202</w:t>
      </w:r>
      <w:r w:rsidR="00965109">
        <w:rPr>
          <w:szCs w:val="20"/>
        </w:rPr>
        <w:t>4</w:t>
      </w:r>
      <w:r w:rsidRPr="00965109">
        <w:rPr>
          <w:szCs w:val="20"/>
        </w:rPr>
        <w:t xml:space="preserve">, </w:t>
      </w:r>
      <w:r w:rsidRPr="00694F5C">
        <w:rPr>
          <w:szCs w:val="20"/>
        </w:rPr>
        <w:t xml:space="preserve">doręczonym w dniu </w:t>
      </w:r>
      <w:r w:rsidR="00694F5C" w:rsidRPr="00694F5C">
        <w:rPr>
          <w:szCs w:val="20"/>
        </w:rPr>
        <w:t xml:space="preserve">16 </w:t>
      </w:r>
      <w:r w:rsidR="00965109" w:rsidRPr="00694F5C">
        <w:rPr>
          <w:szCs w:val="20"/>
        </w:rPr>
        <w:t xml:space="preserve">grudnia </w:t>
      </w:r>
      <w:r w:rsidRPr="00694F5C">
        <w:rPr>
          <w:szCs w:val="20"/>
        </w:rPr>
        <w:t>202</w:t>
      </w:r>
      <w:r w:rsidR="00965109" w:rsidRPr="00694F5C">
        <w:rPr>
          <w:szCs w:val="20"/>
        </w:rPr>
        <w:t>4</w:t>
      </w:r>
      <w:r w:rsidRPr="00694F5C">
        <w:rPr>
          <w:szCs w:val="20"/>
        </w:rPr>
        <w:t xml:space="preserve"> r., </w:t>
      </w:r>
      <w:r w:rsidR="00DB7B3B" w:rsidRPr="00694F5C">
        <w:rPr>
          <w:szCs w:val="20"/>
        </w:rPr>
        <w:t>do</w:t>
      </w:r>
      <w:r w:rsidR="00DB7B3B" w:rsidRPr="00965109">
        <w:rPr>
          <w:szCs w:val="20"/>
        </w:rPr>
        <w:t xml:space="preserve"> którego nie wniesiono zastrzeżeń.</w:t>
      </w:r>
    </w:p>
    <w:p w14:paraId="2CF0510D" w14:textId="51862F10" w:rsidR="00AE71C0" w:rsidRDefault="00F86164" w:rsidP="00DC6034">
      <w:pPr>
        <w:pStyle w:val="Tekstpodstawowy2"/>
        <w:tabs>
          <w:tab w:val="num" w:pos="567"/>
        </w:tabs>
        <w:spacing w:before="240" w:after="0" w:line="360" w:lineRule="auto"/>
        <w:jc w:val="left"/>
      </w:pPr>
      <w:r>
        <w:rPr>
          <w:szCs w:val="20"/>
        </w:rPr>
        <w:t xml:space="preserve">Przeprowadzona kontrola wykazała, że Fundacja, </w:t>
      </w:r>
      <w:r w:rsidRPr="00AE71C0">
        <w:t xml:space="preserve">w części II.1. sprawozdania z wykonania zadania publicznego, rozliczyła z dotacji </w:t>
      </w:r>
      <w:r>
        <w:rPr>
          <w:szCs w:val="20"/>
        </w:rPr>
        <w:t xml:space="preserve">wydatek poniesiony na sfinansowanie </w:t>
      </w:r>
      <w:r w:rsidR="001A03EE" w:rsidRPr="001A03EE">
        <w:t>kosztu w kwocie 617,14 zł</w:t>
      </w:r>
      <w:r>
        <w:t xml:space="preserve"> </w:t>
      </w:r>
      <w:r w:rsidR="001A03EE" w:rsidRPr="001A03EE">
        <w:t xml:space="preserve">za kampanie reklamowe realizowane na </w:t>
      </w:r>
      <w:r w:rsidR="001A03EE" w:rsidRPr="001A03EE">
        <w:lastRenderedPageBreak/>
        <w:t>potrzeby innego zadania</w:t>
      </w:r>
      <w:r>
        <w:t xml:space="preserve">, </w:t>
      </w:r>
      <w:r w:rsidR="00AE71C0" w:rsidRPr="00AE71C0">
        <w:t>czym naruszyła § 2 ust. 2 umowy dotacyjnej</w:t>
      </w:r>
      <w:r>
        <w:t xml:space="preserve"> – strony 15 i 16 protokołu kontroli.</w:t>
      </w:r>
    </w:p>
    <w:p w14:paraId="23C86A1B" w14:textId="1FFA9BD6" w:rsidR="00F86164" w:rsidRDefault="00F86164" w:rsidP="00E10F11">
      <w:pPr>
        <w:pStyle w:val="Tekstpodstawowy2"/>
        <w:tabs>
          <w:tab w:val="num" w:pos="567"/>
        </w:tabs>
        <w:spacing w:before="0" w:after="240" w:line="360" w:lineRule="auto"/>
        <w:jc w:val="left"/>
      </w:pPr>
      <w:r>
        <w:t>W pozostałym zakresie objętym kontrolą nie stwierdzono nieprawidłowości.</w:t>
      </w:r>
    </w:p>
    <w:p w14:paraId="2F20BA83" w14:textId="4720F659" w:rsidR="00F86164" w:rsidRDefault="00F86164" w:rsidP="00DC6034">
      <w:pPr>
        <w:suppressAutoHyphens/>
        <w:spacing w:before="240" w:after="240" w:line="360" w:lineRule="auto"/>
        <w:rPr>
          <w:szCs w:val="20"/>
        </w:rPr>
      </w:pPr>
      <w:r w:rsidRPr="006F22F9">
        <w:rPr>
          <w:szCs w:val="20"/>
        </w:rPr>
        <w:t xml:space="preserve">Na podstawie § 19 ust. 7 Zarządzenia nr 12501/24 Prezydenta Wrocławia z </w:t>
      </w:r>
      <w:r>
        <w:rPr>
          <w:szCs w:val="20"/>
        </w:rPr>
        <w:t xml:space="preserve">dnia </w:t>
      </w:r>
      <w:r w:rsidRPr="006F22F9">
        <w:rPr>
          <w:szCs w:val="20"/>
        </w:rPr>
        <w:t xml:space="preserve">13 lutego 2024 r. przekazuję </w:t>
      </w:r>
      <w:r>
        <w:rPr>
          <w:szCs w:val="20"/>
        </w:rPr>
        <w:t>wystąpienie pokontrolne oraz wnoszę o podjęcie stosownych działań zapewniających wyeliminowanie stwierdzonej w toku kontroli nieprawidłowości.</w:t>
      </w:r>
    </w:p>
    <w:p w14:paraId="158CBD33" w14:textId="0949ABB6" w:rsidR="00DB7B3B" w:rsidRPr="00965109" w:rsidRDefault="008571F9" w:rsidP="00AF3317">
      <w:pPr>
        <w:tabs>
          <w:tab w:val="left" w:pos="360"/>
        </w:tabs>
        <w:suppressAutoHyphens/>
        <w:spacing w:before="240" w:after="240" w:line="360" w:lineRule="auto"/>
        <w:rPr>
          <w:szCs w:val="20"/>
        </w:rPr>
      </w:pPr>
      <w:r w:rsidRPr="008571F9">
        <w:rPr>
          <w:szCs w:val="20"/>
        </w:rPr>
        <w:t>O podjętych działaniach należy powiadomić Wydział Kontroli w terminie 30 dni od dnia doręczenia niniejszego pisma.</w:t>
      </w:r>
    </w:p>
    <w:p w14:paraId="02D2DF60" w14:textId="079492EC" w:rsidR="00AA2D1D" w:rsidRPr="00AA2D1D" w:rsidRDefault="00AA2D1D" w:rsidP="00AA2D1D">
      <w:pPr>
        <w:suppressAutoHyphens/>
        <w:spacing w:before="240" w:after="0" w:line="360" w:lineRule="auto"/>
        <w:rPr>
          <w:szCs w:val="20"/>
        </w:rPr>
      </w:pPr>
      <w:r w:rsidRPr="00AA2D1D">
        <w:rPr>
          <w:szCs w:val="20"/>
        </w:rPr>
        <w:t>Dokument podpisała z upoważnienia Prezydenta</w:t>
      </w:r>
    </w:p>
    <w:p w14:paraId="6ED004AB" w14:textId="77777777" w:rsidR="00AA2D1D" w:rsidRPr="00AA2D1D" w:rsidRDefault="00AA2D1D" w:rsidP="00AA2D1D">
      <w:pPr>
        <w:suppressAutoHyphens/>
        <w:spacing w:before="0" w:after="0" w:line="360" w:lineRule="auto"/>
        <w:rPr>
          <w:szCs w:val="20"/>
        </w:rPr>
      </w:pPr>
      <w:r w:rsidRPr="00AA2D1D">
        <w:rPr>
          <w:szCs w:val="20"/>
        </w:rPr>
        <w:t>Marta Kalicińska</w:t>
      </w:r>
    </w:p>
    <w:p w14:paraId="374C6D24" w14:textId="77777777" w:rsidR="00AA2D1D" w:rsidRDefault="00AA2D1D" w:rsidP="00AA2D1D">
      <w:pPr>
        <w:suppressAutoHyphens/>
        <w:spacing w:before="0" w:after="240" w:line="360" w:lineRule="auto"/>
        <w:rPr>
          <w:szCs w:val="20"/>
        </w:rPr>
      </w:pPr>
      <w:r w:rsidRPr="00AA2D1D">
        <w:rPr>
          <w:szCs w:val="20"/>
        </w:rPr>
        <w:t>Dyrektor Wydziału Kontroli</w:t>
      </w:r>
    </w:p>
    <w:p w14:paraId="53ACE9BB" w14:textId="15108F0C" w:rsidR="00E10F11" w:rsidRPr="006F22F9" w:rsidRDefault="00E10F11" w:rsidP="00DC6034">
      <w:pPr>
        <w:suppressAutoHyphens/>
        <w:spacing w:before="240" w:after="240" w:line="360" w:lineRule="auto"/>
        <w:rPr>
          <w:szCs w:val="20"/>
        </w:rPr>
      </w:pPr>
      <w:r w:rsidRPr="006F22F9">
        <w:rPr>
          <w:szCs w:val="20"/>
        </w:rPr>
        <w:t>Sprawę prowadzi: Urząd Miejski Wrocławia; Wydział Kontroli, ul. Wojciecha Bogusławskiego 8,10; 50-031 Wrocław; tel. +48</w:t>
      </w:r>
      <w:r>
        <w:rPr>
          <w:szCs w:val="20"/>
        </w:rPr>
        <w:t xml:space="preserve"> </w:t>
      </w:r>
      <w:r w:rsidRPr="006F22F9">
        <w:rPr>
          <w:szCs w:val="20"/>
        </w:rPr>
        <w:t>717 77 92 35, fax +48</w:t>
      </w:r>
      <w:r>
        <w:rPr>
          <w:szCs w:val="20"/>
        </w:rPr>
        <w:t xml:space="preserve"> </w:t>
      </w:r>
      <w:r w:rsidRPr="006F22F9">
        <w:rPr>
          <w:szCs w:val="20"/>
        </w:rPr>
        <w:t>717 77 92 34; wkn@um.wroc.pl</w:t>
      </w:r>
    </w:p>
    <w:p w14:paraId="549FEAAA" w14:textId="77777777" w:rsidR="00947957" w:rsidRPr="00965109" w:rsidRDefault="00947957" w:rsidP="00E10F11">
      <w:pPr>
        <w:suppressAutoHyphens/>
        <w:spacing w:before="240" w:after="0" w:line="360" w:lineRule="auto"/>
        <w:rPr>
          <w:szCs w:val="20"/>
        </w:rPr>
      </w:pPr>
      <w:r w:rsidRPr="00965109">
        <w:rPr>
          <w:szCs w:val="20"/>
        </w:rPr>
        <w:t>Załącznik w wersji elektronicznej:</w:t>
      </w:r>
    </w:p>
    <w:p w14:paraId="15FA675C" w14:textId="13E26854" w:rsidR="00947957" w:rsidRPr="00965109" w:rsidRDefault="00947957" w:rsidP="00DC6034">
      <w:pPr>
        <w:pStyle w:val="20Dowiadomoscilista"/>
        <w:numPr>
          <w:ilvl w:val="0"/>
          <w:numId w:val="0"/>
        </w:numPr>
        <w:suppressAutoHyphens/>
        <w:spacing w:after="240" w:line="360" w:lineRule="auto"/>
        <w:jc w:val="left"/>
        <w:rPr>
          <w:sz w:val="20"/>
          <w:szCs w:val="20"/>
        </w:rPr>
      </w:pPr>
      <w:r w:rsidRPr="00965109">
        <w:rPr>
          <w:sz w:val="20"/>
          <w:szCs w:val="20"/>
        </w:rPr>
        <w:t xml:space="preserve">Protokół kontroli </w:t>
      </w:r>
      <w:r w:rsidR="007012F9" w:rsidRPr="00965109">
        <w:rPr>
          <w:sz w:val="20"/>
          <w:szCs w:val="20"/>
        </w:rPr>
        <w:t xml:space="preserve">nr </w:t>
      </w:r>
      <w:r w:rsidRPr="00965109">
        <w:rPr>
          <w:sz w:val="20"/>
          <w:szCs w:val="20"/>
        </w:rPr>
        <w:t>WKN-KF.1711.</w:t>
      </w:r>
      <w:r w:rsidR="008571F9">
        <w:rPr>
          <w:sz w:val="20"/>
          <w:szCs w:val="20"/>
        </w:rPr>
        <w:t>48</w:t>
      </w:r>
      <w:r w:rsidRPr="00965109">
        <w:rPr>
          <w:sz w:val="20"/>
          <w:szCs w:val="20"/>
        </w:rPr>
        <w:t>.202</w:t>
      </w:r>
      <w:r w:rsidR="008571F9">
        <w:rPr>
          <w:sz w:val="20"/>
          <w:szCs w:val="20"/>
        </w:rPr>
        <w:t>4</w:t>
      </w:r>
    </w:p>
    <w:p w14:paraId="425BE19B" w14:textId="77777777" w:rsidR="00947957" w:rsidRPr="00965109" w:rsidRDefault="005B5F6F" w:rsidP="009B54A9">
      <w:pPr>
        <w:suppressAutoHyphens/>
        <w:spacing w:before="240" w:after="0" w:line="360" w:lineRule="auto"/>
        <w:rPr>
          <w:szCs w:val="20"/>
        </w:rPr>
      </w:pPr>
      <w:r w:rsidRPr="00965109">
        <w:rPr>
          <w:szCs w:val="20"/>
        </w:rPr>
        <w:t>Do wiadomości</w:t>
      </w:r>
      <w:r w:rsidR="00947957" w:rsidRPr="00965109">
        <w:rPr>
          <w:szCs w:val="20"/>
        </w:rPr>
        <w:t>:</w:t>
      </w:r>
    </w:p>
    <w:p w14:paraId="720D046D" w14:textId="5120EAB2" w:rsidR="008571F9" w:rsidRPr="008571F9" w:rsidRDefault="008571F9" w:rsidP="008571F9">
      <w:pPr>
        <w:pStyle w:val="20Dowiadomoscilista"/>
        <w:numPr>
          <w:ilvl w:val="0"/>
          <w:numId w:val="42"/>
        </w:numPr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 w:rsidRPr="008571F9">
        <w:rPr>
          <w:sz w:val="20"/>
          <w:szCs w:val="20"/>
        </w:rPr>
        <w:t>Pani Magdalena Wdowiak-Urbańczyk – Dyrektor Departamentu Spraw Społecznych UMW</w:t>
      </w:r>
    </w:p>
    <w:p w14:paraId="725B9DB4" w14:textId="024AE5FA" w:rsidR="008571F9" w:rsidRPr="008571F9" w:rsidRDefault="008571F9" w:rsidP="008571F9">
      <w:pPr>
        <w:pStyle w:val="20Dowiadomoscilista"/>
        <w:numPr>
          <w:ilvl w:val="0"/>
          <w:numId w:val="42"/>
        </w:numPr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 w:rsidRPr="008571F9">
        <w:rPr>
          <w:sz w:val="20"/>
          <w:szCs w:val="20"/>
        </w:rPr>
        <w:t>Pani Magdalena Bulik-Nowińska - Dyrektor Wydziału Księgowości UMW</w:t>
      </w:r>
    </w:p>
    <w:p w14:paraId="44AC220F" w14:textId="77777777" w:rsidR="000A243F" w:rsidRPr="00965109" w:rsidRDefault="00947957" w:rsidP="009B54A9">
      <w:pPr>
        <w:pStyle w:val="20Dowiadomoscilista"/>
        <w:numPr>
          <w:ilvl w:val="0"/>
          <w:numId w:val="0"/>
        </w:numPr>
        <w:suppressAutoHyphens/>
        <w:spacing w:before="240" w:after="240" w:line="360" w:lineRule="auto"/>
        <w:jc w:val="left"/>
        <w:rPr>
          <w:sz w:val="20"/>
          <w:szCs w:val="20"/>
        </w:rPr>
      </w:pPr>
      <w:r w:rsidRPr="00965109">
        <w:rPr>
          <w:sz w:val="20"/>
          <w:szCs w:val="20"/>
        </w:rPr>
        <w:t>Pismo przygotowano zgodnie z wymaganiami WCAG w zakresie dostępności cyfrowej.</w:t>
      </w:r>
    </w:p>
    <w:sectPr w:rsidR="000A243F" w:rsidRPr="00965109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5AD1" w14:textId="77777777" w:rsidR="00E37D2B" w:rsidRDefault="00E37D2B">
      <w:r>
        <w:separator/>
      </w:r>
    </w:p>
  </w:endnote>
  <w:endnote w:type="continuationSeparator" w:id="0">
    <w:p w14:paraId="4C9CD539" w14:textId="77777777" w:rsidR="00E37D2B" w:rsidRDefault="00E3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5379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9278" w14:textId="77777777" w:rsidR="00410740" w:rsidRDefault="00410740">
    <w:pPr>
      <w:pStyle w:val="Stopka"/>
    </w:pPr>
  </w:p>
  <w:p w14:paraId="30BDE32E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49ECE203" wp14:editId="1FA7600A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599D" w14:textId="77777777" w:rsidR="00E37D2B" w:rsidRDefault="00E37D2B">
      <w:r>
        <w:separator/>
      </w:r>
    </w:p>
  </w:footnote>
  <w:footnote w:type="continuationSeparator" w:id="0">
    <w:p w14:paraId="1E1C18AB" w14:textId="77777777" w:rsidR="00E37D2B" w:rsidRDefault="00E3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9240" w14:textId="77777777" w:rsidR="00410740" w:rsidRDefault="00DC6034">
    <w:r>
      <w:rPr>
        <w:noProof/>
      </w:rPr>
      <w:pict w14:anchorId="21D5FA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0C87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290A51A4" wp14:editId="0BEACDFC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83C13"/>
    <w:multiLevelType w:val="hybridMultilevel"/>
    <w:tmpl w:val="E7D8F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4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6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8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35"/>
  </w:num>
  <w:num w:numId="4">
    <w:abstractNumId w:val="3"/>
  </w:num>
  <w:num w:numId="5">
    <w:abstractNumId w:val="39"/>
  </w:num>
  <w:num w:numId="6">
    <w:abstractNumId w:val="32"/>
  </w:num>
  <w:num w:numId="7">
    <w:abstractNumId w:val="15"/>
  </w:num>
  <w:num w:numId="8">
    <w:abstractNumId w:val="24"/>
  </w:num>
  <w:num w:numId="9">
    <w:abstractNumId w:val="6"/>
  </w:num>
  <w:num w:numId="10">
    <w:abstractNumId w:val="11"/>
  </w:num>
  <w:num w:numId="11">
    <w:abstractNumId w:val="28"/>
  </w:num>
  <w:num w:numId="12">
    <w:abstractNumId w:val="12"/>
  </w:num>
  <w:num w:numId="13">
    <w:abstractNumId w:val="25"/>
  </w:num>
  <w:num w:numId="14">
    <w:abstractNumId w:val="19"/>
  </w:num>
  <w:num w:numId="15">
    <w:abstractNumId w:val="2"/>
  </w:num>
  <w:num w:numId="16">
    <w:abstractNumId w:val="4"/>
  </w:num>
  <w:num w:numId="17">
    <w:abstractNumId w:val="14"/>
  </w:num>
  <w:num w:numId="18">
    <w:abstractNumId w:val="31"/>
  </w:num>
  <w:num w:numId="19">
    <w:abstractNumId w:val="7"/>
  </w:num>
  <w:num w:numId="20">
    <w:abstractNumId w:val="17"/>
  </w:num>
  <w:num w:numId="21">
    <w:abstractNumId w:val="22"/>
  </w:num>
  <w:num w:numId="22">
    <w:abstractNumId w:val="41"/>
  </w:num>
  <w:num w:numId="23">
    <w:abstractNumId w:val="5"/>
  </w:num>
  <w:num w:numId="24">
    <w:abstractNumId w:val="30"/>
  </w:num>
  <w:num w:numId="25">
    <w:abstractNumId w:val="20"/>
  </w:num>
  <w:num w:numId="26">
    <w:abstractNumId w:val="27"/>
  </w:num>
  <w:num w:numId="27">
    <w:abstractNumId w:val="36"/>
  </w:num>
  <w:num w:numId="28">
    <w:abstractNumId w:val="21"/>
  </w:num>
  <w:num w:numId="29">
    <w:abstractNumId w:val="37"/>
  </w:num>
  <w:num w:numId="30">
    <w:abstractNumId w:val="9"/>
  </w:num>
  <w:num w:numId="31">
    <w:abstractNumId w:val="26"/>
  </w:num>
  <w:num w:numId="32">
    <w:abstractNumId w:val="34"/>
  </w:num>
  <w:num w:numId="33">
    <w:abstractNumId w:val="42"/>
  </w:num>
  <w:num w:numId="34">
    <w:abstractNumId w:val="29"/>
  </w:num>
  <w:num w:numId="35">
    <w:abstractNumId w:val="38"/>
  </w:num>
  <w:num w:numId="36">
    <w:abstractNumId w:val="18"/>
  </w:num>
  <w:num w:numId="37">
    <w:abstractNumId w:val="40"/>
  </w:num>
  <w:num w:numId="38">
    <w:abstractNumId w:val="10"/>
  </w:num>
  <w:num w:numId="39">
    <w:abstractNumId w:val="13"/>
  </w:num>
  <w:num w:numId="40">
    <w:abstractNumId w:val="33"/>
  </w:num>
  <w:num w:numId="41">
    <w:abstractNumId w:val="8"/>
  </w:num>
  <w:num w:numId="42">
    <w:abstractNumId w:val="16"/>
  </w:num>
  <w:num w:numId="43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282F"/>
    <w:rsid w:val="00093710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29A6"/>
    <w:rsid w:val="000E73D7"/>
    <w:rsid w:val="000E79CE"/>
    <w:rsid w:val="000F2B90"/>
    <w:rsid w:val="000F34C3"/>
    <w:rsid w:val="000F45A2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3EE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08E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3E7C"/>
    <w:rsid w:val="002547AA"/>
    <w:rsid w:val="0025729B"/>
    <w:rsid w:val="00260C62"/>
    <w:rsid w:val="00261643"/>
    <w:rsid w:val="002618BC"/>
    <w:rsid w:val="00266DBA"/>
    <w:rsid w:val="00270757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6465"/>
    <w:rsid w:val="00297314"/>
    <w:rsid w:val="002A1480"/>
    <w:rsid w:val="002A4F9F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07CA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B6661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27C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6CA4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5F6F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4F5C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B4E2E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571B"/>
    <w:rsid w:val="00776CD8"/>
    <w:rsid w:val="00776E58"/>
    <w:rsid w:val="00777220"/>
    <w:rsid w:val="00780B4D"/>
    <w:rsid w:val="0078174B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71F9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612"/>
    <w:rsid w:val="00866DFC"/>
    <w:rsid w:val="00874B49"/>
    <w:rsid w:val="00875C51"/>
    <w:rsid w:val="008830D5"/>
    <w:rsid w:val="00887E44"/>
    <w:rsid w:val="00891817"/>
    <w:rsid w:val="00897AD4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0862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5109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3845"/>
    <w:rsid w:val="009A3BB7"/>
    <w:rsid w:val="009A6193"/>
    <w:rsid w:val="009B03E0"/>
    <w:rsid w:val="009B0EBF"/>
    <w:rsid w:val="009B13F4"/>
    <w:rsid w:val="009B54A9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5F72"/>
    <w:rsid w:val="009F6E64"/>
    <w:rsid w:val="009F70A2"/>
    <w:rsid w:val="00A04D39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7CB7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2D1D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E71C0"/>
    <w:rsid w:val="00AF27F8"/>
    <w:rsid w:val="00AF2DF0"/>
    <w:rsid w:val="00AF3317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3DE6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620EC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4790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153E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5CBB"/>
    <w:rsid w:val="00C17932"/>
    <w:rsid w:val="00C22BF0"/>
    <w:rsid w:val="00C24045"/>
    <w:rsid w:val="00C241F8"/>
    <w:rsid w:val="00C27B90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1F7"/>
    <w:rsid w:val="00D0424E"/>
    <w:rsid w:val="00D050BB"/>
    <w:rsid w:val="00D05408"/>
    <w:rsid w:val="00D12CF6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4097A"/>
    <w:rsid w:val="00D43AFF"/>
    <w:rsid w:val="00D45B59"/>
    <w:rsid w:val="00D45FF0"/>
    <w:rsid w:val="00D60098"/>
    <w:rsid w:val="00D60BF6"/>
    <w:rsid w:val="00D64573"/>
    <w:rsid w:val="00D65157"/>
    <w:rsid w:val="00D67EF3"/>
    <w:rsid w:val="00D72DBD"/>
    <w:rsid w:val="00D74157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B7B3B"/>
    <w:rsid w:val="00DC05E8"/>
    <w:rsid w:val="00DC1E4B"/>
    <w:rsid w:val="00DC2ACC"/>
    <w:rsid w:val="00DC306F"/>
    <w:rsid w:val="00DC5A9E"/>
    <w:rsid w:val="00DC5D99"/>
    <w:rsid w:val="00DC6034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E6524"/>
    <w:rsid w:val="00DF7500"/>
    <w:rsid w:val="00E0063B"/>
    <w:rsid w:val="00E05F6D"/>
    <w:rsid w:val="00E10068"/>
    <w:rsid w:val="00E10F11"/>
    <w:rsid w:val="00E171B3"/>
    <w:rsid w:val="00E223D4"/>
    <w:rsid w:val="00E23FFD"/>
    <w:rsid w:val="00E268F2"/>
    <w:rsid w:val="00E30468"/>
    <w:rsid w:val="00E34A6D"/>
    <w:rsid w:val="00E34BF2"/>
    <w:rsid w:val="00E3648C"/>
    <w:rsid w:val="00E37D2B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4358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49DB"/>
    <w:rsid w:val="00F57A30"/>
    <w:rsid w:val="00F57D28"/>
    <w:rsid w:val="00F6053C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86164"/>
    <w:rsid w:val="00F91867"/>
    <w:rsid w:val="00F91FED"/>
    <w:rsid w:val="00F950AA"/>
    <w:rsid w:val="00F96132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78605CE"/>
  <w15:docId w15:val="{CEFE1F94-40DD-48C5-9720-1749208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4C66-C1CF-48AA-8375-EEB5D89C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Stachura Alicja</cp:lastModifiedBy>
  <cp:revision>17</cp:revision>
  <cp:lastPrinted>2024-12-27T08:05:00Z</cp:lastPrinted>
  <dcterms:created xsi:type="dcterms:W3CDTF">2024-04-23T12:03:00Z</dcterms:created>
  <dcterms:modified xsi:type="dcterms:W3CDTF">2025-08-12T10:32:00Z</dcterms:modified>
</cp:coreProperties>
</file>