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DC53" w14:textId="7685475C" w:rsidR="00AC18BD" w:rsidRPr="0064324B" w:rsidRDefault="00AC18BD" w:rsidP="00212376">
      <w:pPr>
        <w:pStyle w:val="Tytu"/>
        <w:rPr>
          <w:sz w:val="44"/>
          <w:szCs w:val="44"/>
        </w:rPr>
      </w:pPr>
      <w:r w:rsidRPr="00212376">
        <w:rPr>
          <w:sz w:val="44"/>
          <w:szCs w:val="44"/>
        </w:rPr>
        <w:t>Gmina Wrocław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reprezentowana przez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 xml:space="preserve">PREZYDENTA </w:t>
      </w:r>
      <w:r w:rsidRPr="0064324B">
        <w:rPr>
          <w:sz w:val="44"/>
          <w:szCs w:val="44"/>
        </w:rPr>
        <w:t>WROCŁAWIA</w:t>
      </w:r>
      <w:r w:rsidR="006913DC" w:rsidRPr="0064324B">
        <w:rPr>
          <w:sz w:val="44"/>
          <w:szCs w:val="44"/>
        </w:rPr>
        <w:t xml:space="preserve"> </w:t>
      </w:r>
      <w:r w:rsidRPr="0064324B">
        <w:rPr>
          <w:sz w:val="44"/>
          <w:szCs w:val="44"/>
        </w:rPr>
        <w:t xml:space="preserve">ogłasza z dniem </w:t>
      </w:r>
      <w:r w:rsidR="005E7BA1">
        <w:rPr>
          <w:sz w:val="44"/>
          <w:szCs w:val="44"/>
        </w:rPr>
        <w:t>10</w:t>
      </w:r>
      <w:r w:rsidR="00C12D2E">
        <w:rPr>
          <w:sz w:val="44"/>
          <w:szCs w:val="44"/>
        </w:rPr>
        <w:t xml:space="preserve"> lipca </w:t>
      </w:r>
      <w:r w:rsidR="002C7EA6" w:rsidRPr="0064324B">
        <w:rPr>
          <w:sz w:val="44"/>
          <w:szCs w:val="44"/>
        </w:rPr>
        <w:t>2025</w:t>
      </w:r>
      <w:r w:rsidR="006D1E82" w:rsidRPr="0064324B">
        <w:rPr>
          <w:sz w:val="44"/>
          <w:szCs w:val="44"/>
        </w:rPr>
        <w:t xml:space="preserve"> </w:t>
      </w:r>
      <w:r w:rsidRPr="0064324B">
        <w:rPr>
          <w:sz w:val="44"/>
          <w:szCs w:val="44"/>
        </w:rPr>
        <w:t>roku</w:t>
      </w:r>
      <w:r w:rsidR="00532C2F" w:rsidRPr="0064324B">
        <w:rPr>
          <w:sz w:val="44"/>
          <w:szCs w:val="44"/>
        </w:rPr>
        <w:t xml:space="preserve"> </w:t>
      </w:r>
      <w:r w:rsidRPr="0064324B">
        <w:rPr>
          <w:sz w:val="44"/>
          <w:szCs w:val="44"/>
        </w:rPr>
        <w:t xml:space="preserve">otwarty konkurs ofert na </w:t>
      </w:r>
      <w:r w:rsidR="00B64861" w:rsidRPr="0064324B">
        <w:rPr>
          <w:sz w:val="44"/>
          <w:szCs w:val="44"/>
        </w:rPr>
        <w:t>realizację</w:t>
      </w:r>
      <w:r w:rsidRPr="0064324B">
        <w:rPr>
          <w:sz w:val="44"/>
          <w:szCs w:val="44"/>
        </w:rPr>
        <w:t xml:space="preserve"> zadania</w:t>
      </w:r>
      <w:r w:rsidR="00816D48" w:rsidRPr="0064324B">
        <w:rPr>
          <w:sz w:val="44"/>
          <w:szCs w:val="44"/>
        </w:rPr>
        <w:t xml:space="preserve"> publicznego</w:t>
      </w:r>
      <w:r w:rsidR="00957BE7">
        <w:rPr>
          <w:sz w:val="44"/>
          <w:szCs w:val="44"/>
        </w:rPr>
        <w:t xml:space="preserve"> p</w:t>
      </w:r>
      <w:r w:rsidR="004F277E">
        <w:rPr>
          <w:sz w:val="44"/>
          <w:szCs w:val="44"/>
        </w:rPr>
        <w:t xml:space="preserve">od </w:t>
      </w:r>
      <w:r w:rsidR="00957BE7">
        <w:rPr>
          <w:sz w:val="44"/>
          <w:szCs w:val="44"/>
        </w:rPr>
        <w:t>n</w:t>
      </w:r>
      <w:r w:rsidR="004F277E">
        <w:rPr>
          <w:sz w:val="44"/>
          <w:szCs w:val="44"/>
        </w:rPr>
        <w:t>azwą</w:t>
      </w:r>
      <w:r w:rsidRPr="0064324B">
        <w:rPr>
          <w:sz w:val="44"/>
          <w:szCs w:val="44"/>
        </w:rPr>
        <w:t xml:space="preserve"> </w:t>
      </w:r>
      <w:r w:rsidR="00CF7A7E">
        <w:rPr>
          <w:sz w:val="44"/>
          <w:szCs w:val="44"/>
        </w:rPr>
        <w:t>K</w:t>
      </w:r>
      <w:r w:rsidR="00265BB1" w:rsidRPr="00265BB1">
        <w:rPr>
          <w:sz w:val="44"/>
          <w:szCs w:val="44"/>
        </w:rPr>
        <w:t>ampani</w:t>
      </w:r>
      <w:r w:rsidR="00957BE7">
        <w:rPr>
          <w:sz w:val="44"/>
          <w:szCs w:val="44"/>
        </w:rPr>
        <w:t xml:space="preserve">a </w:t>
      </w:r>
      <w:r w:rsidR="00265BB1" w:rsidRPr="00265BB1">
        <w:rPr>
          <w:sz w:val="44"/>
          <w:szCs w:val="44"/>
        </w:rPr>
        <w:t>edukacyjno-zdrowotn</w:t>
      </w:r>
      <w:r w:rsidR="00957BE7">
        <w:rPr>
          <w:sz w:val="44"/>
          <w:szCs w:val="44"/>
        </w:rPr>
        <w:t xml:space="preserve">a </w:t>
      </w:r>
      <w:r w:rsidR="00265BB1" w:rsidRPr="00265BB1">
        <w:rPr>
          <w:sz w:val="44"/>
          <w:szCs w:val="44"/>
        </w:rPr>
        <w:t>„#WrocławSięSzczepi”, w latach 202</w:t>
      </w:r>
      <w:r w:rsidR="00265BB1">
        <w:rPr>
          <w:sz w:val="44"/>
          <w:szCs w:val="44"/>
        </w:rPr>
        <w:t>5</w:t>
      </w:r>
      <w:r w:rsidR="00265BB1" w:rsidRPr="00265BB1">
        <w:rPr>
          <w:sz w:val="44"/>
          <w:szCs w:val="44"/>
        </w:rPr>
        <w:t>-202</w:t>
      </w:r>
      <w:r w:rsidR="00265BB1">
        <w:rPr>
          <w:sz w:val="44"/>
          <w:szCs w:val="44"/>
        </w:rPr>
        <w:t>6</w:t>
      </w:r>
      <w:r w:rsidR="00177ADB" w:rsidRPr="0064324B">
        <w:rPr>
          <w:sz w:val="44"/>
          <w:szCs w:val="44"/>
        </w:rPr>
        <w:t>.</w:t>
      </w:r>
    </w:p>
    <w:p w14:paraId="08884C53" w14:textId="45B44BD6" w:rsidR="00277160" w:rsidRPr="0064324B" w:rsidRDefault="00B94509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PODSTAWA PRAWNA</w:t>
      </w:r>
    </w:p>
    <w:p w14:paraId="3EDA671C" w14:textId="77777777" w:rsidR="00FC6FED" w:rsidRPr="0064324B" w:rsidRDefault="00FC6FED" w:rsidP="00FC6FED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Konkurs ofert ogłoszony jest na podstawie </w:t>
      </w:r>
    </w:p>
    <w:p w14:paraId="5BB27343" w14:textId="3F9BE477" w:rsidR="00FC6FED" w:rsidRPr="0064324B" w:rsidRDefault="00FC6FED" w:rsidP="00EA7F03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artykułu 14 us</w:t>
      </w:r>
      <w:r w:rsidR="00C3294C" w:rsidRPr="0064324B">
        <w:rPr>
          <w:rFonts w:ascii="Verdana" w:hAnsi="Verdana"/>
          <w:sz w:val="24"/>
          <w:szCs w:val="24"/>
        </w:rPr>
        <w:t>t</w:t>
      </w:r>
      <w:r w:rsidR="00FB2A6F" w:rsidRPr="0064324B">
        <w:rPr>
          <w:rFonts w:ascii="Verdana" w:hAnsi="Verdana"/>
          <w:sz w:val="24"/>
          <w:szCs w:val="24"/>
        </w:rPr>
        <w:t>ęp</w:t>
      </w:r>
      <w:r w:rsidRPr="0064324B">
        <w:rPr>
          <w:rFonts w:ascii="Verdana" w:hAnsi="Verdana"/>
          <w:sz w:val="24"/>
          <w:szCs w:val="24"/>
        </w:rPr>
        <w:t xml:space="preserve"> 1 w związku z artykułem 13 p</w:t>
      </w:r>
      <w:r w:rsidR="00FB2A6F" w:rsidRPr="0064324B">
        <w:rPr>
          <w:rFonts w:ascii="Verdana" w:hAnsi="Verdana"/>
          <w:sz w:val="24"/>
          <w:szCs w:val="24"/>
        </w:rPr>
        <w:t>unkt</w:t>
      </w:r>
      <w:r w:rsidR="00C3294C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3 i artykułem 3 us</w:t>
      </w:r>
      <w:r w:rsidR="00FB2A6F" w:rsidRPr="0064324B">
        <w:rPr>
          <w:rFonts w:ascii="Verdana" w:hAnsi="Verdana"/>
          <w:sz w:val="24"/>
          <w:szCs w:val="24"/>
        </w:rPr>
        <w:t>tęp</w:t>
      </w:r>
      <w:r w:rsidRPr="0064324B">
        <w:rPr>
          <w:rFonts w:ascii="Verdana" w:hAnsi="Verdana"/>
          <w:sz w:val="24"/>
          <w:szCs w:val="24"/>
        </w:rPr>
        <w:t xml:space="preserve"> 2 oraz artykułem 2 </w:t>
      </w:r>
      <w:r w:rsidR="00FB2A6F" w:rsidRPr="0064324B">
        <w:rPr>
          <w:rFonts w:ascii="Verdana" w:hAnsi="Verdana"/>
          <w:sz w:val="24"/>
          <w:szCs w:val="24"/>
        </w:rPr>
        <w:t>punkt</w:t>
      </w:r>
      <w:r w:rsidRPr="0064324B">
        <w:rPr>
          <w:rFonts w:ascii="Verdana" w:hAnsi="Verdana"/>
          <w:sz w:val="24"/>
          <w:szCs w:val="24"/>
        </w:rPr>
        <w:t xml:space="preserve"> 2</w:t>
      </w:r>
      <w:r w:rsidR="00066226">
        <w:rPr>
          <w:rFonts w:ascii="Verdana" w:hAnsi="Verdana"/>
          <w:sz w:val="24"/>
          <w:szCs w:val="24"/>
        </w:rPr>
        <w:t>, 3, 4</w:t>
      </w:r>
      <w:r w:rsidRPr="0064324B">
        <w:rPr>
          <w:rFonts w:ascii="Verdana" w:hAnsi="Verdana"/>
          <w:sz w:val="24"/>
          <w:szCs w:val="24"/>
        </w:rPr>
        <w:t xml:space="preserve"> ustawy z dnia 11 września 2015 r</w:t>
      </w:r>
      <w:r w:rsidR="00FB2A6F" w:rsidRPr="0064324B">
        <w:rPr>
          <w:rFonts w:ascii="Verdana" w:hAnsi="Verdana"/>
          <w:sz w:val="24"/>
          <w:szCs w:val="24"/>
        </w:rPr>
        <w:t>oku</w:t>
      </w:r>
      <w:r w:rsidRPr="0064324B">
        <w:rPr>
          <w:rFonts w:ascii="Verdana" w:hAnsi="Verdana"/>
          <w:sz w:val="24"/>
          <w:szCs w:val="24"/>
        </w:rPr>
        <w:t xml:space="preserve"> o zdrowiu publicznym (D</w:t>
      </w:r>
      <w:r w:rsidR="00C3294C" w:rsidRPr="0064324B">
        <w:rPr>
          <w:rFonts w:ascii="Verdana" w:hAnsi="Verdana"/>
          <w:sz w:val="24"/>
          <w:szCs w:val="24"/>
        </w:rPr>
        <w:t>.</w:t>
      </w:r>
      <w:r w:rsidRPr="0064324B">
        <w:rPr>
          <w:rFonts w:ascii="Verdana" w:hAnsi="Verdana"/>
          <w:sz w:val="24"/>
          <w:szCs w:val="24"/>
        </w:rPr>
        <w:t xml:space="preserve"> U</w:t>
      </w:r>
      <w:r w:rsidR="00C3294C" w:rsidRPr="0064324B">
        <w:rPr>
          <w:rFonts w:ascii="Verdana" w:hAnsi="Verdana"/>
          <w:sz w:val="24"/>
          <w:szCs w:val="24"/>
        </w:rPr>
        <w:t>.</w:t>
      </w:r>
      <w:r w:rsidRPr="0064324B">
        <w:rPr>
          <w:rFonts w:ascii="Verdana" w:hAnsi="Verdana"/>
          <w:sz w:val="24"/>
          <w:szCs w:val="24"/>
        </w:rPr>
        <w:t xml:space="preserve"> z 2024 r</w:t>
      </w:r>
      <w:r w:rsidR="00FB2A6F" w:rsidRPr="0064324B">
        <w:rPr>
          <w:rFonts w:ascii="Verdana" w:hAnsi="Verdana"/>
          <w:sz w:val="24"/>
          <w:szCs w:val="24"/>
        </w:rPr>
        <w:t>oku</w:t>
      </w:r>
      <w:r w:rsidRPr="0064324B">
        <w:rPr>
          <w:rFonts w:ascii="Verdana" w:hAnsi="Verdana"/>
          <w:sz w:val="24"/>
          <w:szCs w:val="24"/>
        </w:rPr>
        <w:t xml:space="preserve"> poz</w:t>
      </w:r>
      <w:r w:rsidR="00C3294C" w:rsidRPr="0064324B">
        <w:rPr>
          <w:rFonts w:ascii="Verdana" w:hAnsi="Verdana"/>
          <w:sz w:val="24"/>
          <w:szCs w:val="24"/>
        </w:rPr>
        <w:t>.</w:t>
      </w:r>
      <w:r w:rsidRPr="0064324B">
        <w:rPr>
          <w:rFonts w:ascii="Verdana" w:hAnsi="Verdana"/>
          <w:sz w:val="24"/>
          <w:szCs w:val="24"/>
        </w:rPr>
        <w:t xml:space="preserve"> 1670</w:t>
      </w:r>
      <w:r w:rsidR="00B23C34" w:rsidRPr="0064324B">
        <w:rPr>
          <w:rFonts w:ascii="Verdana" w:hAnsi="Verdana"/>
          <w:sz w:val="24"/>
          <w:szCs w:val="24"/>
        </w:rPr>
        <w:t xml:space="preserve"> ze zmianami</w:t>
      </w:r>
      <w:r w:rsidRPr="0064324B">
        <w:rPr>
          <w:rFonts w:ascii="Verdana" w:hAnsi="Verdana"/>
          <w:sz w:val="24"/>
          <w:szCs w:val="24"/>
        </w:rPr>
        <w:t>)</w:t>
      </w:r>
      <w:r w:rsidR="0008373C" w:rsidRPr="0064324B">
        <w:rPr>
          <w:rFonts w:ascii="Verdana" w:hAnsi="Verdana"/>
          <w:sz w:val="24"/>
          <w:szCs w:val="24"/>
        </w:rPr>
        <w:t>;</w:t>
      </w:r>
    </w:p>
    <w:p w14:paraId="580899EE" w14:textId="50321549" w:rsidR="00C86B67" w:rsidRPr="0064324B" w:rsidRDefault="0080762E" w:rsidP="00EA7F03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80762E">
        <w:rPr>
          <w:rFonts w:ascii="Verdana" w:hAnsi="Verdana"/>
          <w:sz w:val="24"/>
          <w:szCs w:val="24"/>
        </w:rPr>
        <w:t>Uchwały numer XLIX/1299/22 Rady Miejskiej Wrocławia z dnia 24 lutego 2022 roku w sprawie założeń i kierunków działań w zakresie polityki zdrowotnej w latach 2022-2026 (Biuletyn Urzędowy Rady Miejskiej Wrocławia z 2022 roku, pozycja 44).</w:t>
      </w:r>
    </w:p>
    <w:p w14:paraId="351CBAB9" w14:textId="7CD3F412" w:rsidR="00B94509" w:rsidRPr="0064324B" w:rsidRDefault="00BA0A33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ADRESAT KONKURSU</w:t>
      </w:r>
    </w:p>
    <w:p w14:paraId="3465C62D" w14:textId="77777777" w:rsidR="0080762E" w:rsidRPr="0080762E" w:rsidRDefault="0080762E" w:rsidP="0080762E">
      <w:pPr>
        <w:pStyle w:val="Nagwek1"/>
        <w:spacing w:before="0" w:after="120" w:line="360" w:lineRule="auto"/>
      </w:pPr>
      <w:r w:rsidRPr="0080762E">
        <w:rPr>
          <w:rFonts w:ascii="Verdana" w:eastAsiaTheme="minorHAnsi" w:hAnsi="Verdana" w:cs="Verdana"/>
          <w:b w:val="0"/>
          <w:bCs w:val="0"/>
          <w:color w:val="000000"/>
          <w:sz w:val="24"/>
          <w:szCs w:val="24"/>
        </w:rPr>
        <w:t xml:space="preserve">Konkurs skierowany jest do podmiotów leczniczych w rozumieniu artykułu 4 ustęp 1 ustawy z dnia 15 kwietnia 2011 roku o działalności leczniczej, zwanych w dalszej części ogłoszenia konkursowego </w:t>
      </w:r>
      <w:r w:rsidRPr="0080762E">
        <w:rPr>
          <w:rFonts w:ascii="Verdana" w:eastAsiaTheme="minorHAnsi" w:hAnsi="Verdana" w:cs="Verdana"/>
          <w:bCs w:val="0"/>
          <w:color w:val="000000"/>
          <w:sz w:val="24"/>
          <w:szCs w:val="24"/>
        </w:rPr>
        <w:t>„Oferentem”.</w:t>
      </w:r>
    </w:p>
    <w:p w14:paraId="2B3F28E6" w14:textId="1BA56D7B" w:rsidR="0061357C" w:rsidRPr="0064324B" w:rsidRDefault="007B516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CEL REALIZACJI ZADANIA</w:t>
      </w:r>
    </w:p>
    <w:p w14:paraId="3110C52A" w14:textId="52756D18" w:rsidR="000D109D" w:rsidRPr="0064324B" w:rsidRDefault="0080762E" w:rsidP="0080762E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80762E">
        <w:rPr>
          <w:rFonts w:ascii="Verdana" w:hAnsi="Verdana"/>
        </w:rPr>
        <w:t xml:space="preserve">Celem kampanii pn. </w:t>
      </w:r>
      <w:r w:rsidRPr="0080762E">
        <w:rPr>
          <w:rFonts w:ascii="Verdana" w:hAnsi="Verdana"/>
        </w:rPr>
        <w:t>„</w:t>
      </w:r>
      <w:r w:rsidRPr="0080762E">
        <w:rPr>
          <w:rFonts w:ascii="Verdana" w:hAnsi="Verdana"/>
        </w:rPr>
        <w:t>#WrocławSięSzczepi</w:t>
      </w:r>
      <w:r w:rsidRPr="0080762E">
        <w:rPr>
          <w:rFonts w:ascii="Verdana" w:hAnsi="Verdana"/>
        </w:rPr>
        <w:t>”</w:t>
      </w:r>
      <w:r w:rsidRPr="0080762E">
        <w:rPr>
          <w:rFonts w:ascii="Verdana" w:hAnsi="Verdana"/>
        </w:rPr>
        <w:t>, jest zwiększenie świadomości</w:t>
      </w:r>
      <w:r>
        <w:rPr>
          <w:rFonts w:ascii="Verdana" w:hAnsi="Verdana" w:hint="default"/>
        </w:rPr>
        <w:t xml:space="preserve"> </w:t>
      </w:r>
      <w:r w:rsidRPr="0080762E">
        <w:rPr>
          <w:rFonts w:ascii="Verdana" w:hAnsi="Verdana"/>
        </w:rPr>
        <w:t>zdrowotnej mieszkańców Wrocławia dotyczącej znaczenia szczepień w</w:t>
      </w:r>
      <w:r>
        <w:rPr>
          <w:rFonts w:ascii="Verdana" w:hAnsi="Verdana" w:hint="default"/>
        </w:rPr>
        <w:t xml:space="preserve"> </w:t>
      </w:r>
      <w:r w:rsidRPr="0080762E">
        <w:rPr>
          <w:rFonts w:ascii="Verdana" w:hAnsi="Verdana"/>
        </w:rPr>
        <w:t>profilaktyce chorób infekcyjnych, kształtowanie podstawy</w:t>
      </w:r>
      <w:r>
        <w:rPr>
          <w:rFonts w:ascii="Verdana" w:hAnsi="Verdana" w:hint="default"/>
        </w:rPr>
        <w:t xml:space="preserve"> </w:t>
      </w:r>
      <w:r w:rsidRPr="0080762E">
        <w:rPr>
          <w:rFonts w:ascii="Verdana" w:hAnsi="Verdana"/>
        </w:rPr>
        <w:t>odpowiedzialności za zdrowie własne i innych oraz poczucia społecznej</w:t>
      </w:r>
      <w:r>
        <w:rPr>
          <w:rFonts w:ascii="Verdana" w:hAnsi="Verdana" w:hint="default"/>
        </w:rPr>
        <w:t xml:space="preserve"> </w:t>
      </w:r>
      <w:r w:rsidRPr="0080762E">
        <w:rPr>
          <w:rFonts w:ascii="Verdana" w:hAnsi="Verdana"/>
        </w:rPr>
        <w:t>solidarności</w:t>
      </w:r>
    </w:p>
    <w:p w14:paraId="6B68AC47" w14:textId="77777777" w:rsidR="008B73AE" w:rsidRPr="0064324B" w:rsidRDefault="001A2440" w:rsidP="00212376">
      <w:pPr>
        <w:pStyle w:val="Nagwek1"/>
        <w:numPr>
          <w:ilvl w:val="0"/>
          <w:numId w:val="16"/>
        </w:numPr>
        <w:spacing w:before="0" w:after="120" w:line="360" w:lineRule="auto"/>
        <w:ind w:left="284" w:hanging="284"/>
      </w:pPr>
      <w:r w:rsidRPr="0064324B">
        <w:lastRenderedPageBreak/>
        <w:t>TERMIN REALIZACJI ZADANIA</w:t>
      </w:r>
    </w:p>
    <w:p w14:paraId="29A61FB2" w14:textId="1D845772" w:rsidR="007276E9" w:rsidRPr="0064324B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64324B">
        <w:rPr>
          <w:rFonts w:ascii="Verdana" w:hAnsi="Verdana" w:hint="default"/>
        </w:rPr>
        <w:t xml:space="preserve">Rozpoczęcie od </w:t>
      </w:r>
      <w:r w:rsidR="00BF070F" w:rsidRPr="0064324B">
        <w:rPr>
          <w:rFonts w:ascii="Verdana" w:hAnsi="Verdana" w:hint="default"/>
        </w:rPr>
        <w:t>01</w:t>
      </w:r>
      <w:r w:rsidR="00325840" w:rsidRPr="0064324B">
        <w:rPr>
          <w:rFonts w:ascii="Verdana" w:hAnsi="Verdana" w:hint="default"/>
        </w:rPr>
        <w:t xml:space="preserve"> września </w:t>
      </w:r>
      <w:r w:rsidRPr="0064324B">
        <w:rPr>
          <w:rFonts w:ascii="Verdana" w:hAnsi="Verdana" w:hint="default"/>
        </w:rPr>
        <w:t>202</w:t>
      </w:r>
      <w:r w:rsidR="00970C2D" w:rsidRPr="0064324B">
        <w:rPr>
          <w:rFonts w:ascii="Verdana" w:hAnsi="Verdana" w:hint="default"/>
        </w:rPr>
        <w:t>5</w:t>
      </w:r>
      <w:r w:rsidRPr="0064324B">
        <w:rPr>
          <w:rFonts w:ascii="Verdana" w:hAnsi="Verdana" w:hint="default"/>
        </w:rPr>
        <w:t xml:space="preserve"> roku, zakończenie do </w:t>
      </w:r>
      <w:r w:rsidR="00543FB8" w:rsidRPr="0064324B">
        <w:rPr>
          <w:rFonts w:ascii="Verdana" w:hAnsi="Verdana" w:hint="default"/>
        </w:rPr>
        <w:t>3</w:t>
      </w:r>
      <w:r w:rsidR="00FC6FED" w:rsidRPr="0064324B">
        <w:rPr>
          <w:rFonts w:ascii="Verdana" w:hAnsi="Verdana" w:hint="default"/>
        </w:rPr>
        <w:t>1</w:t>
      </w:r>
      <w:r w:rsidR="00325840" w:rsidRPr="0064324B">
        <w:rPr>
          <w:rFonts w:ascii="Verdana" w:hAnsi="Verdana" w:hint="default"/>
        </w:rPr>
        <w:t xml:space="preserve"> sierpnia </w:t>
      </w:r>
      <w:r w:rsidR="009B5800" w:rsidRPr="0064324B">
        <w:rPr>
          <w:rFonts w:ascii="Verdana" w:hAnsi="Verdana" w:hint="default"/>
        </w:rPr>
        <w:t>202</w:t>
      </w:r>
      <w:r w:rsidR="00BF070F" w:rsidRPr="0064324B">
        <w:rPr>
          <w:rFonts w:ascii="Verdana" w:hAnsi="Verdana" w:hint="default"/>
        </w:rPr>
        <w:t>6</w:t>
      </w:r>
      <w:r w:rsidR="009B5800" w:rsidRPr="0064324B">
        <w:rPr>
          <w:rFonts w:ascii="Verdana" w:hAnsi="Verdana" w:hint="default"/>
        </w:rPr>
        <w:t xml:space="preserve"> roku</w:t>
      </w:r>
      <w:r w:rsidR="00C53B36" w:rsidRPr="0064324B">
        <w:rPr>
          <w:rFonts w:ascii="Verdana" w:hAnsi="Verdana" w:hint="default"/>
        </w:rPr>
        <w:t xml:space="preserve">. </w:t>
      </w:r>
    </w:p>
    <w:p w14:paraId="651ACBE6" w14:textId="77777777" w:rsidR="0006304E" w:rsidRPr="0064324B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  <w:lang w:eastAsia="pl-PL"/>
        </w:rPr>
      </w:pPr>
      <w:r w:rsidRPr="0064324B">
        <w:t>MIEJSCE REALIZACJI ZADANIA</w:t>
      </w:r>
    </w:p>
    <w:p w14:paraId="500D2765" w14:textId="77777777" w:rsidR="002C5792" w:rsidRPr="0064324B" w:rsidRDefault="00331190" w:rsidP="00212376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64324B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23AD3CAA" w14:textId="77777777" w:rsidR="002C5792" w:rsidRPr="0064324B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t>ŚRODKI PRZEZNACZONE NA REALIZACJĘ ZADANIA</w:t>
      </w:r>
    </w:p>
    <w:p w14:paraId="79D2807B" w14:textId="4E319780" w:rsidR="00BF070F" w:rsidRPr="0064324B" w:rsidRDefault="00BF070F" w:rsidP="005C7E85">
      <w:pPr>
        <w:pStyle w:val="NormalnyWeb"/>
        <w:spacing w:line="360" w:lineRule="auto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W </w:t>
      </w:r>
      <w:r w:rsidRPr="0064324B">
        <w:rPr>
          <w:rFonts w:ascii="Verdana" w:eastAsia="Verdana" w:hAnsi="Verdana" w:cs="Verdana"/>
          <w:b/>
        </w:rPr>
        <w:t>roku 2025</w:t>
      </w:r>
      <w:r w:rsidRPr="0064324B">
        <w:rPr>
          <w:rFonts w:ascii="Verdana" w:eastAsia="Verdana" w:hAnsi="Verdana" w:cs="Verdana"/>
        </w:rPr>
        <w:t xml:space="preserve"> Gmina Wrocław przekaże na realizację wyżej wymienionego zadania publicznego </w:t>
      </w:r>
      <w:r w:rsidR="00F261A1" w:rsidRPr="0064324B">
        <w:rPr>
          <w:rFonts w:ascii="Verdana" w:eastAsia="Verdana" w:hAnsi="Verdana" w:cs="Verdana" w:hint="default"/>
        </w:rPr>
        <w:t>środki finansowe</w:t>
      </w:r>
      <w:r w:rsidRPr="0064324B">
        <w:rPr>
          <w:rFonts w:ascii="Verdana" w:eastAsia="Verdana" w:hAnsi="Verdana" w:cs="Verdana"/>
        </w:rPr>
        <w:t xml:space="preserve"> do wysokości </w:t>
      </w:r>
      <w:r w:rsidR="0080762E">
        <w:rPr>
          <w:rFonts w:ascii="Verdana" w:eastAsia="Verdana" w:hAnsi="Verdana" w:cs="Verdana" w:hint="default"/>
          <w:b/>
        </w:rPr>
        <w:t>1</w:t>
      </w:r>
      <w:r w:rsidR="00D554AE">
        <w:rPr>
          <w:rFonts w:ascii="Verdana" w:eastAsia="Verdana" w:hAnsi="Verdana" w:cs="Verdana" w:hint="default"/>
          <w:b/>
        </w:rPr>
        <w:t>5</w:t>
      </w:r>
      <w:r w:rsidR="0080762E">
        <w:rPr>
          <w:rFonts w:ascii="Verdana" w:eastAsia="Verdana" w:hAnsi="Verdana" w:cs="Verdana" w:hint="default"/>
          <w:b/>
        </w:rPr>
        <w:t>0 000,00</w:t>
      </w:r>
      <w:r w:rsidRPr="0064324B">
        <w:rPr>
          <w:rFonts w:ascii="Verdana" w:eastAsia="Verdana" w:hAnsi="Verdana" w:cs="Verdana"/>
          <w:b/>
        </w:rPr>
        <w:t xml:space="preserve"> złotych</w:t>
      </w:r>
      <w:r w:rsidRPr="0064324B">
        <w:rPr>
          <w:rFonts w:ascii="Verdana" w:eastAsia="Verdana" w:hAnsi="Verdana" w:cs="Verdana"/>
        </w:rPr>
        <w:t>.</w:t>
      </w:r>
    </w:p>
    <w:p w14:paraId="1B97F75B" w14:textId="374738A2" w:rsidR="00BF070F" w:rsidRPr="0064324B" w:rsidRDefault="00BF070F" w:rsidP="00BF070F">
      <w:pPr>
        <w:pStyle w:val="NormalnyWeb"/>
        <w:spacing w:line="360" w:lineRule="auto"/>
        <w:ind w:left="284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Ostateczna kwota </w:t>
      </w:r>
      <w:r w:rsidR="00F261A1" w:rsidRPr="0064324B">
        <w:rPr>
          <w:rFonts w:ascii="Verdana" w:eastAsia="Verdana" w:hAnsi="Verdana" w:cs="Verdana" w:hint="default"/>
        </w:rPr>
        <w:t>środków finansowych</w:t>
      </w:r>
      <w:r w:rsidRPr="0064324B">
        <w:rPr>
          <w:rFonts w:ascii="Verdana" w:eastAsia="Verdana" w:hAnsi="Verdana" w:cs="Verdana"/>
        </w:rPr>
        <w:t xml:space="preserve"> zostanie ustalona na podstawie budżetu na rok 2025 oraz po złożeniu ofert</w:t>
      </w:r>
      <w:r w:rsidR="00193EE6" w:rsidRPr="0064324B">
        <w:rPr>
          <w:rFonts w:ascii="Verdana" w:eastAsia="Verdana" w:hAnsi="Verdana" w:cs="Verdana" w:hint="default"/>
        </w:rPr>
        <w:t>.</w:t>
      </w:r>
    </w:p>
    <w:p w14:paraId="2FF91D86" w14:textId="29C6B729" w:rsidR="00BF070F" w:rsidRPr="0064324B" w:rsidRDefault="00BF070F" w:rsidP="005C7E85">
      <w:pPr>
        <w:pStyle w:val="NormalnyWeb"/>
        <w:spacing w:line="360" w:lineRule="auto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W </w:t>
      </w:r>
      <w:r w:rsidRPr="0064324B">
        <w:rPr>
          <w:rFonts w:ascii="Verdana" w:eastAsia="Verdana" w:hAnsi="Verdana" w:cs="Verdana"/>
          <w:b/>
        </w:rPr>
        <w:t>roku 2026</w:t>
      </w:r>
      <w:r w:rsidRPr="0064324B">
        <w:rPr>
          <w:rFonts w:ascii="Verdana" w:eastAsia="Verdana" w:hAnsi="Verdana" w:cs="Verdana"/>
        </w:rPr>
        <w:t xml:space="preserve"> Gmina Wrocław przekaże na realizację wyżej wymienionego zadania publicznego </w:t>
      </w:r>
      <w:r w:rsidR="00F261A1" w:rsidRPr="0064324B">
        <w:rPr>
          <w:rFonts w:ascii="Verdana" w:eastAsia="Verdana" w:hAnsi="Verdana" w:cs="Verdana" w:hint="default"/>
        </w:rPr>
        <w:t>środki finansowe</w:t>
      </w:r>
      <w:r w:rsidRPr="0064324B">
        <w:rPr>
          <w:rFonts w:ascii="Verdana" w:eastAsia="Verdana" w:hAnsi="Verdana" w:cs="Verdana"/>
        </w:rPr>
        <w:t xml:space="preserve"> do wysokości </w:t>
      </w:r>
      <w:r w:rsidR="0080762E">
        <w:rPr>
          <w:rFonts w:ascii="Verdana" w:eastAsia="Verdana" w:hAnsi="Verdana" w:cs="Verdana" w:hint="default"/>
          <w:b/>
        </w:rPr>
        <w:t>50</w:t>
      </w:r>
      <w:r w:rsidRPr="0064324B">
        <w:rPr>
          <w:rFonts w:ascii="Verdana" w:eastAsia="Verdana" w:hAnsi="Verdana" w:cs="Verdana"/>
          <w:b/>
        </w:rPr>
        <w:t> 000,00 złotych</w:t>
      </w:r>
      <w:r w:rsidRPr="0064324B">
        <w:rPr>
          <w:rFonts w:ascii="Verdana" w:eastAsia="Verdana" w:hAnsi="Verdana" w:cs="Verdana"/>
        </w:rPr>
        <w:t>.</w:t>
      </w:r>
    </w:p>
    <w:p w14:paraId="02EE71C1" w14:textId="5047B8FC" w:rsidR="00BF070F" w:rsidRPr="0064324B" w:rsidRDefault="00BF070F" w:rsidP="00BF070F">
      <w:pPr>
        <w:pStyle w:val="NormalnyWeb"/>
        <w:spacing w:line="360" w:lineRule="auto"/>
        <w:ind w:left="284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Ostateczna kwota </w:t>
      </w:r>
      <w:r w:rsidR="00F261A1" w:rsidRPr="0064324B">
        <w:rPr>
          <w:rFonts w:ascii="Verdana" w:eastAsia="Verdana" w:hAnsi="Verdana" w:cs="Verdana" w:hint="default"/>
        </w:rPr>
        <w:t>środków finansowych</w:t>
      </w:r>
      <w:r w:rsidRPr="0064324B">
        <w:rPr>
          <w:rFonts w:ascii="Verdana" w:eastAsia="Verdana" w:hAnsi="Verdana" w:cs="Verdana"/>
        </w:rPr>
        <w:t xml:space="preserve"> zostanie ustalona na podstawie projektu budżetu na rok 2026 lub po jego uchwaleniu przez Radę Miejsk</w:t>
      </w:r>
      <w:r w:rsidR="0080762E">
        <w:rPr>
          <w:rFonts w:ascii="Verdana" w:eastAsia="Verdana" w:hAnsi="Verdana" w:cs="Verdana" w:hint="default"/>
        </w:rPr>
        <w:t>ą</w:t>
      </w:r>
      <w:r w:rsidRPr="0064324B">
        <w:rPr>
          <w:rFonts w:ascii="Verdana" w:eastAsia="Verdana" w:hAnsi="Verdana" w:cs="Verdana"/>
        </w:rPr>
        <w:t xml:space="preserve"> Wrocławia oraz po złożeniu ofert.</w:t>
      </w:r>
    </w:p>
    <w:p w14:paraId="66999A6F" w14:textId="77777777" w:rsidR="0047186B" w:rsidRPr="0064324B" w:rsidRDefault="0047186B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GMINA WROCŁAW ZASTRZEGA SOBIE PRAWO DO:</w:t>
      </w:r>
    </w:p>
    <w:p w14:paraId="2DC68ACA" w14:textId="77777777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34C72187" w14:textId="77777777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565E1015" w14:textId="69DA95D5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t xml:space="preserve">Zmiany wysokości środków publicznych na realizację </w:t>
      </w:r>
      <w:r w:rsidR="001E0409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 w</w:t>
      </w:r>
      <w:r w:rsidR="00720B9A" w:rsidRPr="0064324B">
        <w:rPr>
          <w:rFonts w:ascii="Verdana" w:hAnsi="Verdana" w:hint="default"/>
          <w:bCs/>
          <w:color w:val="000000"/>
        </w:rPr>
        <w:t> </w:t>
      </w:r>
      <w:r w:rsidRPr="0064324B">
        <w:rPr>
          <w:rFonts w:ascii="Verdana" w:hAnsi="Verdana" w:hint="default"/>
          <w:bCs/>
          <w:color w:val="000000"/>
        </w:rPr>
        <w:t>trakcie trwania konkursu.</w:t>
      </w:r>
    </w:p>
    <w:p w14:paraId="7ACF4C90" w14:textId="102C4069" w:rsidR="00FA1D11" w:rsidRPr="0064324B" w:rsidRDefault="00FA1D11" w:rsidP="00FA1D11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</w:rPr>
        <w:t xml:space="preserve">Wezwania </w:t>
      </w:r>
      <w:r w:rsidR="006D2D98" w:rsidRPr="0064324B">
        <w:rPr>
          <w:rFonts w:ascii="Verdana" w:hAnsi="Verdana" w:hint="default"/>
          <w:bCs/>
        </w:rPr>
        <w:t>O</w:t>
      </w:r>
      <w:r w:rsidRPr="0064324B">
        <w:rPr>
          <w:rFonts w:ascii="Verdana" w:hAnsi="Verdana" w:hint="default"/>
          <w:bCs/>
        </w:rPr>
        <w:t>ferenta w celu doprecyzowania oferty.</w:t>
      </w:r>
    </w:p>
    <w:p w14:paraId="03E883F2" w14:textId="49C066CA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  <w:color w:val="000000"/>
        </w:rPr>
        <w:t xml:space="preserve">Negocjowania z </w:t>
      </w:r>
      <w:r w:rsidR="00271E4F" w:rsidRPr="0064324B">
        <w:rPr>
          <w:rFonts w:ascii="Verdana" w:hAnsi="Verdana" w:hint="default"/>
          <w:bCs/>
          <w:color w:val="000000"/>
        </w:rPr>
        <w:t>O</w:t>
      </w:r>
      <w:r w:rsidRPr="0064324B">
        <w:rPr>
          <w:rFonts w:ascii="Verdana" w:hAnsi="Verdana" w:hint="default"/>
          <w:bCs/>
          <w:color w:val="000000"/>
        </w:rPr>
        <w:t xml:space="preserve">ferentem warunków i kosztów realizacji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>.</w:t>
      </w:r>
    </w:p>
    <w:p w14:paraId="0A1AA03A" w14:textId="5D946E9A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  <w:color w:val="000000"/>
        </w:rPr>
        <w:lastRenderedPageBreak/>
        <w:t>Wyboru</w:t>
      </w:r>
      <w:r w:rsidR="00807FD3" w:rsidRPr="0064324B">
        <w:rPr>
          <w:rFonts w:ascii="Verdana" w:hAnsi="Verdana" w:hint="default"/>
          <w:bCs/>
          <w:color w:val="000000"/>
        </w:rPr>
        <w:t xml:space="preserve"> jednej</w:t>
      </w:r>
      <w:r w:rsidR="001A392E" w:rsidRPr="0064324B">
        <w:rPr>
          <w:rFonts w:ascii="Verdana" w:hAnsi="Verdana" w:hint="default"/>
          <w:bCs/>
          <w:color w:val="000000"/>
        </w:rPr>
        <w:t xml:space="preserve"> </w:t>
      </w:r>
      <w:r w:rsidR="0080762E">
        <w:rPr>
          <w:rFonts w:ascii="Verdana" w:hAnsi="Verdana" w:hint="default"/>
          <w:bCs/>
          <w:color w:val="000000"/>
        </w:rPr>
        <w:t>oferty</w:t>
      </w:r>
      <w:r w:rsidR="00733D1F" w:rsidRPr="0064324B">
        <w:rPr>
          <w:rFonts w:ascii="Verdana" w:hAnsi="Verdana" w:hint="default"/>
          <w:bCs/>
          <w:color w:val="000000"/>
        </w:rPr>
        <w:t xml:space="preserve"> </w:t>
      </w:r>
      <w:r w:rsidRPr="0064324B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="005C7E85" w:rsidRPr="0064324B">
        <w:rPr>
          <w:rFonts w:ascii="Verdana" w:hAnsi="Verdana" w:hint="default"/>
          <w:bCs/>
          <w:color w:val="000000"/>
        </w:rPr>
        <w:t>.</w:t>
      </w:r>
    </w:p>
    <w:p w14:paraId="3A818539" w14:textId="77777777" w:rsidR="00C55EB9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15E09F5F" w14:textId="77777777" w:rsidR="00C55EB9" w:rsidRPr="0064324B" w:rsidRDefault="00C55EB9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OPIS ZADANIA</w:t>
      </w:r>
    </w:p>
    <w:p w14:paraId="654EB3CF" w14:textId="1B4F5529" w:rsidR="00C42C81" w:rsidRPr="0064324B" w:rsidRDefault="007E5463" w:rsidP="00212376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Z</w:t>
      </w:r>
      <w:r w:rsidR="00C42C8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adani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="00C42C8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obejmuje realizację następujących działań</w:t>
      </w:r>
      <w:r w:rsidR="0080762E">
        <w:rPr>
          <w:rFonts w:ascii="Verdana" w:eastAsia="Arial Unicode MS" w:hAnsi="Verdana" w:cs="Arial Unicode MS"/>
          <w:sz w:val="24"/>
          <w:szCs w:val="24"/>
          <w:lang w:eastAsia="pl-PL"/>
        </w:rPr>
        <w:t>, w szczególności</w:t>
      </w:r>
      <w:r w:rsidR="00C42C8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:</w:t>
      </w:r>
    </w:p>
    <w:p w14:paraId="3CE42BC5" w14:textId="7FC4AD32" w:rsidR="0080762E" w:rsidRDefault="0080762E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przygotowanie scenariusza i przeprowadzenie </w:t>
      </w:r>
      <w:r w:rsidR="001F66BE">
        <w:rPr>
          <w:rFonts w:ascii="Verdana" w:eastAsia="Arial Unicode MS" w:hAnsi="Verdana" w:cs="Arial Unicode MS"/>
          <w:sz w:val="24"/>
          <w:szCs w:val="24"/>
          <w:lang w:eastAsia="pl-PL"/>
        </w:rPr>
        <w:t>K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>ampanii edukacyjno-zdrowotnej pn. „#WrocławSięSzczepi” w latach 202</w:t>
      </w:r>
      <w:r w:rsidR="00EF138B">
        <w:rPr>
          <w:rFonts w:ascii="Verdana" w:eastAsia="Arial Unicode MS" w:hAnsi="Verdana" w:cs="Arial Unicode MS"/>
          <w:sz w:val="24"/>
          <w:szCs w:val="24"/>
          <w:lang w:eastAsia="pl-PL"/>
        </w:rPr>
        <w:t>5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>-202</w:t>
      </w:r>
      <w:r w:rsidR="00EF138B">
        <w:rPr>
          <w:rFonts w:ascii="Verdana" w:eastAsia="Arial Unicode MS" w:hAnsi="Verdana" w:cs="Arial Unicode MS"/>
          <w:sz w:val="24"/>
          <w:szCs w:val="24"/>
          <w:lang w:eastAsia="pl-PL"/>
        </w:rPr>
        <w:t>6;</w:t>
      </w:r>
    </w:p>
    <w:p w14:paraId="18C24D03" w14:textId="586BE1B7" w:rsidR="0080762E" w:rsidRDefault="0080762E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>zapewnieni</w:t>
      </w:r>
      <w:r w:rsidR="00EF138B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nadzoru naukowego i merytorycznego nad realizacją Kampanii</w:t>
      </w:r>
      <w:r w:rsidR="00EF138B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</w:p>
    <w:p w14:paraId="28C74EF8" w14:textId="5E82C5E9" w:rsidR="0080762E" w:rsidRDefault="0080762E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>koordynacj</w:t>
      </w:r>
      <w:r w:rsidR="00962955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ę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zadań Kampanii</w:t>
      </w:r>
      <w:r w:rsidR="00EF138B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</w:p>
    <w:p w14:paraId="2E895B45" w14:textId="66E19C55" w:rsidR="0080762E" w:rsidRDefault="0080762E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>opracowa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ni</w:t>
      </w:r>
      <w:r w:rsidR="00962955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scenariusza i wyprodukowan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i</w:t>
      </w:r>
      <w:r w:rsidR="00962955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filmu edukacyjnego (webinarium) dotyczącego profilaktyki chorób zakaźnych oraz kalendarza szczepień ze szczególnym uwzględnieniem szczepień młodzieży (przeciwko HPV) oraz szczepień seniorów w tym przeciwko grypie</w:t>
      </w:r>
      <w:r w:rsidR="0096295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, 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pneumokokom</w:t>
      </w:r>
      <w:r w:rsidR="00962955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oraz RSV</w:t>
      </w:r>
      <w:r w:rsidR="00EF138B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</w:p>
    <w:p w14:paraId="393A8EB4" w14:textId="6D1FB39D" w:rsidR="0080762E" w:rsidRDefault="0080762E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opracowani</w:t>
      </w:r>
      <w:r w:rsidR="009512B4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druk</w:t>
      </w:r>
      <w:r w:rsidR="00592A0D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>materiałów informacyjno-edukacyjnych do wykorzystania przez placówki realizujące szczepienia na terenie Wrocławia oraz wrocławskie szkoły podstawowe ze szczególnym uwzględnieniem szczepień młodzieży (przeciwko HPV) oraz szczepień seniorów w tym przeciwko grypie</w:t>
      </w:r>
      <w:r w:rsidR="00076FA0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pneumokokom</w:t>
      </w:r>
      <w:r w:rsidR="00076FA0" w:rsidRPr="00076FA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076FA0" w:rsidRPr="0080762E">
        <w:rPr>
          <w:rFonts w:ascii="Verdana" w:eastAsia="Arial Unicode MS" w:hAnsi="Verdana" w:cs="Arial Unicode MS"/>
          <w:sz w:val="24"/>
          <w:szCs w:val="24"/>
          <w:lang w:eastAsia="pl-PL"/>
        </w:rPr>
        <w:t>oraz</w:t>
      </w:r>
      <w:r w:rsidR="00076FA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076FA0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RSV</w:t>
      </w:r>
      <w:r w:rsidR="00EF138B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</w:p>
    <w:p w14:paraId="3BAE0E25" w14:textId="0C56D95E" w:rsidR="0080762E" w:rsidRDefault="0080762E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>przeprowadzeni</w:t>
      </w:r>
      <w:r w:rsidR="009512B4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kampanii edukacyjnej dotyczącej profilaktyki 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chorób</w:t>
      </w:r>
      <w:r w:rsidR="00592A0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zakaźnych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wśród rodziców i uczniów wrocławskich szkół podstawowych;</w:t>
      </w:r>
    </w:p>
    <w:p w14:paraId="71A18765" w14:textId="55A664F2" w:rsidR="0080762E" w:rsidRDefault="0080762E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>przygotowan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i</w:t>
      </w:r>
      <w:r w:rsidR="009512B4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konferencji szkoleniowej dla pielęgniarek, przedstawicieli punktów szczepień oraz edukatorów szkolnych</w:t>
      </w:r>
      <w:r w:rsidR="00EF138B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</w:p>
    <w:p w14:paraId="26B78CBB" w14:textId="223DDBC2" w:rsidR="0080762E" w:rsidRDefault="0080762E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>aktualizac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j</w:t>
      </w:r>
      <w:r w:rsidR="009512B4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ę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strony internetowej https://hpv.um.wroc.pl/ oraz uzupełnienie jej w treści dotyczące szczepień przeciwko HPV a także 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>kalendarza szczepień obowiązkowych i zalecanych dla dzieci oraz dorosłych</w:t>
      </w:r>
      <w:r w:rsidR="00EF138B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</w:p>
    <w:p w14:paraId="2F554945" w14:textId="4181BC62" w:rsidR="0080762E" w:rsidRDefault="0080762E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dokumentowani</w:t>
      </w:r>
      <w:r w:rsidR="006821F6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zabezpieczeni</w:t>
      </w:r>
      <w:r w:rsidR="006821F6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archiwizowani</w:t>
      </w:r>
      <w:r w:rsidR="006821F6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dokumentacji</w:t>
      </w:r>
      <w:r w:rsidRPr="0080762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kampanii zgodnie z wymaganymi (obowiązującymi) przepisami</w:t>
      </w:r>
    </w:p>
    <w:p w14:paraId="4FAFAF19" w14:textId="7A6416D1" w:rsidR="00EF138B" w:rsidRPr="00EF138B" w:rsidRDefault="00EF138B" w:rsidP="00EF138B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m</w:t>
      </w:r>
      <w:r w:rsidRPr="00EF138B">
        <w:rPr>
          <w:rFonts w:ascii="Verdana" w:eastAsia="Arial Unicode MS" w:hAnsi="Verdana" w:cs="Arial Unicode MS"/>
          <w:sz w:val="24"/>
          <w:szCs w:val="24"/>
          <w:lang w:eastAsia="pl-PL"/>
        </w:rPr>
        <w:t>onitorowanie i ewaluac</w:t>
      </w:r>
      <w:r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j</w:t>
      </w:r>
      <w:r w:rsidR="008775E0" w:rsidRPr="00592A0D">
        <w:rPr>
          <w:rFonts w:ascii="Verdana" w:eastAsia="Arial Unicode MS" w:hAnsi="Verdana" w:cs="Arial Unicode MS"/>
          <w:sz w:val="24"/>
          <w:szCs w:val="24"/>
          <w:lang w:eastAsia="pl-PL"/>
        </w:rPr>
        <w:t>ę</w:t>
      </w:r>
      <w:r w:rsidRPr="00EF138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realizowanych działań</w:t>
      </w:r>
    </w:p>
    <w:p w14:paraId="6262F7FE" w14:textId="77777777" w:rsidR="00F062BB" w:rsidRPr="0064324B" w:rsidRDefault="00F062BB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t>WARUNKI REALIZACJI ZADANIA</w:t>
      </w:r>
    </w:p>
    <w:p w14:paraId="5E5054B1" w14:textId="0B7B45EC" w:rsidR="00FA1D11" w:rsidRDefault="00EF138B" w:rsidP="00FA1D11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EF138B">
        <w:rPr>
          <w:rFonts w:ascii="Verdana" w:hAnsi="Verdana"/>
        </w:rPr>
        <w:t>Zadanie może realizować podmiot leczniczy w rozumieniu artykułu 4 ustęp 1 Ustawy z dnia 15 kwietnia 2011 roku o działalności leczniczej</w:t>
      </w:r>
      <w:r>
        <w:rPr>
          <w:rFonts w:ascii="Verdana" w:hAnsi="Verdana" w:hint="default"/>
        </w:rPr>
        <w:t>.</w:t>
      </w:r>
    </w:p>
    <w:p w14:paraId="13361B18" w14:textId="7CF4ABCE" w:rsidR="00C049B8" w:rsidRPr="0064324B" w:rsidRDefault="00C049B8" w:rsidP="00FA1D11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C049B8">
        <w:rPr>
          <w:rFonts w:ascii="Verdana" w:hAnsi="Verdana"/>
        </w:rPr>
        <w:t>Oferent powinien posiadać doświadczenie w realizacji zadań/ programów objętych przedmiotem konkursu.</w:t>
      </w:r>
    </w:p>
    <w:p w14:paraId="6EA8D51D" w14:textId="5529CFE5" w:rsidR="00390ED9" w:rsidRPr="0064324B" w:rsidRDefault="00390ED9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/>
        </w:rPr>
        <w:t xml:space="preserve">Oferent </w:t>
      </w:r>
      <w:r w:rsidR="000E35CD" w:rsidRPr="0064324B">
        <w:rPr>
          <w:rFonts w:ascii="Verdana" w:hAnsi="Verdana" w:hint="default"/>
        </w:rPr>
        <w:t xml:space="preserve">powinien posiadać </w:t>
      </w:r>
      <w:r w:rsidR="00E46E89" w:rsidRPr="0064324B">
        <w:rPr>
          <w:rFonts w:ascii="Verdana" w:hAnsi="Verdana" w:hint="default"/>
        </w:rPr>
        <w:t xml:space="preserve">zespół </w:t>
      </w:r>
      <w:r w:rsidR="000E35CD" w:rsidRPr="0064324B">
        <w:rPr>
          <w:rFonts w:ascii="Verdana" w:hAnsi="Verdana" w:hint="default"/>
        </w:rPr>
        <w:t>specjalistów z udokumentowanymi kwalifikacjami i doświadczeniem zawodowym do wykonania zadania, zgodnie z przepisami szczególnymi w tym zakresie</w:t>
      </w:r>
      <w:r w:rsidR="00A90F96" w:rsidRPr="0064324B">
        <w:rPr>
          <w:rFonts w:ascii="Verdana" w:hAnsi="Verdana" w:hint="default"/>
        </w:rPr>
        <w:t>.</w:t>
      </w:r>
    </w:p>
    <w:p w14:paraId="3CFC137E" w14:textId="3958D9CE" w:rsidR="004A5418" w:rsidRPr="0064324B" w:rsidRDefault="004A5418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/>
        </w:rPr>
        <w:t>Dopuszcza się możliwość podwykonania części zadania wynikającego z</w:t>
      </w:r>
      <w:r w:rsidR="00720B9A"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>niniejszego konkursu przez osoby prawne i fizyczne, posiadające odpowiednie kwalifikacje i uprawnienia zawodowe</w:t>
      </w:r>
      <w:r w:rsidR="00A90F96" w:rsidRPr="0064324B">
        <w:rPr>
          <w:rFonts w:ascii="Verdana" w:hAnsi="Verdana" w:hint="default"/>
        </w:rPr>
        <w:t>.</w:t>
      </w:r>
    </w:p>
    <w:p w14:paraId="73E3B599" w14:textId="6FBA25FB" w:rsidR="006F5BE4" w:rsidRPr="0064324B" w:rsidRDefault="006F5BE4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/>
        </w:rPr>
        <w:t xml:space="preserve">Harmonogram </w:t>
      </w:r>
      <w:r w:rsidRPr="0064324B">
        <w:rPr>
          <w:rFonts w:ascii="Verdana" w:hAnsi="Verdana" w:cs="Verdana"/>
          <w:color w:val="000000"/>
        </w:rPr>
        <w:t>powinien zawierać nazwy działań oraz planowany termin rozpoczęcia i zakończenia poszczególnych działań.</w:t>
      </w:r>
    </w:p>
    <w:p w14:paraId="6F71A1FA" w14:textId="4F5B7215" w:rsidR="00DB456B" w:rsidRPr="0064324B" w:rsidRDefault="00EF138B" w:rsidP="000C199D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EF138B">
        <w:rPr>
          <w:rFonts w:ascii="Verdana" w:hAnsi="Verdana"/>
        </w:rPr>
        <w:t>Każde działanie wykazane w harmonogramie realizacji zadania (pkt 2. 8 oferty) musi być opisane w pkt 2.7 oferty. Opis powinien być tak szczegółowy, by umożliwić Zlecającemu kontrolę merytoryczną poszczególnych działań podejmowanych przez oferenta w trakcie realizacji zadania</w:t>
      </w:r>
      <w:r w:rsidR="00F95A7F" w:rsidRPr="0064324B">
        <w:rPr>
          <w:rFonts w:ascii="Verdana" w:hAnsi="Verdana" w:cs="Verdana" w:hint="default"/>
          <w:color w:val="000000"/>
        </w:rPr>
        <w:t>.</w:t>
      </w:r>
      <w:r w:rsidR="000C199D" w:rsidRPr="0064324B">
        <w:rPr>
          <w:rFonts w:ascii="Verdana" w:hAnsi="Verdana" w:cs="Verdana" w:hint="default"/>
          <w:color w:val="000000"/>
        </w:rPr>
        <w:br/>
      </w:r>
      <w:r w:rsidR="00DB456B" w:rsidRPr="0064324B">
        <w:rPr>
          <w:rFonts w:ascii="Verdana" w:hAnsi="Verdana"/>
        </w:rPr>
        <w:t xml:space="preserve">Opis poszczególnych działań w zakresie realizacji </w:t>
      </w:r>
      <w:r w:rsidR="001E0409" w:rsidRPr="0064324B">
        <w:rPr>
          <w:rFonts w:ascii="Verdana" w:hAnsi="Verdana"/>
        </w:rPr>
        <w:t>zadania</w:t>
      </w:r>
      <w:r w:rsidR="00DB456B" w:rsidRPr="0064324B">
        <w:rPr>
          <w:rFonts w:ascii="Verdana" w:hAnsi="Verdana"/>
        </w:rPr>
        <w:t xml:space="preserve"> musi zawierać:</w:t>
      </w:r>
    </w:p>
    <w:p w14:paraId="755FE6C2" w14:textId="5064BB39" w:rsidR="00DB456B" w:rsidRPr="0064324B" w:rsidRDefault="00DB456B" w:rsidP="002229C2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</w:t>
      </w:r>
      <w:r w:rsidRPr="0064324B">
        <w:rPr>
          <w:rFonts w:ascii="Verdana" w:hAnsi="Verdana" w:cs="Verdana"/>
          <w:color w:val="000000"/>
          <w:sz w:val="24"/>
          <w:szCs w:val="24"/>
        </w:rPr>
        <w:lastRenderedPageBreak/>
        <w:t>informacja o miejscu, dacie i</w:t>
      </w:r>
      <w:r w:rsidR="00720B9A" w:rsidRPr="0064324B">
        <w:rPr>
          <w:rFonts w:ascii="Verdana" w:hAnsi="Verdana" w:cs="Verdana"/>
          <w:color w:val="000000"/>
          <w:sz w:val="24"/>
          <w:szCs w:val="24"/>
        </w:rPr>
        <w:t> 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godzinie zostanie opublikowana na stronie internetowej </w:t>
      </w:r>
      <w:r w:rsidR="00EE4FE9" w:rsidRPr="0064324B">
        <w:rPr>
          <w:rFonts w:ascii="Verdana" w:hAnsi="Verdana" w:cs="Verdana"/>
          <w:color w:val="000000"/>
          <w:sz w:val="24"/>
          <w:szCs w:val="24"/>
        </w:rPr>
        <w:t>O</w:t>
      </w:r>
      <w:r w:rsidRPr="0064324B">
        <w:rPr>
          <w:rFonts w:ascii="Verdana" w:hAnsi="Verdana" w:cs="Verdana"/>
          <w:color w:val="000000"/>
          <w:sz w:val="24"/>
          <w:szCs w:val="24"/>
        </w:rPr>
        <w:t>ferenta – należy podać adres tej strony),</w:t>
      </w:r>
    </w:p>
    <w:p w14:paraId="4893B52E" w14:textId="67E5DAD8" w:rsidR="00DB456B" w:rsidRPr="0064324B" w:rsidRDefault="00DB456B" w:rsidP="002229C2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64324B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 w:rsidRPr="0064324B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 w:rsidRPr="0064324B">
        <w:rPr>
          <w:rFonts w:ascii="Verdana" w:hAnsi="Verdana" w:cs="Verdana"/>
          <w:color w:val="000000"/>
          <w:sz w:val="24"/>
          <w:szCs w:val="24"/>
        </w:rPr>
        <w:t>zadania</w:t>
      </w:r>
      <w:r w:rsidRPr="0064324B">
        <w:rPr>
          <w:rFonts w:ascii="Verdana" w:hAnsi="Verdana" w:cs="Verdana"/>
          <w:color w:val="000000"/>
          <w:sz w:val="24"/>
          <w:szCs w:val="24"/>
        </w:rPr>
        <w:t>, a określonych w kalkulacji przewidywanych kosztów (n</w:t>
      </w:r>
      <w:r w:rsidR="004C01B6" w:rsidRPr="0064324B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64324B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64324B">
        <w:rPr>
          <w:rFonts w:ascii="Verdana" w:hAnsi="Verdana" w:cs="Verdana"/>
          <w:color w:val="000000"/>
          <w:sz w:val="24"/>
          <w:szCs w:val="24"/>
        </w:rPr>
        <w:t>rzykład: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F138B" w:rsidRPr="00EF138B">
        <w:rPr>
          <w:rFonts w:ascii="Verdana" w:hAnsi="Verdana" w:cs="Verdana"/>
          <w:color w:val="000000"/>
          <w:sz w:val="24"/>
          <w:szCs w:val="24"/>
        </w:rPr>
        <w:t xml:space="preserve">planowana liczba adresatów zadania </w:t>
      </w:r>
      <w:r w:rsidRPr="0064324B">
        <w:rPr>
          <w:rFonts w:ascii="Verdana" w:hAnsi="Verdana" w:cs="Verdana"/>
          <w:color w:val="000000"/>
          <w:sz w:val="24"/>
          <w:szCs w:val="24"/>
        </w:rPr>
        <w:t>itp.).</w:t>
      </w:r>
    </w:p>
    <w:p w14:paraId="659A8218" w14:textId="77777777" w:rsidR="00DB456B" w:rsidRPr="0064324B" w:rsidRDefault="00DB456B" w:rsidP="002229C2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CDADBDD" w14:textId="5BF1F090" w:rsidR="00DB456B" w:rsidRPr="0064324B" w:rsidRDefault="00EF138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EF138B">
        <w:rPr>
          <w:rFonts w:ascii="Verdana" w:hAnsi="Verdana"/>
          <w:b/>
        </w:rPr>
        <w:t>Monitorowanie i ewaluacja zadania</w:t>
      </w:r>
      <w:r w:rsidRPr="00EF138B">
        <w:rPr>
          <w:rFonts w:ascii="Verdana" w:hAnsi="Verdana"/>
        </w:rPr>
        <w:t xml:space="preserve"> (pkt  2.9 oferty) - należy opisać sposób monitorowania zadań oraz narzędzia ewaluacyjne na przykład: ankiety, wywiady</w:t>
      </w:r>
      <w:r>
        <w:rPr>
          <w:rFonts w:ascii="Verdana" w:hAnsi="Verdana" w:hint="default"/>
        </w:rPr>
        <w:t>.</w:t>
      </w:r>
    </w:p>
    <w:p w14:paraId="33318853" w14:textId="2680DDBD" w:rsidR="00DB456B" w:rsidRPr="0064324B" w:rsidRDefault="00EF138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EF138B">
        <w:rPr>
          <w:rFonts w:ascii="Verdana" w:hAnsi="Verdana"/>
        </w:rPr>
        <w:t>W pkt 2.10 oferty należy opisać oczekiwane rezultaty realizowanego zadania</w:t>
      </w:r>
      <w:r w:rsidR="00DB456B" w:rsidRPr="0064324B">
        <w:rPr>
          <w:rFonts w:ascii="Verdana" w:hAnsi="Verdana"/>
        </w:rPr>
        <w:t>.</w:t>
      </w:r>
    </w:p>
    <w:p w14:paraId="0E47A63B" w14:textId="4E0500E9" w:rsidR="00DB456B" w:rsidRPr="00EF138B" w:rsidRDefault="00EF138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EF138B">
        <w:rPr>
          <w:rFonts w:ascii="Verdana" w:hAnsi="Verdana"/>
          <w:bCs/>
        </w:rPr>
        <w:t xml:space="preserve">W pkt </w:t>
      </w:r>
      <w:r w:rsidRPr="00EF138B">
        <w:rPr>
          <w:rFonts w:ascii="Verdana" w:hAnsi="Verdana"/>
          <w:b/>
          <w:bCs/>
        </w:rPr>
        <w:t>3.3</w:t>
      </w:r>
      <w:r w:rsidRPr="00EF138B">
        <w:rPr>
          <w:rFonts w:ascii="Verdana" w:hAnsi="Verdana"/>
          <w:bCs/>
        </w:rPr>
        <w:t xml:space="preserve"> </w:t>
      </w:r>
      <w:r w:rsidR="00244DA5">
        <w:rPr>
          <w:rFonts w:ascii="Verdana" w:hAnsi="Verdana" w:hint="default"/>
          <w:bCs/>
        </w:rPr>
        <w:t xml:space="preserve">i </w:t>
      </w:r>
      <w:r w:rsidR="00244DA5" w:rsidRPr="00244DA5">
        <w:rPr>
          <w:rFonts w:ascii="Verdana" w:hAnsi="Verdana" w:hint="default"/>
          <w:b/>
        </w:rPr>
        <w:t>3.4</w:t>
      </w:r>
      <w:r w:rsidR="00244DA5">
        <w:rPr>
          <w:rFonts w:ascii="Verdana" w:hAnsi="Verdana" w:hint="default"/>
          <w:bCs/>
        </w:rPr>
        <w:t xml:space="preserve"> </w:t>
      </w:r>
      <w:r w:rsidRPr="00EF138B">
        <w:rPr>
          <w:rFonts w:ascii="Verdana" w:hAnsi="Verdana"/>
          <w:bCs/>
        </w:rPr>
        <w:t>oferty należy sporządzić szczegółowy kosztorys zadania</w:t>
      </w:r>
      <w:r w:rsidR="00FC7C5E">
        <w:rPr>
          <w:rFonts w:ascii="Verdana" w:hAnsi="Verdana" w:hint="default"/>
        </w:rPr>
        <w:t xml:space="preserve"> osobno na </w:t>
      </w:r>
      <w:r w:rsidR="00FC7C5E" w:rsidRPr="00C049B8">
        <w:rPr>
          <w:rFonts w:ascii="Verdana" w:hAnsi="Verdana" w:hint="default"/>
          <w:b/>
        </w:rPr>
        <w:t>2025 rok i 2026 rok</w:t>
      </w:r>
      <w:r w:rsidR="00FC7C5E" w:rsidRPr="00C049B8">
        <w:rPr>
          <w:rFonts w:ascii="Verdana" w:hAnsi="Verdana" w:hint="default"/>
        </w:rPr>
        <w:t>.</w:t>
      </w:r>
    </w:p>
    <w:p w14:paraId="372EF5BA" w14:textId="22EC0C71" w:rsidR="00815858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</w:rPr>
        <w:t>Wszystkie pozycje formularza oferty muszą zostać wypełnione. W</w:t>
      </w:r>
      <w:r w:rsidR="00720B9A"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 xml:space="preserve">przypadku, gdy dana pozycja oferty nie odnosi się do Oferenta lub </w:t>
      </w:r>
      <w:r w:rsidR="009749E6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 xml:space="preserve">, należy wpisać </w:t>
      </w:r>
      <w:r w:rsidRPr="0064324B">
        <w:rPr>
          <w:rFonts w:ascii="Verdana" w:hAnsi="Verdana"/>
        </w:rPr>
        <w:t>„</w:t>
      </w:r>
      <w:r w:rsidRPr="0064324B">
        <w:rPr>
          <w:rFonts w:ascii="Verdana" w:hAnsi="Verdana"/>
        </w:rPr>
        <w:t>nie dotyczy</w:t>
      </w:r>
      <w:r w:rsidRPr="0064324B">
        <w:rPr>
          <w:rFonts w:ascii="Verdana" w:hAnsi="Verdana"/>
        </w:rPr>
        <w:t>”</w:t>
      </w:r>
      <w:r w:rsidRPr="0064324B">
        <w:rPr>
          <w:rFonts w:ascii="Verdana" w:hAnsi="Verdana"/>
        </w:rPr>
        <w:t>.</w:t>
      </w:r>
    </w:p>
    <w:p w14:paraId="1F95BC23" w14:textId="3C184231" w:rsidR="00A63263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9749E6" w:rsidRPr="0064324B">
        <w:rPr>
          <w:rFonts w:ascii="Verdana" w:hAnsi="Verdana" w:cs="Calibri"/>
          <w:iCs/>
          <w:color w:val="000000"/>
        </w:rPr>
        <w:t>zadania</w:t>
      </w:r>
      <w:r w:rsidRPr="0064324B">
        <w:rPr>
          <w:rFonts w:ascii="Verdana" w:hAnsi="Verdana" w:cs="Calibri"/>
          <w:iCs/>
          <w:color w:val="000000"/>
        </w:rPr>
        <w:t>.</w:t>
      </w:r>
    </w:p>
    <w:p w14:paraId="4E5F3CD7" w14:textId="266B39C9" w:rsidR="00266EC2" w:rsidRPr="0064324B" w:rsidRDefault="00266EC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iCs/>
          <w:color w:val="000000"/>
        </w:rPr>
      </w:pPr>
      <w:r w:rsidRPr="0064324B">
        <w:rPr>
          <w:rFonts w:ascii="Verdana" w:hAnsi="Verdana" w:cs="Calibri"/>
          <w:iCs/>
          <w:color w:val="000000"/>
        </w:rPr>
        <w:t xml:space="preserve">Oferent nie może pobierać </w:t>
      </w:r>
      <w:r w:rsidR="00A70199" w:rsidRPr="0064324B">
        <w:rPr>
          <w:rFonts w:ascii="Verdana" w:hAnsi="Verdana" w:cs="Calibri"/>
          <w:iCs/>
          <w:color w:val="000000"/>
        </w:rPr>
        <w:t xml:space="preserve">opłat </w:t>
      </w:r>
      <w:r w:rsidRPr="0064324B">
        <w:rPr>
          <w:rFonts w:ascii="Verdana" w:hAnsi="Verdana" w:cs="Calibri"/>
          <w:iCs/>
          <w:color w:val="000000"/>
        </w:rPr>
        <w:t>od uczestników zadania.</w:t>
      </w:r>
    </w:p>
    <w:p w14:paraId="36ADF1CD" w14:textId="03698172" w:rsidR="00DB456B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</w:rPr>
        <w:t>Oferent zobowiązany jest do prowadzenia dokumentacji potwierdzającej realizację działań oraz rejestru osób korzystających z</w:t>
      </w:r>
      <w:r w:rsidR="00720B9A"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 xml:space="preserve">jego oferty oraz monitorowania liczby uczestników realizowanych działań, w celu podania tych danych w sprawozdaniu z realizacji </w:t>
      </w:r>
      <w:r w:rsidR="00DC7DDC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>.</w:t>
      </w:r>
    </w:p>
    <w:p w14:paraId="4A221C50" w14:textId="15208694" w:rsidR="00DB456B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  <w:iCs/>
          <w:color w:val="000000"/>
        </w:rPr>
        <w:t xml:space="preserve">Oferent </w:t>
      </w:r>
      <w:r w:rsidRPr="0064324B">
        <w:rPr>
          <w:rFonts w:ascii="Verdana" w:hAnsi="Verdana"/>
        </w:rPr>
        <w:t xml:space="preserve">zobowiązany jest do zamieszczenia w widocznym miejscu informacji o realizowanym </w:t>
      </w:r>
      <w:r w:rsidR="009749E6" w:rsidRPr="0064324B">
        <w:rPr>
          <w:rFonts w:ascii="Verdana" w:hAnsi="Verdana"/>
        </w:rPr>
        <w:t>zadaniu</w:t>
      </w:r>
      <w:r w:rsidRPr="0064324B">
        <w:rPr>
          <w:rFonts w:ascii="Verdana" w:hAnsi="Verdana"/>
        </w:rPr>
        <w:t xml:space="preserve"> i jego finansowaniu z budżetu </w:t>
      </w:r>
      <w:r w:rsidRPr="0064324B">
        <w:rPr>
          <w:rFonts w:ascii="Verdana" w:hAnsi="Verdana"/>
        </w:rPr>
        <w:lastRenderedPageBreak/>
        <w:t xml:space="preserve">Miasta Wrocławia oraz do zamieszczenia znaku graficznego </w:t>
      </w:r>
      <w:r w:rsidRPr="0064324B">
        <w:rPr>
          <w:rFonts w:ascii="Verdana" w:hAnsi="Verdana"/>
        </w:rPr>
        <w:t>–</w:t>
      </w:r>
      <w:r w:rsidRPr="0064324B">
        <w:rPr>
          <w:rFonts w:ascii="Verdana" w:hAnsi="Verdana"/>
        </w:rPr>
        <w:t xml:space="preserve"> logo Wrocławia</w:t>
      </w:r>
      <w:r w:rsidR="007A6C4A" w:rsidRPr="0064324B">
        <w:rPr>
          <w:rFonts w:ascii="Verdana" w:hAnsi="Verdana" w:hint="default"/>
        </w:rPr>
        <w:t xml:space="preserve"> oraz </w:t>
      </w:r>
      <w:r w:rsidR="000E56CA" w:rsidRPr="0064324B">
        <w:rPr>
          <w:rFonts w:ascii="Verdana" w:hAnsi="Verdana" w:hint="default"/>
        </w:rPr>
        <w:t>adresu internetowego</w:t>
      </w:r>
      <w:r w:rsidR="007A6C4A" w:rsidRPr="0064324B">
        <w:rPr>
          <w:rFonts w:ascii="Verdana" w:hAnsi="Verdana" w:hint="default"/>
        </w:rPr>
        <w:t xml:space="preserve"> </w:t>
      </w:r>
      <w:hyperlink r:id="rId8" w:history="1">
        <w:r w:rsidR="007A6C4A" w:rsidRPr="0064324B">
          <w:rPr>
            <w:rStyle w:val="Hipercze"/>
            <w:rFonts w:ascii="Verdana" w:hAnsi="Verdana" w:hint="default"/>
          </w:rPr>
          <w:t>www.wroclaw.pl</w:t>
        </w:r>
      </w:hyperlink>
      <w:r w:rsidR="007A6C4A" w:rsidRPr="0064324B">
        <w:rPr>
          <w:rFonts w:ascii="Verdana" w:hAnsi="Verdana" w:hint="default"/>
        </w:rPr>
        <w:t xml:space="preserve">. </w:t>
      </w:r>
    </w:p>
    <w:p w14:paraId="2239D3F0" w14:textId="18E9815E" w:rsidR="003A1B12" w:rsidRPr="0064324B" w:rsidRDefault="003A1B1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Verdana" w:hint="default"/>
        </w:rPr>
      </w:pPr>
      <w:r w:rsidRPr="0064324B">
        <w:rPr>
          <w:rFonts w:ascii="Verdana" w:hAnsi="Verdana"/>
          <w:iCs/>
          <w:color w:val="000000"/>
        </w:rPr>
        <w:t xml:space="preserve">Oferent </w:t>
      </w:r>
      <w:r w:rsidRPr="0064324B">
        <w:rPr>
          <w:rFonts w:ascii="Verdana" w:hAnsi="Verdana"/>
        </w:rPr>
        <w:t>zobowiązany jest do prowadzenia koordynacji, nadzoru organizacyjnego, monitorowania i ewaluacji zadania</w:t>
      </w:r>
      <w:r w:rsidR="00F05C3C" w:rsidRPr="0064324B">
        <w:rPr>
          <w:rFonts w:ascii="Verdana" w:hAnsi="Verdana"/>
        </w:rPr>
        <w:t>.</w:t>
      </w:r>
    </w:p>
    <w:p w14:paraId="1F845E1B" w14:textId="77777777" w:rsidR="00EA2BD9" w:rsidRPr="0064324B" w:rsidRDefault="00EA2BD9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  <w:bCs/>
        </w:rPr>
        <w:t>Oferent zobowiązany jest do przestrzegania zapisów:</w:t>
      </w:r>
    </w:p>
    <w:p w14:paraId="0CF685CB" w14:textId="57CBAA20" w:rsidR="00397B48" w:rsidRDefault="00EA2BD9" w:rsidP="00397B48">
      <w:pPr>
        <w:pStyle w:val="Akapitzlist"/>
        <w:numPr>
          <w:ilvl w:val="0"/>
          <w:numId w:val="2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bCs/>
          <w:sz w:val="24"/>
          <w:szCs w:val="24"/>
        </w:rPr>
        <w:t xml:space="preserve"> ustawy z dnia 13 maja 2016 roku o przeciwdziałaniu zagrożeniom przestępczością na tle seksualnym i ochronie małoletnich (Dz.U z 2024 roku pozycja 1</w:t>
      </w:r>
      <w:r w:rsidR="004C5EE3" w:rsidRPr="0064324B">
        <w:rPr>
          <w:rFonts w:ascii="Verdana" w:hAnsi="Verdana"/>
          <w:bCs/>
          <w:sz w:val="24"/>
          <w:szCs w:val="24"/>
        </w:rPr>
        <w:t>802</w:t>
      </w:r>
      <w:r w:rsidRPr="0064324B">
        <w:rPr>
          <w:rFonts w:ascii="Verdana" w:hAnsi="Verdana"/>
          <w:bCs/>
          <w:sz w:val="24"/>
          <w:szCs w:val="24"/>
        </w:rPr>
        <w:t>) wraz z aktami wykonawczymi</w:t>
      </w:r>
      <w:r w:rsidR="004C5EE3" w:rsidRPr="0064324B">
        <w:rPr>
          <w:rFonts w:ascii="Verdana" w:hAnsi="Verdana"/>
          <w:bCs/>
          <w:sz w:val="24"/>
          <w:szCs w:val="24"/>
        </w:rPr>
        <w:t>,</w:t>
      </w:r>
    </w:p>
    <w:p w14:paraId="3B4A8270" w14:textId="3EE9387E" w:rsidR="0089036B" w:rsidRPr="0064324B" w:rsidRDefault="0089036B" w:rsidP="00397B48">
      <w:pPr>
        <w:pStyle w:val="Akapitzlist"/>
        <w:numPr>
          <w:ilvl w:val="0"/>
          <w:numId w:val="2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</w:t>
      </w:r>
      <w:r w:rsidRPr="0089036B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 2023 roku pozycja 1606), wraz z aktami wykonawczymi,</w:t>
      </w:r>
    </w:p>
    <w:p w14:paraId="68160CDC" w14:textId="28E75AD8" w:rsidR="004C5EE3" w:rsidRPr="0064324B" w:rsidRDefault="004C5EE3" w:rsidP="002229C2">
      <w:pPr>
        <w:pStyle w:val="Akapitzlist"/>
        <w:numPr>
          <w:ilvl w:val="0"/>
          <w:numId w:val="2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bCs/>
          <w:sz w:val="24"/>
          <w:szCs w:val="24"/>
        </w:rPr>
        <w:t>ustawy z dnia 10 maja 2018 roku o ochronie danych osobowych, w związku z wdrożeniem ROZPORZĄDZENIA PARLAMENTU EUROPEJSKIEGO I RADY (UE) 2016/679 z dnia 27 kwietnia 2016 roku w sprawie ochrony osób fizycznych w</w:t>
      </w:r>
      <w:r w:rsidR="00720B9A" w:rsidRPr="0064324B">
        <w:rPr>
          <w:rFonts w:ascii="Verdana" w:hAnsi="Verdana"/>
          <w:bCs/>
          <w:sz w:val="24"/>
          <w:szCs w:val="24"/>
        </w:rPr>
        <w:t> </w:t>
      </w:r>
      <w:r w:rsidRPr="0064324B">
        <w:rPr>
          <w:rFonts w:ascii="Verdana" w:hAnsi="Verdana"/>
          <w:bCs/>
          <w:sz w:val="24"/>
          <w:szCs w:val="24"/>
        </w:rPr>
        <w:t>związku z przetwarzaniem danych osobowych i w sprawie swobodnego przepływu takich danych oraz uchylenia dyrektywy 95/46/WE.</w:t>
      </w:r>
    </w:p>
    <w:p w14:paraId="3E29A595" w14:textId="27E7E913" w:rsidR="00A47324" w:rsidRPr="0064324B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</w:t>
      </w:r>
      <w:r w:rsidR="00720B9A" w:rsidRPr="0064324B">
        <w:rPr>
          <w:rFonts w:ascii="Verdana" w:hAnsi="Verdana" w:hint="default"/>
          <w:bCs/>
        </w:rPr>
        <w:t> </w:t>
      </w:r>
      <w:r w:rsidRPr="0064324B">
        <w:rPr>
          <w:rFonts w:ascii="Verdana" w:hAnsi="Verdana"/>
          <w:bCs/>
        </w:rPr>
        <w:t>przepisami ustawy z dnia 19 lipca 2019 r</w:t>
      </w:r>
      <w:r w:rsidR="004C5EE3" w:rsidRPr="0064324B">
        <w:rPr>
          <w:rFonts w:ascii="Verdana" w:hAnsi="Verdana"/>
          <w:bCs/>
        </w:rPr>
        <w:t xml:space="preserve">oku </w:t>
      </w:r>
      <w:r w:rsidRPr="0064324B">
        <w:rPr>
          <w:rFonts w:ascii="Verdana" w:hAnsi="Verdana"/>
          <w:bCs/>
        </w:rPr>
        <w:t>o zapewnianiu dostępności osobom ze szczególnymi potrzebami.</w:t>
      </w:r>
      <w:r w:rsidR="00915F2D" w:rsidRPr="0064324B">
        <w:rPr>
          <w:rFonts w:ascii="Verdana" w:hAnsi="Verdana" w:hint="default"/>
          <w:bCs/>
        </w:rPr>
        <w:t xml:space="preserve"> Informacje o sposobie spełnienia tych warunków należy zamieścić w </w:t>
      </w:r>
      <w:r w:rsidR="00915F2D" w:rsidRPr="00C049B8">
        <w:rPr>
          <w:rFonts w:ascii="Verdana" w:hAnsi="Verdana" w:hint="default"/>
          <w:bCs/>
        </w:rPr>
        <w:t>p</w:t>
      </w:r>
      <w:r w:rsidR="00C049B8">
        <w:rPr>
          <w:rFonts w:ascii="Verdana" w:hAnsi="Verdana" w:hint="default"/>
          <w:bCs/>
        </w:rPr>
        <w:t>unkcie</w:t>
      </w:r>
      <w:r w:rsidR="00915F2D" w:rsidRPr="00C049B8">
        <w:rPr>
          <w:rFonts w:ascii="Verdana" w:hAnsi="Verdana" w:hint="default"/>
          <w:bCs/>
        </w:rPr>
        <w:t xml:space="preserve"> 4</w:t>
      </w:r>
      <w:r w:rsidR="00C049B8">
        <w:rPr>
          <w:rFonts w:ascii="Verdana" w:hAnsi="Verdana" w:hint="default"/>
          <w:bCs/>
        </w:rPr>
        <w:t>.3</w:t>
      </w:r>
      <w:r w:rsidR="00915F2D" w:rsidRPr="00C049B8">
        <w:rPr>
          <w:rFonts w:ascii="Verdana" w:hAnsi="Verdana" w:hint="default"/>
          <w:bCs/>
        </w:rPr>
        <w:t xml:space="preserve"> oferty</w:t>
      </w:r>
      <w:r w:rsidR="00915F2D" w:rsidRPr="0064324B">
        <w:rPr>
          <w:rFonts w:ascii="Verdana" w:hAnsi="Verdana" w:hint="default"/>
          <w:bCs/>
        </w:rPr>
        <w:t xml:space="preserve"> Informacja o zapewnieniu równego traktowania wszystkich uczestników, w tym dostępności dla osób ze szczególnymi potrzebami. </w:t>
      </w:r>
    </w:p>
    <w:p w14:paraId="38296CA7" w14:textId="39AA37A9" w:rsidR="00397B48" w:rsidRPr="0064324B" w:rsidRDefault="00397B48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</w:rPr>
        <w:t>Oferent</w:t>
      </w:r>
      <w:r w:rsidRPr="0064324B">
        <w:rPr>
          <w:rFonts w:ascii="Verdana" w:hAnsi="Verdana"/>
          <w:bCs/>
        </w:rPr>
        <w:t xml:space="preserve"> zobowiązany jest do przestrzegania zapisów ustawy z dnia 4 kwietnia 2019 roku o dostępności cyfrowej stron internetowych i aplikacji mobilnych podmiotów publicznych</w:t>
      </w:r>
      <w:r w:rsidR="000E56CA" w:rsidRPr="0064324B">
        <w:rPr>
          <w:rFonts w:ascii="Verdana" w:hAnsi="Verdana" w:hint="default"/>
          <w:bCs/>
        </w:rPr>
        <w:t>.</w:t>
      </w:r>
    </w:p>
    <w:p w14:paraId="5EC207BD" w14:textId="0DB9BF9B" w:rsidR="00A47324" w:rsidRPr="0064324B" w:rsidRDefault="00344B87" w:rsidP="00397B48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</w:rPr>
        <w:t>Adresatami zadania są mieszkańcy Wrocławia.</w:t>
      </w:r>
    </w:p>
    <w:p w14:paraId="54AFC9DB" w14:textId="4DEAA8CD" w:rsidR="00A47324" w:rsidRPr="0064324B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cs="Calibri"/>
        </w:rPr>
        <w:lastRenderedPageBreak/>
        <w:t>Oferent ma obowiązek na bieżąco śledzić i respektować umieszczane na stronach internetowych Głównego Inspektoratu Sanitarnego i</w:t>
      </w:r>
      <w:r w:rsidR="00720B9A" w:rsidRPr="0064324B">
        <w:rPr>
          <w:rFonts w:ascii="Verdana" w:hAnsi="Verdana" w:cs="Calibri" w:hint="default"/>
        </w:rPr>
        <w:t> </w:t>
      </w:r>
      <w:r w:rsidRPr="0064324B">
        <w:rPr>
          <w:rFonts w:ascii="Verdana" w:hAnsi="Verdana" w:cs="Calibri"/>
        </w:rPr>
        <w:t xml:space="preserve">Ministerstwa Zdrowia, wytyczne i zalecenia dotyczące </w:t>
      </w:r>
      <w:r w:rsidR="00801006" w:rsidRPr="0064324B">
        <w:rPr>
          <w:rFonts w:ascii="Verdana" w:hAnsi="Verdana" w:cs="Calibri"/>
        </w:rPr>
        <w:t xml:space="preserve">zagrożenia </w:t>
      </w:r>
      <w:r w:rsidRPr="0064324B">
        <w:rPr>
          <w:rFonts w:ascii="Verdana" w:hAnsi="Verdana" w:cs="Calibri"/>
        </w:rPr>
        <w:t>epidemi</w:t>
      </w:r>
      <w:r w:rsidR="00801006" w:rsidRPr="0064324B">
        <w:rPr>
          <w:rFonts w:ascii="Verdana" w:hAnsi="Verdana" w:cs="Calibri"/>
        </w:rPr>
        <w:t>cznego</w:t>
      </w:r>
      <w:r w:rsidRPr="0064324B">
        <w:rPr>
          <w:rFonts w:ascii="Verdana" w:hAnsi="Verdana" w:cs="Calibri"/>
        </w:rPr>
        <w:t>, w tym zasady bezpiecznego</w:t>
      </w:r>
      <w:r w:rsidRPr="0064324B">
        <w:rPr>
          <w:rFonts w:ascii="Verdana" w:hAnsi="Verdana"/>
        </w:rPr>
        <w:t xml:space="preserve"> </w:t>
      </w:r>
      <w:r w:rsidRPr="0064324B">
        <w:rPr>
          <w:rFonts w:ascii="Verdana" w:hAnsi="Verdana" w:cs="Calibri"/>
        </w:rPr>
        <w:t>postępowania, a także aktualne przepisy prawa.</w:t>
      </w:r>
    </w:p>
    <w:p w14:paraId="76DFBB7C" w14:textId="77777777" w:rsidR="003A5675" w:rsidRPr="0064324B" w:rsidRDefault="00B207E0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64324B">
        <w:rPr>
          <w:rFonts w:ascii="Verdana" w:hAnsi="Verdana" w:cs="Calibri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00287797" w14:textId="4F32FE49" w:rsidR="007B1704" w:rsidRPr="0064324B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64324B">
        <w:rPr>
          <w:rFonts w:ascii="Verdana" w:hAnsi="Verdana" w:cs="Calibri"/>
        </w:rPr>
        <w:t xml:space="preserve">W trakcie realizacji </w:t>
      </w:r>
      <w:r w:rsidR="004C5EE3" w:rsidRPr="0064324B">
        <w:rPr>
          <w:rFonts w:ascii="Verdana" w:hAnsi="Verdana" w:cs="Calibri"/>
        </w:rPr>
        <w:t>zadania</w:t>
      </w:r>
      <w:r w:rsidRPr="0064324B">
        <w:rPr>
          <w:rFonts w:ascii="Verdana" w:hAnsi="Verdana" w:cs="Calibri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6548AE17" w:rsidR="007B1704" w:rsidRPr="0064324B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u w:val="single"/>
        </w:rPr>
      </w:pPr>
      <w:r w:rsidRPr="0064324B">
        <w:rPr>
          <w:rFonts w:ascii="Verdana" w:hAnsi="Verdana" w:cs="Calibri"/>
          <w:u w:val="single"/>
        </w:rPr>
        <w:t xml:space="preserve">Szczegółowe i ostateczne warunki realizacji zadania zostaną uregulowane w umowie zawartej pomiędzy </w:t>
      </w:r>
      <w:r w:rsidR="00D81F53" w:rsidRPr="0064324B">
        <w:rPr>
          <w:rFonts w:ascii="Verdana" w:hAnsi="Verdana" w:cs="Calibri" w:hint="default"/>
          <w:u w:val="single"/>
        </w:rPr>
        <w:t>Dysponentem środków</w:t>
      </w:r>
      <w:r w:rsidRPr="0064324B">
        <w:rPr>
          <w:rFonts w:ascii="Verdana" w:hAnsi="Verdana" w:cs="Calibri"/>
          <w:u w:val="single"/>
        </w:rPr>
        <w:t xml:space="preserve"> i wyłonionym Realizatorem.</w:t>
      </w:r>
    </w:p>
    <w:p w14:paraId="7E917B57" w14:textId="77777777" w:rsidR="00860FF7" w:rsidRPr="0064324B" w:rsidRDefault="00860FF7" w:rsidP="005F1BD1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t>KOSZTY REALIZACJI ZADANIA</w:t>
      </w:r>
    </w:p>
    <w:p w14:paraId="2E35C0C0" w14:textId="77777777" w:rsidR="00860FF7" w:rsidRPr="0064324B" w:rsidRDefault="00860FF7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ZASADY OGÓLNE</w:t>
      </w:r>
    </w:p>
    <w:p w14:paraId="5F30613C" w14:textId="77777777" w:rsidR="00860FF7" w:rsidRPr="0064324B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E0F32AE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8182F08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22D0F603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57A9C18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0BC317BE" w14:textId="77777777" w:rsidR="000218C1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.</w:t>
      </w:r>
    </w:p>
    <w:p w14:paraId="56729163" w14:textId="77777777" w:rsidR="008F1FE3" w:rsidRPr="0064324B" w:rsidRDefault="008F1FE3" w:rsidP="00EA7F03">
      <w:pPr>
        <w:pStyle w:val="Akapitzlist"/>
        <w:numPr>
          <w:ilvl w:val="1"/>
          <w:numId w:val="16"/>
        </w:numPr>
        <w:spacing w:after="120" w:line="360" w:lineRule="auto"/>
        <w:ind w:left="709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64324B">
        <w:rPr>
          <w:rFonts w:ascii="Verdana" w:hAnsi="Verdana"/>
          <w:b/>
          <w:sz w:val="24"/>
          <w:szCs w:val="24"/>
        </w:rPr>
        <w:t>a przykład</w:t>
      </w:r>
      <w:r w:rsidRPr="0064324B">
        <w:rPr>
          <w:rFonts w:ascii="Verdana" w:hAnsi="Verdana"/>
          <w:b/>
          <w:sz w:val="24"/>
          <w:szCs w:val="24"/>
        </w:rPr>
        <w:t>:</w:t>
      </w:r>
    </w:p>
    <w:p w14:paraId="50DF6257" w14:textId="2F542DDB" w:rsidR="00DB5110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lastRenderedPageBreak/>
        <w:t>wynagrodzenia pracowników merytorycznych,</w:t>
      </w:r>
    </w:p>
    <w:p w14:paraId="0EBD2DF3" w14:textId="5DE5BBCB" w:rsidR="0030735A" w:rsidRDefault="0030735A" w:rsidP="00FD142E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30735A">
        <w:rPr>
          <w:rFonts w:ascii="Verdana" w:hAnsi="Verdana"/>
          <w:sz w:val="24"/>
          <w:szCs w:val="24"/>
        </w:rPr>
        <w:t>przygotowanie i druk materiałów informacyjno-edukacyjnych</w:t>
      </w:r>
      <w:r>
        <w:rPr>
          <w:rFonts w:ascii="Verdana" w:hAnsi="Verdana"/>
          <w:sz w:val="24"/>
          <w:szCs w:val="24"/>
        </w:rPr>
        <w:t>,</w:t>
      </w:r>
    </w:p>
    <w:p w14:paraId="516251F5" w14:textId="4C522AF4" w:rsidR="0030735A" w:rsidRDefault="0030735A" w:rsidP="00FD142E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30735A">
        <w:rPr>
          <w:rFonts w:ascii="Verdana" w:hAnsi="Verdana"/>
          <w:sz w:val="24"/>
          <w:szCs w:val="24"/>
        </w:rPr>
        <w:t>zakup materiałów i usług m.in. edukacyjnych i szkoleniowych i tym podobne</w:t>
      </w:r>
      <w:r>
        <w:rPr>
          <w:rFonts w:ascii="Verdana" w:hAnsi="Verdana"/>
          <w:sz w:val="24"/>
          <w:szCs w:val="24"/>
        </w:rPr>
        <w:t>,</w:t>
      </w:r>
    </w:p>
    <w:p w14:paraId="0746B2B4" w14:textId="1D813676" w:rsidR="00C57516" w:rsidRDefault="005A7ECF" w:rsidP="00FD142E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5A7ECF">
        <w:rPr>
          <w:rFonts w:ascii="Verdana" w:hAnsi="Verdana"/>
          <w:sz w:val="24"/>
          <w:szCs w:val="24"/>
        </w:rPr>
        <w:t>wynajem sal,</w:t>
      </w:r>
    </w:p>
    <w:p w14:paraId="3946B698" w14:textId="346B6F88" w:rsidR="0030735A" w:rsidRPr="0030735A" w:rsidRDefault="0030735A" w:rsidP="0030735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30735A">
        <w:rPr>
          <w:rFonts w:ascii="Verdana" w:hAnsi="Verdana"/>
          <w:sz w:val="24"/>
          <w:szCs w:val="24"/>
        </w:rPr>
        <w:t>nagrody rzeczowe dla odbiorców zadania publicznego</w:t>
      </w:r>
      <w:r>
        <w:rPr>
          <w:rFonts w:ascii="Verdana" w:hAnsi="Verdana"/>
          <w:sz w:val="24"/>
          <w:szCs w:val="24"/>
        </w:rPr>
        <w:t>,</w:t>
      </w:r>
    </w:p>
    <w:p w14:paraId="074D5823" w14:textId="305268B5" w:rsidR="008F1FE3" w:rsidRPr="003827EB" w:rsidRDefault="0030735A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30735A">
        <w:rPr>
          <w:rFonts w:ascii="Verdana" w:hAnsi="Verdana"/>
          <w:sz w:val="24"/>
          <w:szCs w:val="24"/>
        </w:rPr>
        <w:t xml:space="preserve"> </w:t>
      </w:r>
      <w:r w:rsidR="00DB5110" w:rsidRPr="0064324B">
        <w:rPr>
          <w:rFonts w:ascii="Verdana" w:hAnsi="Verdana"/>
          <w:sz w:val="24"/>
          <w:szCs w:val="24"/>
        </w:rPr>
        <w:t xml:space="preserve">inne wynikające ze specyfiki </w:t>
      </w:r>
      <w:r w:rsidR="00DB5110" w:rsidRPr="003827EB">
        <w:rPr>
          <w:rFonts w:ascii="Verdana" w:hAnsi="Verdana"/>
          <w:sz w:val="24"/>
          <w:szCs w:val="24"/>
        </w:rPr>
        <w:t>zadania.</w:t>
      </w:r>
    </w:p>
    <w:p w14:paraId="3D3AF4D5" w14:textId="58C72B7D" w:rsidR="008F1FE3" w:rsidRPr="0064324B" w:rsidRDefault="008F1FE3" w:rsidP="00EA7F03">
      <w:pPr>
        <w:pStyle w:val="Akapitzlist"/>
        <w:numPr>
          <w:ilvl w:val="1"/>
          <w:numId w:val="16"/>
        </w:numPr>
        <w:spacing w:after="120" w:line="360" w:lineRule="auto"/>
        <w:ind w:left="709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64324B">
        <w:rPr>
          <w:rFonts w:ascii="Verdana" w:hAnsi="Verdana"/>
          <w:b/>
          <w:sz w:val="24"/>
          <w:szCs w:val="24"/>
        </w:rPr>
        <w:t>zadania</w:t>
      </w:r>
      <w:r w:rsidRPr="0064324B">
        <w:rPr>
          <w:rFonts w:ascii="Verdana" w:hAnsi="Verdana"/>
          <w:b/>
          <w:sz w:val="24"/>
          <w:szCs w:val="24"/>
        </w:rPr>
        <w:t>, w tym koszty administracyjne (które są związane z wykonywaniem działań o charakterze administracyjnym i kontrolnym, w tym z obsług</w:t>
      </w:r>
      <w:r w:rsidR="0030735A">
        <w:rPr>
          <w:rFonts w:ascii="Verdana" w:hAnsi="Verdana"/>
          <w:b/>
          <w:sz w:val="24"/>
          <w:szCs w:val="24"/>
        </w:rPr>
        <w:t>ą</w:t>
      </w:r>
      <w:r w:rsidRPr="0064324B">
        <w:rPr>
          <w:rFonts w:ascii="Verdana" w:hAnsi="Verdana"/>
          <w:b/>
          <w:sz w:val="24"/>
          <w:szCs w:val="24"/>
        </w:rPr>
        <w:t xml:space="preserve"> finansow</w:t>
      </w:r>
      <w:r w:rsidR="0030735A">
        <w:rPr>
          <w:rFonts w:ascii="Verdana" w:hAnsi="Verdana"/>
          <w:b/>
          <w:sz w:val="24"/>
          <w:szCs w:val="24"/>
        </w:rPr>
        <w:t>ą</w:t>
      </w:r>
      <w:r w:rsidRPr="0064324B">
        <w:rPr>
          <w:rFonts w:ascii="Verdana" w:hAnsi="Verdana"/>
          <w:b/>
          <w:sz w:val="24"/>
          <w:szCs w:val="24"/>
        </w:rPr>
        <w:t xml:space="preserve"> i prawną </w:t>
      </w:r>
      <w:r w:rsidR="00705C54" w:rsidRPr="0064324B">
        <w:rPr>
          <w:rFonts w:ascii="Verdana" w:hAnsi="Verdana"/>
          <w:b/>
          <w:sz w:val="24"/>
          <w:szCs w:val="24"/>
        </w:rPr>
        <w:t>zadania</w:t>
      </w:r>
      <w:r w:rsidRPr="0064324B">
        <w:rPr>
          <w:rFonts w:ascii="Verdana" w:hAnsi="Verdana"/>
          <w:b/>
          <w:sz w:val="24"/>
          <w:szCs w:val="24"/>
        </w:rPr>
        <w:t xml:space="preserve">) </w:t>
      </w:r>
      <w:r w:rsidR="004C01B6" w:rsidRPr="0064324B">
        <w:rPr>
          <w:rFonts w:ascii="Verdana" w:hAnsi="Verdana"/>
          <w:b/>
          <w:sz w:val="24"/>
          <w:szCs w:val="24"/>
        </w:rPr>
        <w:t>na przykład:</w:t>
      </w:r>
    </w:p>
    <w:p w14:paraId="4E5A9920" w14:textId="57095C58" w:rsidR="00372150" w:rsidRDefault="00372150" w:rsidP="00F44B96">
      <w:pPr>
        <w:pStyle w:val="Akapitzlist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 xml:space="preserve">Koszty eksploatacyjne lokalu </w:t>
      </w:r>
      <w:r w:rsidR="0030735A">
        <w:rPr>
          <w:rFonts w:ascii="Verdana" w:hAnsi="Verdana" w:cs="Verdana"/>
          <w:color w:val="000000"/>
          <w:sz w:val="24"/>
          <w:szCs w:val="24"/>
        </w:rPr>
        <w:t>(</w:t>
      </w:r>
      <w:r w:rsidR="0030735A" w:rsidRPr="0030735A">
        <w:rPr>
          <w:rFonts w:ascii="Verdana" w:hAnsi="Verdana" w:cs="Verdana"/>
          <w:color w:val="000000"/>
          <w:sz w:val="24"/>
          <w:szCs w:val="24"/>
        </w:rPr>
        <w:t>czynsz, gaz, energia elektryczna, ciepła i zimna woda, ścieki, ogrzewanie, wywóz śmieci i tym podobne</w:t>
      </w:r>
      <w:r w:rsidR="0030735A">
        <w:rPr>
          <w:rFonts w:ascii="Verdana" w:hAnsi="Verdana" w:cs="Verdana"/>
          <w:color w:val="000000"/>
          <w:sz w:val="24"/>
          <w:szCs w:val="24"/>
        </w:rPr>
        <w:t>)</w:t>
      </w:r>
      <w:r w:rsidR="0030735A" w:rsidRPr="0030735A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64324B">
        <w:rPr>
          <w:rFonts w:ascii="Verdana" w:hAnsi="Verdana" w:cs="Verdana"/>
          <w:color w:val="000000"/>
          <w:sz w:val="24"/>
          <w:szCs w:val="24"/>
        </w:rPr>
        <w:t>– tylko w części dotyczącej realizowanego zadania, każdy element obliczony proporcjonalnie do tej części.</w:t>
      </w:r>
    </w:p>
    <w:p w14:paraId="1D2873A3" w14:textId="0F4E5CFE" w:rsidR="00C57516" w:rsidRPr="00C57516" w:rsidRDefault="00C57516" w:rsidP="00C57516">
      <w:pPr>
        <w:pStyle w:val="Akapitzlist"/>
        <w:numPr>
          <w:ilvl w:val="0"/>
          <w:numId w:val="4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30735A">
        <w:rPr>
          <w:rFonts w:ascii="Verdana" w:hAnsi="Verdana"/>
          <w:sz w:val="24"/>
          <w:szCs w:val="24"/>
        </w:rPr>
        <w:t>koszty koordynacji, nadzoru organizacyjnego, monitorowania i ewaluacji</w:t>
      </w:r>
      <w:r>
        <w:rPr>
          <w:rFonts w:ascii="Verdana" w:hAnsi="Verdana"/>
          <w:sz w:val="24"/>
          <w:szCs w:val="24"/>
        </w:rPr>
        <w:t>,</w:t>
      </w:r>
    </w:p>
    <w:p w14:paraId="0DCCD543" w14:textId="5C390169" w:rsidR="00DB5110" w:rsidRPr="0064324B" w:rsidRDefault="00DB5110" w:rsidP="00F44B96">
      <w:pPr>
        <w:pStyle w:val="Akapitzlist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bCs/>
          <w:color w:val="000000"/>
          <w:sz w:val="24"/>
          <w:szCs w:val="24"/>
        </w:rPr>
        <w:t>Koszty administracyjne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w części dotyczącej zadania</w:t>
      </w:r>
      <w:r w:rsidR="00372150" w:rsidRPr="0064324B">
        <w:rPr>
          <w:rFonts w:ascii="Verdana" w:hAnsi="Verdana" w:cs="Verdana"/>
          <w:color w:val="000000"/>
          <w:sz w:val="24"/>
          <w:szCs w:val="24"/>
        </w:rPr>
        <w:t xml:space="preserve">, </w:t>
      </w:r>
      <w:r w:rsidRPr="0064324B">
        <w:rPr>
          <w:rFonts w:ascii="Verdana" w:hAnsi="Verdana" w:cs="Verdana"/>
          <w:color w:val="000000"/>
          <w:sz w:val="24"/>
          <w:szCs w:val="24"/>
        </w:rPr>
        <w:t>na przykład:</w:t>
      </w:r>
    </w:p>
    <w:p w14:paraId="7DB88AD5" w14:textId="77777777" w:rsidR="00F44B96" w:rsidRPr="0064324B" w:rsidRDefault="00DB5110" w:rsidP="00F44B9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koszty obsługi księgowej (osoba prawna lub fizyczna), kadrowo-płacowej, prawnej, przeprowadzania procedur dotyczących zamówień publicznych, konkursów i innych oraz administrowanie strony internetowej zadania;</w:t>
      </w:r>
    </w:p>
    <w:p w14:paraId="17E9DD16" w14:textId="344F8E22" w:rsidR="0005244F" w:rsidRPr="0064324B" w:rsidRDefault="00372150" w:rsidP="00BE311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 xml:space="preserve">koszty </w:t>
      </w:r>
      <w:r w:rsidR="00DB5110" w:rsidRPr="0064324B">
        <w:rPr>
          <w:rFonts w:ascii="Verdana" w:hAnsi="Verdana" w:cs="Verdana"/>
          <w:color w:val="000000"/>
          <w:sz w:val="24"/>
          <w:szCs w:val="24"/>
        </w:rPr>
        <w:t xml:space="preserve">materiałów </w:t>
      </w:r>
      <w:r w:rsidRPr="0064324B">
        <w:rPr>
          <w:rFonts w:ascii="Verdana" w:hAnsi="Verdana" w:cs="Verdana"/>
          <w:color w:val="000000"/>
          <w:sz w:val="24"/>
          <w:szCs w:val="24"/>
        </w:rPr>
        <w:t>biurowych,</w:t>
      </w:r>
    </w:p>
    <w:p w14:paraId="6B0C6FEA" w14:textId="7658EC8D" w:rsidR="00372150" w:rsidRPr="0064324B" w:rsidRDefault="00372150" w:rsidP="00BE311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inne wynikające ze specyfiki zadania.</w:t>
      </w:r>
    </w:p>
    <w:p w14:paraId="01D34CF8" w14:textId="77777777" w:rsidR="000218C1" w:rsidRPr="0064324B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64324B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5CA4CEEA" w:rsidR="000218C1" w:rsidRPr="0064324B" w:rsidRDefault="001E48FF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64324B">
        <w:rPr>
          <w:rFonts w:ascii="Verdana" w:hAnsi="Verdana"/>
          <w:sz w:val="24"/>
        </w:rPr>
        <w:t xml:space="preserve">W ramach </w:t>
      </w:r>
      <w:r w:rsidR="0056587F" w:rsidRPr="0064324B">
        <w:rPr>
          <w:rFonts w:ascii="Verdana" w:hAnsi="Verdana"/>
          <w:sz w:val="24"/>
        </w:rPr>
        <w:t xml:space="preserve">przyznanych </w:t>
      </w:r>
      <w:r w:rsidRPr="0064324B">
        <w:rPr>
          <w:rFonts w:ascii="Verdana" w:hAnsi="Verdana"/>
          <w:sz w:val="24"/>
        </w:rPr>
        <w:t>środków finansowych</w:t>
      </w:r>
      <w:r w:rsidR="000218C1" w:rsidRPr="0064324B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64324B">
        <w:rPr>
          <w:rFonts w:ascii="Verdana" w:hAnsi="Verdana"/>
          <w:b/>
          <w:bCs/>
          <w:sz w:val="24"/>
        </w:rPr>
        <w:t>wyodrębnionej</w:t>
      </w:r>
      <w:r w:rsidR="000218C1" w:rsidRPr="0064324B">
        <w:rPr>
          <w:rFonts w:ascii="Verdana" w:hAnsi="Verdana"/>
          <w:sz w:val="24"/>
        </w:rPr>
        <w:t xml:space="preserve"> </w:t>
      </w:r>
      <w:r w:rsidR="000218C1" w:rsidRPr="0064324B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64324B">
        <w:rPr>
          <w:rFonts w:ascii="Verdana" w:hAnsi="Verdana"/>
          <w:b/>
          <w:bCs/>
          <w:sz w:val="24"/>
        </w:rPr>
        <w:t>zadania</w:t>
      </w:r>
      <w:r w:rsidR="000218C1" w:rsidRPr="0064324B">
        <w:rPr>
          <w:rFonts w:ascii="Verdana" w:hAnsi="Verdana"/>
          <w:b/>
          <w:bCs/>
          <w:sz w:val="24"/>
        </w:rPr>
        <w:t xml:space="preserve"> </w:t>
      </w:r>
      <w:r w:rsidR="000218C1" w:rsidRPr="0064324B">
        <w:rPr>
          <w:rFonts w:ascii="Verdana" w:hAnsi="Verdana"/>
          <w:sz w:val="24"/>
        </w:rPr>
        <w:t>zgodnie z zasadami wynikającymi z ustawy z dnia 29 września 1994 r</w:t>
      </w:r>
      <w:r w:rsidR="004C5EE3" w:rsidRPr="0064324B">
        <w:rPr>
          <w:rFonts w:ascii="Verdana" w:hAnsi="Verdana"/>
          <w:sz w:val="24"/>
        </w:rPr>
        <w:t xml:space="preserve">oku </w:t>
      </w:r>
      <w:r w:rsidR="000218C1" w:rsidRPr="0064324B">
        <w:rPr>
          <w:rFonts w:ascii="Verdana" w:hAnsi="Verdana"/>
          <w:iCs/>
          <w:sz w:val="24"/>
        </w:rPr>
        <w:t>o</w:t>
      </w:r>
      <w:r w:rsidR="00720B9A" w:rsidRPr="0064324B">
        <w:rPr>
          <w:rFonts w:ascii="Verdana" w:hAnsi="Verdana"/>
          <w:iCs/>
          <w:sz w:val="24"/>
        </w:rPr>
        <w:t> </w:t>
      </w:r>
      <w:r w:rsidR="000218C1" w:rsidRPr="0064324B">
        <w:rPr>
          <w:rFonts w:ascii="Verdana" w:hAnsi="Verdana"/>
          <w:iCs/>
          <w:sz w:val="24"/>
        </w:rPr>
        <w:t>rachunkowości</w:t>
      </w:r>
      <w:r w:rsidR="000218C1" w:rsidRPr="0064324B">
        <w:rPr>
          <w:rFonts w:ascii="Verdana" w:hAnsi="Verdana"/>
          <w:sz w:val="24"/>
        </w:rPr>
        <w:t xml:space="preserve">, w sposób umożliwiający identyfikację </w:t>
      </w:r>
      <w:r w:rsidR="000218C1" w:rsidRPr="0064324B">
        <w:rPr>
          <w:rFonts w:ascii="Verdana" w:hAnsi="Verdana"/>
          <w:sz w:val="24"/>
        </w:rPr>
        <w:lastRenderedPageBreak/>
        <w:t xml:space="preserve">poszczególnych operacji księgowych. Wyodrębnienie obowiązuje </w:t>
      </w:r>
      <w:r w:rsidR="000218C1" w:rsidRPr="0064324B">
        <w:rPr>
          <w:rFonts w:ascii="Verdana" w:hAnsi="Verdana"/>
          <w:b/>
          <w:bCs/>
          <w:sz w:val="24"/>
        </w:rPr>
        <w:t>wszystkie zespoły kont</w:t>
      </w:r>
      <w:r w:rsidR="000218C1" w:rsidRPr="0064324B">
        <w:rPr>
          <w:rFonts w:ascii="Verdana" w:hAnsi="Verdana"/>
          <w:sz w:val="24"/>
        </w:rPr>
        <w:t xml:space="preserve">, na których ewidencjonuje się operacje związane z </w:t>
      </w:r>
      <w:r w:rsidR="001E0409" w:rsidRPr="0064324B">
        <w:rPr>
          <w:rFonts w:ascii="Verdana" w:hAnsi="Verdana"/>
          <w:sz w:val="24"/>
        </w:rPr>
        <w:t>zadaniem</w:t>
      </w:r>
      <w:r w:rsidR="000218C1" w:rsidRPr="0064324B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 w:rsidRPr="0064324B">
        <w:rPr>
          <w:rFonts w:ascii="Verdana" w:hAnsi="Verdana"/>
          <w:sz w:val="24"/>
        </w:rPr>
        <w:t>zadania</w:t>
      </w:r>
      <w:r w:rsidR="000218C1" w:rsidRPr="0064324B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 w:rsidRPr="0064324B">
        <w:rPr>
          <w:rFonts w:ascii="Verdana" w:hAnsi="Verdana"/>
          <w:sz w:val="24"/>
        </w:rPr>
        <w:t>zadania</w:t>
      </w:r>
      <w:r w:rsidR="000218C1" w:rsidRPr="0064324B">
        <w:rPr>
          <w:rFonts w:ascii="Verdana" w:hAnsi="Verdana"/>
          <w:sz w:val="24"/>
        </w:rPr>
        <w:t xml:space="preserve"> bądź nie i</w:t>
      </w:r>
      <w:r w:rsidR="00720B9A" w:rsidRPr="0064324B">
        <w:rPr>
          <w:rFonts w:ascii="Verdana" w:hAnsi="Verdana"/>
          <w:sz w:val="24"/>
        </w:rPr>
        <w:t> </w:t>
      </w:r>
      <w:r w:rsidR="000218C1" w:rsidRPr="0064324B">
        <w:rPr>
          <w:rFonts w:ascii="Verdana" w:hAnsi="Verdana"/>
          <w:sz w:val="24"/>
        </w:rPr>
        <w:t>ujmowane na odrębnych kontach. Muszą one także być poparte odpowiednią dokumentacją, potwierdzającą prawidłowość podziału kwot.</w:t>
      </w:r>
    </w:p>
    <w:p w14:paraId="0341DC8A" w14:textId="705C5B66" w:rsidR="00F97936" w:rsidRDefault="000218C1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64324B">
        <w:rPr>
          <w:rFonts w:ascii="Verdana" w:hAnsi="Verdana"/>
          <w:sz w:val="24"/>
        </w:rPr>
        <w:t>Przyznan</w:t>
      </w:r>
      <w:r w:rsidR="00711840" w:rsidRPr="0064324B">
        <w:rPr>
          <w:rFonts w:ascii="Verdana" w:hAnsi="Verdana"/>
          <w:sz w:val="24"/>
        </w:rPr>
        <w:t>e</w:t>
      </w:r>
      <w:r w:rsidRPr="0064324B">
        <w:rPr>
          <w:rFonts w:ascii="Verdana" w:hAnsi="Verdana"/>
          <w:sz w:val="24"/>
        </w:rPr>
        <w:t xml:space="preserve"> </w:t>
      </w:r>
      <w:r w:rsidR="00711840" w:rsidRPr="0064324B">
        <w:rPr>
          <w:rFonts w:ascii="Verdana" w:hAnsi="Verdana"/>
          <w:sz w:val="24"/>
        </w:rPr>
        <w:t>środki finansowe</w:t>
      </w:r>
      <w:r w:rsidRPr="0064324B">
        <w:rPr>
          <w:rFonts w:ascii="Verdana" w:hAnsi="Verdana"/>
          <w:sz w:val="24"/>
        </w:rPr>
        <w:t xml:space="preserve"> </w:t>
      </w:r>
      <w:r w:rsidR="00711840" w:rsidRPr="0064324B">
        <w:rPr>
          <w:rFonts w:ascii="Verdana" w:hAnsi="Verdana"/>
          <w:sz w:val="24"/>
        </w:rPr>
        <w:t>mogą</w:t>
      </w:r>
      <w:r w:rsidRPr="0064324B">
        <w:rPr>
          <w:rFonts w:ascii="Verdana" w:hAnsi="Verdana"/>
          <w:sz w:val="24"/>
        </w:rPr>
        <w:t xml:space="preserve"> być wydatkowana tylko na cele związane z realizowanym </w:t>
      </w:r>
      <w:r w:rsidR="001E0409" w:rsidRPr="0064324B">
        <w:rPr>
          <w:rFonts w:ascii="Verdana" w:hAnsi="Verdana"/>
          <w:sz w:val="24"/>
        </w:rPr>
        <w:t>zadaniem</w:t>
      </w:r>
      <w:r w:rsidRPr="0064324B">
        <w:rPr>
          <w:rFonts w:ascii="Verdana" w:hAnsi="Verdana"/>
          <w:sz w:val="24"/>
        </w:rPr>
        <w:t xml:space="preserve"> i wyłącznie na potrzeby osób, do których jest ono adresowane.</w:t>
      </w:r>
    </w:p>
    <w:p w14:paraId="4F5E5128" w14:textId="0E7A8C48" w:rsidR="003620FB" w:rsidRDefault="003620FB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3620FB">
        <w:rPr>
          <w:rFonts w:ascii="Verdana" w:hAnsi="Verdana"/>
          <w:sz w:val="24"/>
        </w:rPr>
        <w:t>Dopuszcza się dokonywanie przesunięć pomiędzy poszczególnymi pozycjami kosztów określonymi w kalkulacji przewidywanych kosztów realizacji zadania z następującymi zastrzeżeniami</w:t>
      </w:r>
      <w:r>
        <w:rPr>
          <w:rFonts w:ascii="Verdana" w:hAnsi="Verdana"/>
          <w:sz w:val="24"/>
        </w:rPr>
        <w:t>:</w:t>
      </w:r>
    </w:p>
    <w:p w14:paraId="0E64695F" w14:textId="09ACF606" w:rsidR="003620FB" w:rsidRDefault="003620FB" w:rsidP="003620FB">
      <w:pPr>
        <w:pStyle w:val="Tekstpodstawowy"/>
        <w:numPr>
          <w:ilvl w:val="0"/>
          <w:numId w:val="49"/>
        </w:numPr>
        <w:spacing w:after="120" w:line="360" w:lineRule="auto"/>
        <w:ind w:right="110"/>
        <w:rPr>
          <w:rFonts w:ascii="Verdana" w:hAnsi="Verdana"/>
          <w:sz w:val="24"/>
        </w:rPr>
      </w:pPr>
      <w:r w:rsidRPr="003620FB">
        <w:rPr>
          <w:rFonts w:ascii="Verdana" w:hAnsi="Verdana"/>
          <w:sz w:val="24"/>
        </w:rPr>
        <w:t>przesunięć można dokonywać tylko do 15% pomiędzy poszczególnymi pozycjami kosztów w części merytorycznej lub pomiędzy poszczególnymi pozycjami kosztów części administracyjnej</w:t>
      </w:r>
    </w:p>
    <w:p w14:paraId="4B67072A" w14:textId="02173C3E" w:rsidR="003620FB" w:rsidRPr="0064324B" w:rsidRDefault="003620FB" w:rsidP="003620FB">
      <w:pPr>
        <w:pStyle w:val="Tekstpodstawowy"/>
        <w:numPr>
          <w:ilvl w:val="0"/>
          <w:numId w:val="49"/>
        </w:numPr>
        <w:spacing w:after="120" w:line="360" w:lineRule="auto"/>
        <w:ind w:right="110"/>
        <w:rPr>
          <w:rFonts w:ascii="Verdana" w:hAnsi="Verdana"/>
          <w:sz w:val="24"/>
        </w:rPr>
      </w:pPr>
      <w:r w:rsidRPr="003620FB">
        <w:rPr>
          <w:rFonts w:ascii="Verdana" w:hAnsi="Verdana"/>
          <w:sz w:val="24"/>
        </w:rPr>
        <w:t>wszelkie przesunięcia kosztów przedstawionych w kosztorysie powyżej 15% oraz pomiędzy kosztami merytorycznymi i kosztami obsługi wymagają zgody Gminy Wrocław. Zmiany powyższe mogą być dokonywane tylko w uzasadnionych przypadkach.</w:t>
      </w:r>
    </w:p>
    <w:p w14:paraId="1B824BC8" w14:textId="2845912C" w:rsidR="00F97936" w:rsidRPr="0064324B" w:rsidRDefault="00F97936" w:rsidP="00212376">
      <w:pPr>
        <w:pStyle w:val="Tekstpodstawowy"/>
        <w:numPr>
          <w:ilvl w:val="1"/>
          <w:numId w:val="16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r w:rsidR="0042081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finansowych</w:t>
      </w:r>
      <w:r w:rsidR="00C9585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38C8D630" w14:textId="0126055F" w:rsidR="00AD6964" w:rsidRPr="003827EB" w:rsidRDefault="00F97936" w:rsidP="00AD6964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827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2AA8C0FD" w14:textId="4FC2C969" w:rsidR="00AD6964" w:rsidRPr="003827EB" w:rsidRDefault="00AD6964" w:rsidP="00AD6964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827EB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14:paraId="0FB4DE4B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Zakupy i wydatki inwestycyjne, remonty i adaptacje pomieszczeń niebędących własnością Gminy Wrocław. </w:t>
      </w:r>
    </w:p>
    <w:p w14:paraId="28C09992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7FD043F6" w14:textId="356DE3C1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 w:rsidRPr="0064324B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kosztach, które w szczególności będą mogły zostać sfinansowane z </w:t>
      </w:r>
      <w:r w:rsidR="00C853D2"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3CC30F8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7B7F9CFD" w14:textId="7EB5AE29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1AE7661D" w14:textId="1A55D30A" w:rsidR="00AD6964" w:rsidRPr="0064324B" w:rsidRDefault="00AD6964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prowadzenie badań naukowych, analiz i studiów.</w:t>
      </w:r>
    </w:p>
    <w:p w14:paraId="69B6A2B3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1E8C928F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3A46DE1F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4BC42D91" w14:textId="34CEB77B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C24C5F" w:rsidRPr="0064324B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ferenta.</w:t>
      </w:r>
    </w:p>
    <w:p w14:paraId="6D61F117" w14:textId="4D40D834" w:rsidR="003E60D8" w:rsidRPr="0064324B" w:rsidRDefault="003E60D8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Pokrywanie z przekazanych środków nagród i premii pieniężnych, innych form bonifikaty rzeczowej lub finansowej dla osób zajmujących się realizacją zadania.</w:t>
      </w:r>
    </w:p>
    <w:p w14:paraId="4014F981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7FB49DEE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4F1BAC05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A31FB1" w14:textId="6D11BF55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plastiku i mieszadełek do napojów, które nie zostały wykonane z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ekologicznych materiałów, ulegających biodegradacji albo podlegających recyklingowi.</w:t>
      </w:r>
    </w:p>
    <w:p w14:paraId="5403CE5F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74B1E30D" w14:textId="77777777" w:rsidR="0005244F" w:rsidRPr="0064324B" w:rsidRDefault="00F97936" w:rsidP="00212376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64324B" w:rsidRDefault="004E503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t>WARUNKI SKŁADANIA OFERT</w:t>
      </w:r>
    </w:p>
    <w:p w14:paraId="74F56712" w14:textId="4B1E52FB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64324B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187E22">
        <w:rPr>
          <w:rFonts w:ascii="Verdana" w:hAnsi="Verdana" w:cstheme="minorHAnsi"/>
          <w:sz w:val="24"/>
          <w:szCs w:val="24"/>
        </w:rPr>
        <w:t xml:space="preserve">, </w:t>
      </w:r>
      <w:r w:rsidRPr="0064324B">
        <w:rPr>
          <w:rFonts w:ascii="Verdana" w:hAnsi="Verdana" w:cstheme="minorHAnsi"/>
          <w:sz w:val="24"/>
          <w:szCs w:val="24"/>
        </w:rPr>
        <w:t>która jest zgodna ze wzorem oferty (</w:t>
      </w:r>
      <w:r w:rsidRPr="0064324B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9A14F6" w:rsidRPr="0064324B">
        <w:rPr>
          <w:rFonts w:ascii="Verdana" w:hAnsi="Verdana" w:cstheme="minorHAnsi"/>
          <w:b/>
          <w:sz w:val="24"/>
          <w:szCs w:val="24"/>
        </w:rPr>
        <w:t>1</w:t>
      </w:r>
      <w:r w:rsidRPr="0064324B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14:paraId="05801A39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1E7AB9C7" w14:textId="77777777" w:rsidR="001835BA" w:rsidRPr="0064324B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6535BC31" w14:textId="77777777" w:rsidR="001835BA" w:rsidRPr="0064324B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lastRenderedPageBreak/>
        <w:t>sporządzić w wersji papierowej, każda strona oferty ponumerowana w formacie A4, pod rygorem nieważności,</w:t>
      </w:r>
    </w:p>
    <w:p w14:paraId="598186C8" w14:textId="77777777" w:rsidR="001835BA" w:rsidRPr="0064324B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14:paraId="591C7E79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 korekcie.</w:t>
      </w:r>
    </w:p>
    <w:p w14:paraId="352CBD4D" w14:textId="604CA17D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</w:t>
      </w:r>
      <w:r w:rsidR="00576ACF" w:rsidRPr="0064324B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. </w:t>
      </w:r>
    </w:p>
    <w:p w14:paraId="1067088B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Po rozstrzygnięciu konkursu, w przypadku negocjacji warunków złożonych ofert, Oferent składa zaktualizowaną ofertę realizacji </w:t>
      </w:r>
      <w:r w:rsidR="00576ACF" w:rsidRPr="0064324B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5CB5986B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</w:p>
    <w:p w14:paraId="3DA5201B" w14:textId="77777777" w:rsidR="0005244F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Termin związania ofertą wynosi 30 dni od dnia jej złożenia.</w:t>
      </w:r>
    </w:p>
    <w:p w14:paraId="02CD807B" w14:textId="77777777" w:rsidR="00EC081B" w:rsidRPr="0064324B" w:rsidRDefault="00EC081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t>ZAŁĄCZNIKI OBLIGATORYJNE DOTYCZĄCE OFERENTA SKŁADANE WRAZ Z OFERTĄ NA REALIZACJĘ ZADANIA:</w:t>
      </w:r>
    </w:p>
    <w:p w14:paraId="20C6ABE7" w14:textId="77777777" w:rsidR="00EC081B" w:rsidRPr="006432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14:paraId="00BD7FC3" w14:textId="77777777" w:rsidR="00EC081B" w:rsidRPr="006432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14:paraId="6CBCA10E" w14:textId="00C6949B" w:rsidR="00EC081B" w:rsidRPr="0064324B" w:rsidRDefault="00EC081B" w:rsidP="005A38A2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>Kopia aktualnej polisy ubezpieczeniowej</w:t>
      </w:r>
      <w:r w:rsidR="00F67281" w:rsidRPr="0064324B">
        <w:rPr>
          <w:rFonts w:ascii="Verdana" w:hAnsi="Verdana" w:cstheme="minorHAnsi"/>
          <w:sz w:val="24"/>
          <w:szCs w:val="24"/>
        </w:rPr>
        <w:t>.</w:t>
      </w:r>
      <w:r w:rsidR="005A38A2" w:rsidRPr="0064324B">
        <w:rPr>
          <w:rFonts w:ascii="Verdana" w:hAnsi="Verdana" w:cstheme="minorHAnsi"/>
          <w:sz w:val="24"/>
          <w:szCs w:val="24"/>
        </w:rPr>
        <w:t xml:space="preserve"> </w:t>
      </w:r>
    </w:p>
    <w:p w14:paraId="1B7B9713" w14:textId="77777777" w:rsidR="00EC081B" w:rsidRPr="0064324B" w:rsidRDefault="00EC081B" w:rsidP="009A6FFB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64324B">
        <w:rPr>
          <w:rFonts w:ascii="Verdana" w:hAnsi="Verdana" w:cstheme="minorHAnsi"/>
          <w:b/>
          <w:sz w:val="24"/>
          <w:szCs w:val="24"/>
        </w:rPr>
        <w:t>załącznik nr 2</w:t>
      </w:r>
      <w:r w:rsidRPr="0064324B">
        <w:rPr>
          <w:rFonts w:ascii="Verdana" w:hAnsi="Verdana" w:cstheme="minorHAnsi"/>
          <w:sz w:val="24"/>
          <w:szCs w:val="24"/>
        </w:rPr>
        <w:t xml:space="preserve"> do ogłoszenia.</w:t>
      </w:r>
    </w:p>
    <w:p w14:paraId="6F5F7E4E" w14:textId="77777777" w:rsidR="00EC081B" w:rsidRPr="0064324B" w:rsidRDefault="00EC081B" w:rsidP="00212376">
      <w:pPr>
        <w:pStyle w:val="Akapitzlist"/>
        <w:spacing w:after="12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3D7D5E56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0D98E795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lastRenderedPageBreak/>
        <w:t>Dokumenty muszą być podpisane przez osobę/osoby upoważnione do składania oświadczeń woli ze strony Oferenta.</w:t>
      </w:r>
    </w:p>
    <w:p w14:paraId="3DF8E68B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6432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10B12ACE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77C3DF2C" w14:textId="77777777" w:rsidR="0057058C" w:rsidRPr="0064324B" w:rsidRDefault="0057058C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t>WYMOGI FORMALNE SKŁADANIA OFERT</w:t>
      </w:r>
    </w:p>
    <w:p w14:paraId="30559FFC" w14:textId="0681429E" w:rsidR="0057058C" w:rsidRPr="0064324B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0" w:name="_Hlk181596209"/>
      <w:r w:rsidRPr="0064324B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0"/>
      <w:r w:rsidRPr="0064324B">
        <w:rPr>
          <w:rFonts w:ascii="Verdana" w:hAnsi="Verdana" w:cstheme="minorHAnsi"/>
          <w:b/>
          <w:sz w:val="24"/>
          <w:szCs w:val="24"/>
        </w:rPr>
        <w:t xml:space="preserve">załącznik nr 1 </w:t>
      </w:r>
      <w:r w:rsidRPr="0064324B">
        <w:rPr>
          <w:rFonts w:ascii="Verdana" w:hAnsi="Verdana" w:cstheme="minorHAnsi"/>
          <w:sz w:val="24"/>
          <w:szCs w:val="24"/>
        </w:rPr>
        <w:t>do niniejszego ogłoszenia konkursowego</w:t>
      </w:r>
      <w:r w:rsidR="005A38A2" w:rsidRPr="0064324B">
        <w:rPr>
          <w:rFonts w:ascii="Verdana" w:hAnsi="Verdana" w:cstheme="minorHAnsi"/>
          <w:sz w:val="24"/>
          <w:szCs w:val="24"/>
        </w:rPr>
        <w:t>,</w:t>
      </w:r>
      <w:r w:rsidRPr="0064324B">
        <w:rPr>
          <w:rFonts w:ascii="Verdana" w:hAnsi="Verdana" w:cstheme="minorHAnsi"/>
          <w:sz w:val="24"/>
          <w:szCs w:val="24"/>
        </w:rPr>
        <w:t xml:space="preserve"> </w:t>
      </w:r>
      <w:r w:rsidR="005A38A2" w:rsidRPr="0064324B">
        <w:rPr>
          <w:rFonts w:ascii="Verdana" w:hAnsi="Verdana" w:cstheme="minorHAnsi"/>
          <w:sz w:val="24"/>
          <w:szCs w:val="24"/>
        </w:rPr>
        <w:t xml:space="preserve">podpisanej przez osobę/osoby upoważnione do składania oświadczeń woli ze strony Oferenta </w:t>
      </w:r>
      <w:r w:rsidRPr="0064324B">
        <w:rPr>
          <w:rFonts w:ascii="Verdana" w:hAnsi="Verdana" w:cstheme="minorHAnsi"/>
          <w:sz w:val="24"/>
          <w:szCs w:val="24"/>
        </w:rPr>
        <w:t xml:space="preserve">wraz z </w:t>
      </w:r>
      <w:r w:rsidR="005A38A2" w:rsidRPr="0064324B">
        <w:rPr>
          <w:rFonts w:ascii="Verdana" w:hAnsi="Verdana" w:cstheme="minorHAnsi"/>
          <w:sz w:val="24"/>
          <w:szCs w:val="24"/>
        </w:rPr>
        <w:t xml:space="preserve">wymaganymi dokumentami, </w:t>
      </w:r>
      <w:r w:rsidR="005A38A2" w:rsidRPr="0064324B">
        <w:rPr>
          <w:rFonts w:ascii="Verdana" w:hAnsi="Verdana"/>
          <w:sz w:val="24"/>
          <w:szCs w:val="24"/>
        </w:rPr>
        <w:t>z dopiskiem „Wydział Zdrowia i Spraw Społecznych”.</w:t>
      </w:r>
    </w:p>
    <w:p w14:paraId="5FE749E8" w14:textId="25685211" w:rsidR="0057058C" w:rsidRPr="0064324B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Złożenie oferty w terminie określonym </w:t>
      </w:r>
      <w:r w:rsidR="00186AB3" w:rsidRPr="0064324B">
        <w:rPr>
          <w:rFonts w:ascii="Verdana" w:hAnsi="Verdana"/>
          <w:sz w:val="24"/>
          <w:szCs w:val="24"/>
        </w:rPr>
        <w:t>w ogłoszeniu zgodnie z</w:t>
      </w:r>
      <w:r w:rsidR="006149B7" w:rsidRPr="0064324B">
        <w:rPr>
          <w:rFonts w:ascii="Verdana" w:hAnsi="Verdana"/>
          <w:sz w:val="24"/>
          <w:szCs w:val="24"/>
        </w:rPr>
        <w:t> </w:t>
      </w:r>
      <w:r w:rsidR="00186AB3" w:rsidRPr="0064324B">
        <w:rPr>
          <w:rFonts w:ascii="Verdana" w:hAnsi="Verdana"/>
          <w:sz w:val="24"/>
          <w:szCs w:val="24"/>
        </w:rPr>
        <w:t xml:space="preserve">warunkami określonymi </w:t>
      </w:r>
      <w:r w:rsidRPr="0064324B">
        <w:rPr>
          <w:rFonts w:ascii="Verdana" w:hAnsi="Verdana"/>
          <w:sz w:val="24"/>
          <w:szCs w:val="24"/>
        </w:rPr>
        <w:t xml:space="preserve">w części </w:t>
      </w:r>
      <w:r w:rsidR="00FE40B3" w:rsidRPr="0064324B">
        <w:rPr>
          <w:rFonts w:ascii="Verdana" w:hAnsi="Verdana"/>
          <w:sz w:val="24"/>
          <w:szCs w:val="24"/>
        </w:rPr>
        <w:t>1</w:t>
      </w:r>
      <w:r w:rsidR="002C4E17" w:rsidRPr="0064324B">
        <w:rPr>
          <w:rFonts w:ascii="Verdana" w:hAnsi="Verdana"/>
          <w:sz w:val="24"/>
          <w:szCs w:val="24"/>
        </w:rPr>
        <w:t>1</w:t>
      </w:r>
      <w:r w:rsidR="00297815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ogłoszenia.</w:t>
      </w:r>
    </w:p>
    <w:p w14:paraId="470B2E6F" w14:textId="77777777" w:rsidR="0057058C" w:rsidRPr="0064324B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Wypełnione właściwe miejsca i rubryki w ofercie.</w:t>
      </w:r>
    </w:p>
    <w:p w14:paraId="13013A69" w14:textId="77777777" w:rsidR="004D3BA6" w:rsidRPr="0064324B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Złożenie oferty przez podmiot uprawniony.</w:t>
      </w:r>
    </w:p>
    <w:p w14:paraId="312A78B4" w14:textId="482DD2CB" w:rsidR="0057058C" w:rsidRPr="0064324B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Złożenie wymaganych dokumentów i oświadczeń wymienionych w</w:t>
      </w:r>
      <w:r w:rsidR="006149B7" w:rsidRPr="0064324B">
        <w:rPr>
          <w:rFonts w:ascii="Verdana" w:hAnsi="Verdana"/>
          <w:sz w:val="24"/>
          <w:szCs w:val="24"/>
        </w:rPr>
        <w:t> </w:t>
      </w:r>
      <w:r w:rsidRPr="0064324B">
        <w:rPr>
          <w:rFonts w:ascii="Verdana" w:hAnsi="Verdana"/>
          <w:sz w:val="24"/>
          <w:szCs w:val="24"/>
        </w:rPr>
        <w:t xml:space="preserve">części </w:t>
      </w:r>
      <w:r w:rsidR="00FE40B3" w:rsidRPr="0064324B">
        <w:rPr>
          <w:rFonts w:ascii="Verdana" w:hAnsi="Verdana"/>
          <w:sz w:val="24"/>
          <w:szCs w:val="24"/>
        </w:rPr>
        <w:t>1</w:t>
      </w:r>
      <w:r w:rsidR="002C4E17" w:rsidRPr="0064324B">
        <w:rPr>
          <w:rFonts w:ascii="Verdana" w:hAnsi="Verdana"/>
          <w:sz w:val="24"/>
          <w:szCs w:val="24"/>
        </w:rPr>
        <w:t>2</w:t>
      </w:r>
      <w:r w:rsidRPr="0064324B">
        <w:rPr>
          <w:rFonts w:ascii="Verdana" w:hAnsi="Verdana"/>
          <w:sz w:val="24"/>
          <w:szCs w:val="24"/>
        </w:rPr>
        <w:t xml:space="preserve"> ogłoszenia. </w:t>
      </w:r>
    </w:p>
    <w:p w14:paraId="456571D3" w14:textId="77777777" w:rsidR="001E2697" w:rsidRPr="0064324B" w:rsidRDefault="0057058C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 xml:space="preserve">UWAGA: </w:t>
      </w:r>
      <w:r w:rsidRPr="0064324B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FCC7CB9" w14:textId="77777777" w:rsidR="00BA64F9" w:rsidRPr="0064324B" w:rsidRDefault="00BA64F9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64324B">
        <w:rPr>
          <w:rFonts w:eastAsia="Times New Roman"/>
          <w:lang w:eastAsia="pl-PL"/>
        </w:rPr>
        <w:t>OCENA OFERT</w:t>
      </w:r>
    </w:p>
    <w:p w14:paraId="42D9B394" w14:textId="77777777" w:rsidR="00BA64F9" w:rsidRPr="0064324B" w:rsidRDefault="00BA64F9" w:rsidP="00212376">
      <w:pPr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4CAFD99" w14:textId="77777777" w:rsidR="00BA64F9" w:rsidRPr="0064324B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64324B" w:rsidRDefault="00BA64F9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lastRenderedPageBreak/>
        <w:t>Ocena formalna ofert obejmuje:</w:t>
      </w:r>
    </w:p>
    <w:p w14:paraId="57408E64" w14:textId="7F39CC08" w:rsidR="00BA64F9" w:rsidRPr="0064324B" w:rsidRDefault="00BA64F9" w:rsidP="00212376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A6732D" w:rsidRPr="0064324B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ferenta</w:t>
      </w:r>
      <w:r w:rsidR="008D4913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62A37E99" w14:textId="77777777" w:rsidR="00BA64F9" w:rsidRPr="0064324B" w:rsidRDefault="00BA64F9" w:rsidP="00212376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54A33A93" w14:textId="178DA250" w:rsidR="0025678C" w:rsidRPr="0064324B" w:rsidRDefault="00BA64F9" w:rsidP="0025678C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71BEFABC" w14:textId="324F742C" w:rsidR="00C9585B" w:rsidRPr="0064324B" w:rsidRDefault="00C9585B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116734" w:rsidRPr="00187E22">
        <w:rPr>
          <w:rFonts w:ascii="Verdana" w:eastAsia="Times New Roman" w:hAnsi="Verdana" w:cs="Times New Roman"/>
          <w:sz w:val="24"/>
          <w:szCs w:val="24"/>
          <w:lang w:eastAsia="pl-PL"/>
        </w:rPr>
        <w:t>70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46A60252" w14:textId="77777777" w:rsidR="009F2E5E" w:rsidRPr="0064324B" w:rsidRDefault="009F2E5E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69B3DFB9" w14:textId="77777777" w:rsidR="009F2E5E" w:rsidRPr="0064324B" w:rsidRDefault="009F2E5E" w:rsidP="00212376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349AB78A" w14:textId="77777777" w:rsidR="009F2E5E" w:rsidRPr="0064324B" w:rsidRDefault="009F2E5E" w:rsidP="00212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14:paraId="2E800239" w14:textId="2678FFFC" w:rsidR="009F2E5E" w:rsidRPr="0064324B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25678C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FE21D6B" w14:textId="5F8DDFB7" w:rsidR="009F2E5E" w:rsidRPr="0064324B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3F3FB083" w14:textId="05E45BDD" w:rsidR="009F2E5E" w:rsidRPr="0064324B" w:rsidRDefault="009F2E5E" w:rsidP="00212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</w:t>
      </w:r>
      <w:r w:rsidR="00EF6148" w:rsidRPr="0064324B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ferenta 0 - </w:t>
      </w:r>
      <w:r w:rsidR="00116734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 </w:t>
      </w:r>
    </w:p>
    <w:p w14:paraId="0963612B" w14:textId="770218A9" w:rsidR="009F2E5E" w:rsidRPr="0064324B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AA3F42" w:rsidRPr="0064324B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 w:rsidR="0025678C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7DAFBFF" w14:textId="738203ED" w:rsidR="0025678C" w:rsidRPr="0064324B" w:rsidRDefault="0025678C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atrakcyjność i innowacyjność oferty 0 – 10 pkt.</w:t>
      </w:r>
    </w:p>
    <w:p w14:paraId="44935E5A" w14:textId="77777777" w:rsidR="009F2E5E" w:rsidRPr="0064324B" w:rsidRDefault="009F2E5E" w:rsidP="005F1BD1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45E73DE3" w14:textId="78B85EFE" w:rsidR="00193EE6" w:rsidRPr="0064324B" w:rsidRDefault="009F2E5E" w:rsidP="00193EE6">
      <w:pPr>
        <w:pStyle w:val="Akapitzlist"/>
        <w:numPr>
          <w:ilvl w:val="0"/>
          <w:numId w:val="45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adekwatność i realność planowanych kosztów 0 </w:t>
      </w:r>
      <w:r w:rsidR="00737254">
        <w:rPr>
          <w:rFonts w:ascii="Verdana" w:eastAsia="Times New Roman" w:hAnsi="Verdana" w:cs="Times New Roman"/>
          <w:sz w:val="24"/>
          <w:szCs w:val="24"/>
          <w:lang w:eastAsia="pl-PL"/>
        </w:rPr>
        <w:t>–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73725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5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pkt,</w:t>
      </w:r>
    </w:p>
    <w:p w14:paraId="49DE2B9D" w14:textId="135E368B" w:rsidR="00193EE6" w:rsidRPr="0064324B" w:rsidRDefault="009F2E5E" w:rsidP="00193EE6">
      <w:pPr>
        <w:pStyle w:val="Akapitzlist"/>
        <w:numPr>
          <w:ilvl w:val="0"/>
          <w:numId w:val="45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737254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336503F4" w14:textId="16EAD445" w:rsidR="009F2E5E" w:rsidRPr="0064324B" w:rsidRDefault="009F2E5E" w:rsidP="00193EE6">
      <w:pPr>
        <w:pStyle w:val="Akapitzlist"/>
        <w:numPr>
          <w:ilvl w:val="0"/>
          <w:numId w:val="45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gospodarność wydatków, w tym wysokość wynagrodzeń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10 pkt </w:t>
      </w:r>
    </w:p>
    <w:p w14:paraId="455563A8" w14:textId="77777777" w:rsidR="009F2E5E" w:rsidRPr="0064324B" w:rsidRDefault="009F2E5E" w:rsidP="005F1BD1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14:paraId="77DD10D3" w14:textId="7920156C" w:rsidR="001E2697" w:rsidRPr="0064324B" w:rsidRDefault="00BF243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A928EC" w:rsidRPr="0064324B">
        <w:rPr>
          <w:rFonts w:ascii="Verdana" w:hAnsi="Verdana"/>
          <w:b/>
          <w:bCs/>
          <w:sz w:val="24"/>
          <w:szCs w:val="24"/>
        </w:rPr>
        <w:t>rekomenduje</w:t>
      </w:r>
      <w:r w:rsidRPr="0064324B">
        <w:rPr>
          <w:rFonts w:ascii="Verdana" w:hAnsi="Verdana"/>
          <w:b/>
          <w:bCs/>
          <w:sz w:val="24"/>
          <w:szCs w:val="24"/>
        </w:rPr>
        <w:t xml:space="preserve"> </w:t>
      </w:r>
      <w:r w:rsidR="00A4455C" w:rsidRPr="0064324B">
        <w:rPr>
          <w:rFonts w:ascii="Verdana" w:hAnsi="Verdana"/>
          <w:b/>
          <w:bCs/>
          <w:sz w:val="24"/>
          <w:szCs w:val="24"/>
        </w:rPr>
        <w:t>ofertę, któr</w:t>
      </w:r>
      <w:r w:rsidR="00A928EC" w:rsidRPr="0064324B">
        <w:rPr>
          <w:rFonts w:ascii="Verdana" w:hAnsi="Verdana"/>
          <w:b/>
          <w:bCs/>
          <w:sz w:val="24"/>
          <w:szCs w:val="24"/>
        </w:rPr>
        <w:t>a</w:t>
      </w:r>
      <w:r w:rsidRPr="0064324B">
        <w:rPr>
          <w:rFonts w:ascii="Verdana" w:hAnsi="Verdana"/>
          <w:b/>
          <w:bCs/>
          <w:sz w:val="24"/>
          <w:szCs w:val="24"/>
        </w:rPr>
        <w:t xml:space="preserve"> uzyska największą liczbę punk</w:t>
      </w:r>
      <w:r w:rsidR="006701A2" w:rsidRPr="0064324B">
        <w:rPr>
          <w:rFonts w:ascii="Verdana" w:hAnsi="Verdana"/>
          <w:b/>
          <w:bCs/>
          <w:sz w:val="24"/>
          <w:szCs w:val="24"/>
        </w:rPr>
        <w:t>t</w:t>
      </w:r>
      <w:r w:rsidRPr="0064324B">
        <w:rPr>
          <w:rFonts w:ascii="Verdana" w:hAnsi="Verdana"/>
          <w:b/>
          <w:bCs/>
          <w:sz w:val="24"/>
          <w:szCs w:val="24"/>
        </w:rPr>
        <w:t>ów.</w:t>
      </w:r>
      <w:r w:rsidR="00A928EC" w:rsidRPr="0064324B">
        <w:rPr>
          <w:rFonts w:ascii="Verdana" w:hAnsi="Verdana"/>
          <w:b/>
          <w:bCs/>
          <w:sz w:val="24"/>
          <w:szCs w:val="24"/>
        </w:rPr>
        <w:t xml:space="preserve"> </w:t>
      </w:r>
      <w:r w:rsidR="00CA127B" w:rsidRPr="0064324B">
        <w:rPr>
          <w:rFonts w:ascii="Verdana" w:hAnsi="Verdana"/>
          <w:b/>
          <w:bCs/>
          <w:sz w:val="24"/>
          <w:szCs w:val="24"/>
        </w:rPr>
        <w:t>Wyboru oferty dokona Prezydent Wrocławia lub osoba przez niego upoważniona.</w:t>
      </w:r>
    </w:p>
    <w:p w14:paraId="76DB64F6" w14:textId="77777777" w:rsidR="00BF243F" w:rsidRPr="0064324B" w:rsidRDefault="00BF243F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i/>
        </w:rPr>
      </w:pPr>
      <w:r w:rsidRPr="0064324B">
        <w:lastRenderedPageBreak/>
        <w:t>SPOSÓB ODWOŁANIA SIĘ OD ROZSTRZYGNIECIA KONKURSU OFERT</w:t>
      </w:r>
    </w:p>
    <w:p w14:paraId="59BD2A60" w14:textId="3480D0D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Oferentom przysługuje prawo do odwołania się od decyzji </w:t>
      </w:r>
      <w:r w:rsidR="00A928EC" w:rsidRPr="0064324B">
        <w:rPr>
          <w:rFonts w:ascii="Verdana" w:hAnsi="Verdana"/>
          <w:sz w:val="24"/>
          <w:szCs w:val="24"/>
        </w:rPr>
        <w:t>w sprawie wyboru</w:t>
      </w:r>
      <w:r w:rsidRPr="0064324B">
        <w:rPr>
          <w:rFonts w:ascii="Verdana" w:hAnsi="Verdana"/>
          <w:sz w:val="24"/>
          <w:szCs w:val="24"/>
        </w:rPr>
        <w:t xml:space="preserve"> </w:t>
      </w:r>
      <w:r w:rsidR="009A14F6" w:rsidRPr="0064324B">
        <w:rPr>
          <w:rFonts w:ascii="Verdana" w:hAnsi="Verdana"/>
          <w:sz w:val="24"/>
          <w:szCs w:val="24"/>
        </w:rPr>
        <w:t xml:space="preserve">oferty </w:t>
      </w:r>
      <w:r w:rsidRPr="0064324B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490F8C33" w14:textId="7777777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64324B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64324B">
        <w:rPr>
          <w:rFonts w:ascii="Verdana" w:hAnsi="Verdana"/>
          <w:b/>
          <w:sz w:val="24"/>
          <w:szCs w:val="24"/>
        </w:rPr>
        <w:t>.</w:t>
      </w:r>
    </w:p>
    <w:p w14:paraId="74826CDF" w14:textId="7777777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4A9799E0" w14:textId="1214F693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odwołanie niezwłocznie, nie później niż w</w:t>
      </w:r>
      <w:r w:rsidR="006149B7" w:rsidRPr="0064324B">
        <w:rPr>
          <w:rFonts w:ascii="Verdana" w:hAnsi="Verdana"/>
          <w:sz w:val="24"/>
          <w:szCs w:val="24"/>
        </w:rPr>
        <w:t> </w:t>
      </w:r>
      <w:r w:rsidRPr="0064324B">
        <w:rPr>
          <w:rFonts w:ascii="Verdana" w:hAnsi="Verdana"/>
          <w:sz w:val="24"/>
          <w:szCs w:val="24"/>
        </w:rPr>
        <w:t>terminie 14 dni od daty ogłoszenia wyników konkursu.</w:t>
      </w:r>
    </w:p>
    <w:p w14:paraId="34F711C0" w14:textId="7777777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64324B">
        <w:rPr>
          <w:rFonts w:ascii="Verdana" w:hAnsi="Verdana"/>
          <w:iCs/>
          <w:sz w:val="24"/>
          <w:szCs w:val="24"/>
        </w:rPr>
        <w:t>odwołanie nie przysługuje.</w:t>
      </w:r>
    </w:p>
    <w:p w14:paraId="0570B165" w14:textId="77777777" w:rsidR="00342586" w:rsidRPr="0064324B" w:rsidRDefault="00342586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t>MIEJSCE ZŁOŻENIA DOKUMENTÓW</w:t>
      </w:r>
    </w:p>
    <w:p w14:paraId="4F521D79" w14:textId="7A1BD077" w:rsidR="0030021F" w:rsidRPr="0064324B" w:rsidRDefault="0030021F" w:rsidP="00212376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Oferty wraz z dokumentami należy składać w </w:t>
      </w:r>
      <w:r w:rsidRPr="0064324B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="00193EE6" w:rsidRPr="0064324B">
        <w:rPr>
          <w:rFonts w:ascii="Verdana" w:hAnsi="Verdana"/>
          <w:b/>
          <w:sz w:val="24"/>
          <w:szCs w:val="24"/>
        </w:rPr>
        <w:t xml:space="preserve"> </w:t>
      </w:r>
      <w:r w:rsidRPr="0064324B">
        <w:rPr>
          <w:rFonts w:ascii="Verdana" w:hAnsi="Verdana"/>
          <w:b/>
          <w:sz w:val="24"/>
          <w:szCs w:val="24"/>
        </w:rPr>
        <w:t>z dopiskiem „Wydział Zdrowia</w:t>
      </w:r>
      <w:r w:rsidR="00C65EFC" w:rsidRPr="0064324B">
        <w:rPr>
          <w:rFonts w:ascii="Verdana" w:hAnsi="Verdana"/>
          <w:b/>
          <w:sz w:val="24"/>
          <w:szCs w:val="24"/>
        </w:rPr>
        <w:t xml:space="preserve"> i Spraw Społecznych</w:t>
      </w:r>
      <w:r w:rsidRPr="0064324B">
        <w:rPr>
          <w:rFonts w:ascii="Verdana" w:hAnsi="Verdana"/>
          <w:b/>
          <w:sz w:val="24"/>
          <w:szCs w:val="24"/>
        </w:rPr>
        <w:t>”</w:t>
      </w:r>
      <w:r w:rsidR="005A38A2" w:rsidRPr="0064324B">
        <w:rPr>
          <w:rFonts w:ascii="Verdana" w:hAnsi="Verdana"/>
          <w:sz w:val="24"/>
          <w:szCs w:val="24"/>
        </w:rPr>
        <w:t xml:space="preserve"> lub w Sekretariacie Wydziału Zdrowia i Spraw Społecznych ul. G. Zapolskiej 4, pokój 347.</w:t>
      </w:r>
    </w:p>
    <w:p w14:paraId="1C418420" w14:textId="6DD522E4" w:rsidR="00342586" w:rsidRPr="0064324B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64324B">
        <w:rPr>
          <w:rFonts w:ascii="Verdana" w:hAnsi="Verdana"/>
          <w:sz w:val="24"/>
          <w:szCs w:val="24"/>
        </w:rPr>
        <w:t>.</w:t>
      </w:r>
      <w:r w:rsidR="00C17F78" w:rsidRPr="0064324B">
        <w:rPr>
          <w:rFonts w:ascii="Verdana" w:hAnsi="Verdana"/>
          <w:b/>
          <w:bCs/>
          <w:sz w:val="24"/>
          <w:szCs w:val="24"/>
        </w:rPr>
        <w:t xml:space="preserve"> </w:t>
      </w:r>
      <w:r w:rsidR="00116734">
        <w:rPr>
          <w:rFonts w:ascii="Verdana" w:hAnsi="Verdana"/>
          <w:b/>
          <w:bCs/>
          <w:sz w:val="24"/>
          <w:szCs w:val="24"/>
        </w:rPr>
        <w:t>K</w:t>
      </w:r>
      <w:r w:rsidR="00116734" w:rsidRPr="00116734">
        <w:rPr>
          <w:rFonts w:ascii="Verdana" w:hAnsi="Verdana"/>
          <w:b/>
          <w:bCs/>
          <w:sz w:val="24"/>
          <w:szCs w:val="24"/>
        </w:rPr>
        <w:t>ampania edukacyjno-zdrowotna pn. „#WrocławSięSzczepi</w:t>
      </w:r>
      <w:r w:rsidR="006B61CF" w:rsidRPr="0064324B">
        <w:rPr>
          <w:rFonts w:ascii="Verdana" w:hAnsi="Verdana"/>
          <w:b/>
          <w:bCs/>
          <w:sz w:val="24"/>
          <w:szCs w:val="24"/>
        </w:rPr>
        <w:t>”</w:t>
      </w:r>
      <w:r w:rsidR="00996F9D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oraz należy podać nazwę i</w:t>
      </w:r>
      <w:r w:rsidR="006149B7" w:rsidRPr="0064324B">
        <w:rPr>
          <w:rFonts w:ascii="Verdana" w:hAnsi="Verdana"/>
          <w:sz w:val="24"/>
          <w:szCs w:val="24"/>
        </w:rPr>
        <w:t> </w:t>
      </w:r>
      <w:r w:rsidRPr="0064324B">
        <w:rPr>
          <w:rFonts w:ascii="Verdana" w:hAnsi="Verdana"/>
          <w:sz w:val="24"/>
          <w:szCs w:val="24"/>
        </w:rPr>
        <w:t xml:space="preserve">adres </w:t>
      </w:r>
      <w:r w:rsidR="00B04326" w:rsidRPr="0064324B">
        <w:rPr>
          <w:rFonts w:ascii="Verdana" w:hAnsi="Verdana"/>
          <w:sz w:val="24"/>
          <w:szCs w:val="24"/>
        </w:rPr>
        <w:t>O</w:t>
      </w:r>
      <w:r w:rsidRPr="0064324B">
        <w:rPr>
          <w:rFonts w:ascii="Verdana" w:hAnsi="Verdana"/>
          <w:sz w:val="24"/>
          <w:szCs w:val="24"/>
        </w:rPr>
        <w:t>ferenta.</w:t>
      </w:r>
    </w:p>
    <w:p w14:paraId="187678F3" w14:textId="49039BBB" w:rsidR="0034258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2A7A20EA" w14:textId="205F1FD4" w:rsidR="00116734" w:rsidRPr="0064324B" w:rsidRDefault="00116734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116734">
        <w:rPr>
          <w:rFonts w:ascii="Verdana" w:hAnsi="Verdana"/>
          <w:sz w:val="24"/>
          <w:szCs w:val="24"/>
        </w:rPr>
        <w:lastRenderedPageBreak/>
        <w:t>W przypadku składania oferty z dokumentami osobiście w Wydziale Zdrowia i Spraw Społecznych Urzędu Miejskiego Wrocławia oferent otrzyma potwierdzenie złożenia oferty z datą wpływu na własnym drugim egzemplarzu – kopii oferty</w:t>
      </w:r>
      <w:r w:rsidR="00737254">
        <w:rPr>
          <w:rFonts w:ascii="Verdana" w:hAnsi="Verdana"/>
          <w:sz w:val="24"/>
          <w:szCs w:val="24"/>
        </w:rPr>
        <w:t>.</w:t>
      </w:r>
    </w:p>
    <w:p w14:paraId="79A961C2" w14:textId="45C8E363" w:rsidR="00AF3400" w:rsidRPr="0064324B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Osoba wskazana do kontaktu z </w:t>
      </w:r>
      <w:r w:rsidR="00C65EFC" w:rsidRPr="0064324B">
        <w:rPr>
          <w:rFonts w:ascii="Verdana" w:hAnsi="Verdana"/>
          <w:sz w:val="24"/>
          <w:szCs w:val="24"/>
        </w:rPr>
        <w:t>O</w:t>
      </w:r>
      <w:r w:rsidRPr="0064324B">
        <w:rPr>
          <w:rFonts w:ascii="Verdana" w:hAnsi="Verdana"/>
          <w:sz w:val="24"/>
          <w:szCs w:val="24"/>
        </w:rPr>
        <w:t xml:space="preserve">ferentami: </w:t>
      </w:r>
      <w:r w:rsidR="00116734">
        <w:rPr>
          <w:rFonts w:ascii="Verdana" w:hAnsi="Verdana"/>
          <w:sz w:val="24"/>
          <w:szCs w:val="24"/>
        </w:rPr>
        <w:t>Marta Stasiak</w:t>
      </w:r>
      <w:r w:rsidRPr="0064324B">
        <w:rPr>
          <w:rFonts w:ascii="Verdana" w:hAnsi="Verdana"/>
          <w:sz w:val="24"/>
          <w:szCs w:val="24"/>
        </w:rPr>
        <w:t xml:space="preserve">, e-mail: </w:t>
      </w:r>
      <w:r w:rsidR="00116734">
        <w:rPr>
          <w:rFonts w:ascii="Verdana" w:hAnsi="Verdana"/>
          <w:sz w:val="24"/>
          <w:szCs w:val="24"/>
        </w:rPr>
        <w:t>marta.stasiak</w:t>
      </w:r>
      <w:r w:rsidRPr="0064324B">
        <w:rPr>
          <w:rFonts w:ascii="Verdana" w:hAnsi="Verdana"/>
          <w:sz w:val="24"/>
          <w:szCs w:val="24"/>
        </w:rPr>
        <w:t xml:space="preserve">@um.wroc.pl, tel. 71 777 </w:t>
      </w:r>
      <w:r w:rsidR="00116734">
        <w:rPr>
          <w:rFonts w:ascii="Verdana" w:hAnsi="Verdana"/>
          <w:sz w:val="24"/>
          <w:szCs w:val="24"/>
        </w:rPr>
        <w:t>78 55</w:t>
      </w:r>
      <w:r w:rsidRPr="0064324B">
        <w:rPr>
          <w:rFonts w:ascii="Verdana" w:hAnsi="Verdana"/>
          <w:sz w:val="24"/>
          <w:szCs w:val="24"/>
        </w:rPr>
        <w:t>.</w:t>
      </w:r>
    </w:p>
    <w:p w14:paraId="72183AEC" w14:textId="77777777" w:rsidR="00342586" w:rsidRPr="0064324B" w:rsidRDefault="00342586" w:rsidP="00212376">
      <w:pPr>
        <w:pStyle w:val="Nagwek1"/>
        <w:numPr>
          <w:ilvl w:val="0"/>
          <w:numId w:val="16"/>
        </w:numPr>
        <w:tabs>
          <w:tab w:val="left" w:pos="6255"/>
        </w:tabs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64324B">
        <w:rPr>
          <w:rFonts w:eastAsia="Times New Roman"/>
          <w:lang w:eastAsia="pl-PL"/>
        </w:rPr>
        <w:t>TERMINY</w:t>
      </w:r>
    </w:p>
    <w:p w14:paraId="26995BDC" w14:textId="77777777" w:rsidR="00BA64F9" w:rsidRPr="0064324B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TERMIN SKŁADANIA OFERT</w:t>
      </w:r>
    </w:p>
    <w:p w14:paraId="6465BE97" w14:textId="474FA745" w:rsidR="00342586" w:rsidRPr="0064324B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do dnia</w:t>
      </w:r>
      <w:r w:rsidR="005E7BA1">
        <w:rPr>
          <w:rFonts w:ascii="Verdana" w:hAnsi="Verdana"/>
          <w:b/>
          <w:bCs/>
          <w:sz w:val="24"/>
          <w:szCs w:val="24"/>
        </w:rPr>
        <w:t xml:space="preserve"> 24</w:t>
      </w:r>
      <w:r w:rsidR="00692B24">
        <w:rPr>
          <w:rFonts w:ascii="Verdana" w:hAnsi="Verdana"/>
          <w:b/>
          <w:bCs/>
          <w:sz w:val="24"/>
          <w:szCs w:val="24"/>
        </w:rPr>
        <w:t xml:space="preserve"> </w:t>
      </w:r>
      <w:r w:rsidR="00116734">
        <w:rPr>
          <w:rFonts w:ascii="Verdana" w:hAnsi="Verdana"/>
          <w:b/>
          <w:bCs/>
          <w:sz w:val="24"/>
          <w:szCs w:val="24"/>
        </w:rPr>
        <w:t>lipca</w:t>
      </w:r>
      <w:r w:rsidR="002C7EA6" w:rsidRPr="0064324B">
        <w:rPr>
          <w:rFonts w:ascii="Verdana" w:hAnsi="Verdana"/>
          <w:b/>
          <w:bCs/>
          <w:sz w:val="24"/>
          <w:szCs w:val="24"/>
        </w:rPr>
        <w:t xml:space="preserve"> 2025</w:t>
      </w:r>
      <w:r w:rsidR="00FD142E" w:rsidRPr="0064324B">
        <w:rPr>
          <w:rFonts w:ascii="Verdana" w:hAnsi="Verdana"/>
          <w:b/>
          <w:bCs/>
          <w:sz w:val="24"/>
          <w:szCs w:val="24"/>
        </w:rPr>
        <w:t xml:space="preserve"> roku</w:t>
      </w:r>
      <w:r w:rsidR="006E158B">
        <w:rPr>
          <w:rFonts w:ascii="Verdana" w:hAnsi="Verdana"/>
          <w:b/>
          <w:bCs/>
          <w:sz w:val="24"/>
          <w:szCs w:val="24"/>
        </w:rPr>
        <w:t xml:space="preserve"> do godziny 15:00</w:t>
      </w:r>
    </w:p>
    <w:p w14:paraId="2E4DA57C" w14:textId="77777777" w:rsidR="0057058C" w:rsidRPr="0064324B" w:rsidRDefault="00342586" w:rsidP="00212376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3D25ED6" w14:textId="77777777" w:rsidR="00342586" w:rsidRPr="0064324B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TERMIN ROZSTRZYGNIĘCIA KONKURSU</w:t>
      </w:r>
    </w:p>
    <w:p w14:paraId="688D1AF2" w14:textId="38306A9A" w:rsidR="00342586" w:rsidRPr="0064324B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Rozstrzygnięcie konkursu do dnia </w:t>
      </w:r>
      <w:r w:rsidR="005E7BA1">
        <w:rPr>
          <w:rFonts w:ascii="Verdana" w:hAnsi="Verdana"/>
          <w:b/>
          <w:bCs/>
          <w:sz w:val="24"/>
          <w:szCs w:val="24"/>
        </w:rPr>
        <w:t>30 lipca</w:t>
      </w:r>
      <w:r w:rsidR="002C7EA6" w:rsidRPr="0064324B">
        <w:rPr>
          <w:rFonts w:ascii="Verdana" w:hAnsi="Verdana"/>
          <w:b/>
          <w:bCs/>
          <w:sz w:val="24"/>
          <w:szCs w:val="24"/>
        </w:rPr>
        <w:t xml:space="preserve"> 2025</w:t>
      </w:r>
      <w:r w:rsidR="00FD142E" w:rsidRPr="0064324B">
        <w:rPr>
          <w:rFonts w:ascii="Verdana" w:hAnsi="Verdana"/>
          <w:b/>
          <w:bCs/>
          <w:sz w:val="24"/>
          <w:szCs w:val="24"/>
        </w:rPr>
        <w:t xml:space="preserve"> roku</w:t>
      </w:r>
    </w:p>
    <w:p w14:paraId="084FA2A4" w14:textId="31787716" w:rsidR="009412EF" w:rsidRPr="0064324B" w:rsidRDefault="009412E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Informacja z rozstrzygnięcia konkursu do dnia </w:t>
      </w:r>
      <w:r w:rsidR="005E7BA1">
        <w:rPr>
          <w:rFonts w:ascii="Verdana" w:hAnsi="Verdana"/>
          <w:b/>
          <w:bCs/>
          <w:sz w:val="24"/>
          <w:szCs w:val="24"/>
        </w:rPr>
        <w:t>31 lipca</w:t>
      </w:r>
      <w:r w:rsidR="003169E0">
        <w:rPr>
          <w:rFonts w:ascii="Verdana" w:hAnsi="Verdana"/>
          <w:b/>
          <w:bCs/>
          <w:sz w:val="24"/>
          <w:szCs w:val="24"/>
        </w:rPr>
        <w:t xml:space="preserve"> </w:t>
      </w:r>
      <w:r w:rsidR="002C7EA6" w:rsidRPr="0064324B">
        <w:rPr>
          <w:rFonts w:ascii="Verdana" w:hAnsi="Verdana"/>
          <w:b/>
          <w:bCs/>
          <w:sz w:val="24"/>
          <w:szCs w:val="24"/>
        </w:rPr>
        <w:t>2025</w:t>
      </w:r>
      <w:r w:rsidR="00FD142E" w:rsidRPr="0064324B">
        <w:rPr>
          <w:rFonts w:ascii="Verdana" w:hAnsi="Verdana"/>
          <w:b/>
          <w:bCs/>
          <w:sz w:val="24"/>
          <w:szCs w:val="24"/>
        </w:rPr>
        <w:t xml:space="preserve"> roku</w:t>
      </w:r>
      <w:r w:rsidRPr="0064324B">
        <w:rPr>
          <w:rFonts w:ascii="Verdana" w:hAnsi="Verdana"/>
          <w:sz w:val="24"/>
          <w:szCs w:val="24"/>
        </w:rPr>
        <w:t xml:space="preserve"> zostanie umieszczona:</w:t>
      </w:r>
    </w:p>
    <w:p w14:paraId="721F1031" w14:textId="77777777" w:rsidR="009412EF" w:rsidRPr="0064324B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w Biuletynie Informacji Publicznej </w:t>
      </w:r>
      <w:hyperlink r:id="rId9" w:history="1">
        <w:r w:rsidRPr="0064324B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2CBD24DC" w14:textId="77777777" w:rsidR="00586887" w:rsidRPr="0064324B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64324B" w:rsidRDefault="007F5F5B" w:rsidP="00212376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Verdana" w:hAnsi="Verdana"/>
        </w:rPr>
      </w:pPr>
      <w:r w:rsidRPr="0064324B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77777777" w:rsidR="007A1D80" w:rsidRPr="0064324B" w:rsidRDefault="005A1BCA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Załącznik nr 1 - </w:t>
      </w:r>
      <w:r w:rsidR="007A1D80" w:rsidRPr="0064324B">
        <w:rPr>
          <w:rFonts w:ascii="Verdana" w:hAnsi="Verdana"/>
          <w:sz w:val="24"/>
          <w:szCs w:val="24"/>
        </w:rPr>
        <w:t>Wzór oferty;</w:t>
      </w:r>
    </w:p>
    <w:p w14:paraId="65B40CFE" w14:textId="328BB68C" w:rsidR="007A1D80" w:rsidRPr="0064324B" w:rsidRDefault="009136EE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 </w:t>
      </w:r>
      <w:r w:rsidR="007A1D80" w:rsidRPr="0064324B">
        <w:rPr>
          <w:rFonts w:ascii="Verdana" w:hAnsi="Verdana"/>
          <w:sz w:val="24"/>
          <w:szCs w:val="24"/>
        </w:rPr>
        <w:t xml:space="preserve">Załącznik nr </w:t>
      </w:r>
      <w:r w:rsidR="00C96A79" w:rsidRPr="0064324B">
        <w:rPr>
          <w:rFonts w:ascii="Verdana" w:hAnsi="Verdana"/>
          <w:sz w:val="24"/>
          <w:szCs w:val="24"/>
        </w:rPr>
        <w:t>2</w:t>
      </w:r>
      <w:r w:rsidR="007A1D80" w:rsidRPr="0064324B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2F542DF8" w14:textId="39262B4C" w:rsidR="00870F01" w:rsidRDefault="00731095" w:rsidP="00F9432A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b/>
          <w:bCs/>
          <w:sz w:val="24"/>
          <w:szCs w:val="24"/>
        </w:rPr>
        <w:t xml:space="preserve">Oferty wraz z dokumentami nie będą zwracane </w:t>
      </w:r>
      <w:r w:rsidR="00AD0EF5" w:rsidRPr="0064324B">
        <w:rPr>
          <w:rFonts w:ascii="Verdana" w:hAnsi="Verdana"/>
          <w:b/>
          <w:bCs/>
          <w:sz w:val="24"/>
          <w:szCs w:val="24"/>
        </w:rPr>
        <w:t>O</w:t>
      </w:r>
      <w:r w:rsidRPr="0064324B">
        <w:rPr>
          <w:rFonts w:ascii="Verdana" w:hAnsi="Verdana"/>
          <w:b/>
          <w:bCs/>
          <w:sz w:val="24"/>
          <w:szCs w:val="24"/>
        </w:rPr>
        <w:t>ferentowi</w:t>
      </w:r>
    </w:p>
    <w:p w14:paraId="0857D6D5" w14:textId="77777777" w:rsidR="00F9432A" w:rsidRPr="00F9432A" w:rsidRDefault="00F9432A" w:rsidP="00F9432A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</w:p>
    <w:p w14:paraId="42553071" w14:textId="121D4FE9" w:rsidR="00870F01" w:rsidRDefault="00870F01" w:rsidP="00870F01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870F01">
        <w:rPr>
          <w:rFonts w:ascii="Verdana" w:hAnsi="Verdana"/>
          <w:b/>
          <w:bCs/>
          <w:sz w:val="24"/>
          <w:szCs w:val="24"/>
        </w:rPr>
        <w:t>Anna Boduszek</w:t>
      </w:r>
    </w:p>
    <w:p w14:paraId="49CD921E" w14:textId="7CD995CF" w:rsidR="00870F01" w:rsidRPr="00870F01" w:rsidRDefault="00870F01" w:rsidP="00870F01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870F01">
        <w:rPr>
          <w:rFonts w:ascii="Verdana" w:hAnsi="Verdana"/>
          <w:b/>
          <w:bCs/>
          <w:sz w:val="24"/>
          <w:szCs w:val="24"/>
        </w:rPr>
        <w:t xml:space="preserve">Zastępca Dyrektora Wydziału Zdrowia i Spraw Społecznych </w:t>
      </w:r>
    </w:p>
    <w:p w14:paraId="38CF25DF" w14:textId="4B745AD6" w:rsidR="00F062BB" w:rsidRPr="00870F01" w:rsidRDefault="00731095" w:rsidP="008723B1">
      <w:pPr>
        <w:spacing w:before="600" w:after="120" w:line="360" w:lineRule="auto"/>
        <w:rPr>
          <w:rFonts w:ascii="Verdana" w:hAnsi="Verdana"/>
          <w:b/>
          <w:bCs/>
          <w:sz w:val="24"/>
          <w:szCs w:val="24"/>
        </w:rPr>
      </w:pPr>
      <w:r w:rsidRPr="00870F01">
        <w:rPr>
          <w:rFonts w:ascii="Verdana" w:hAnsi="Verdana"/>
          <w:b/>
          <w:bCs/>
          <w:sz w:val="24"/>
          <w:szCs w:val="24"/>
        </w:rPr>
        <w:lastRenderedPageBreak/>
        <w:t>podpis i pieczęć imienna dyrektora komórki organizacyjnej Urzędu/miejskiej jednostki organizacyjnej wraz z  pieczęcią nagłówkową</w:t>
      </w:r>
    </w:p>
    <w:sectPr w:rsidR="00F062BB" w:rsidRPr="00870F01" w:rsidSect="00D66C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2BAA" w14:textId="77777777" w:rsidR="00845A4F" w:rsidRDefault="00845A4F" w:rsidP="00196C4D">
      <w:pPr>
        <w:spacing w:after="0" w:line="240" w:lineRule="auto"/>
      </w:pPr>
      <w:r>
        <w:separator/>
      </w:r>
    </w:p>
  </w:endnote>
  <w:endnote w:type="continuationSeparator" w:id="0">
    <w:p w14:paraId="696C0987" w14:textId="77777777" w:rsidR="00845A4F" w:rsidRDefault="00845A4F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6CCD" w14:textId="77777777" w:rsidR="00845A4F" w:rsidRDefault="00845A4F" w:rsidP="00196C4D">
      <w:pPr>
        <w:spacing w:after="0" w:line="240" w:lineRule="auto"/>
      </w:pPr>
      <w:r>
        <w:separator/>
      </w:r>
    </w:p>
  </w:footnote>
  <w:footnote w:type="continuationSeparator" w:id="0">
    <w:p w14:paraId="39E34985" w14:textId="77777777" w:rsidR="00845A4F" w:rsidRDefault="00845A4F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4B1CCE9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BA2C9E24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)"/>
      <w:lvlJc w:val="left"/>
      <w:pPr>
        <w:tabs>
          <w:tab w:val="num" w:pos="-4614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7D5D79"/>
    <w:multiLevelType w:val="hybridMultilevel"/>
    <w:tmpl w:val="484E2852"/>
    <w:lvl w:ilvl="0" w:tplc="04150017">
      <w:start w:val="1"/>
      <w:numFmt w:val="lowerLetter"/>
      <w:lvlText w:val="%1)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5" w15:restartNumberingAfterBreak="0">
    <w:nsid w:val="06493D14"/>
    <w:multiLevelType w:val="hybridMultilevel"/>
    <w:tmpl w:val="EA1851D2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7127677"/>
    <w:multiLevelType w:val="hybridMultilevel"/>
    <w:tmpl w:val="1BCE0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444250"/>
    <w:multiLevelType w:val="hybridMultilevel"/>
    <w:tmpl w:val="6D96B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565B9"/>
    <w:multiLevelType w:val="hybridMultilevel"/>
    <w:tmpl w:val="64A20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E50F5"/>
    <w:multiLevelType w:val="hybridMultilevel"/>
    <w:tmpl w:val="23527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81F88"/>
    <w:multiLevelType w:val="hybridMultilevel"/>
    <w:tmpl w:val="E7BA6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1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E1FE7"/>
    <w:multiLevelType w:val="hybridMultilevel"/>
    <w:tmpl w:val="343C69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D26D7"/>
    <w:multiLevelType w:val="hybridMultilevel"/>
    <w:tmpl w:val="646E5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273B2"/>
    <w:multiLevelType w:val="hybridMultilevel"/>
    <w:tmpl w:val="7AC6A2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2F283F"/>
    <w:multiLevelType w:val="hybridMultilevel"/>
    <w:tmpl w:val="AF82B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121"/>
    <w:multiLevelType w:val="multilevel"/>
    <w:tmpl w:val="047689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33CE1850"/>
    <w:multiLevelType w:val="multilevel"/>
    <w:tmpl w:val="C97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10888"/>
    <w:multiLevelType w:val="hybridMultilevel"/>
    <w:tmpl w:val="6180F95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2F2DB6"/>
    <w:multiLevelType w:val="hybridMultilevel"/>
    <w:tmpl w:val="D876D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A725A"/>
    <w:multiLevelType w:val="multilevel"/>
    <w:tmpl w:val="B93CB3E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144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3" w15:restartNumberingAfterBreak="0">
    <w:nsid w:val="401B1E88"/>
    <w:multiLevelType w:val="multilevel"/>
    <w:tmpl w:val="E5B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50A67"/>
    <w:multiLevelType w:val="hybridMultilevel"/>
    <w:tmpl w:val="A11E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80D7B"/>
    <w:multiLevelType w:val="multilevel"/>
    <w:tmpl w:val="D76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10D63"/>
    <w:multiLevelType w:val="hybridMultilevel"/>
    <w:tmpl w:val="900EE5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75E21"/>
    <w:multiLevelType w:val="hybridMultilevel"/>
    <w:tmpl w:val="551CAA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645A8"/>
    <w:multiLevelType w:val="hybridMultilevel"/>
    <w:tmpl w:val="20768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E7294"/>
    <w:multiLevelType w:val="hybridMultilevel"/>
    <w:tmpl w:val="E1A86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43CA2"/>
    <w:multiLevelType w:val="hybridMultilevel"/>
    <w:tmpl w:val="9ADA1724"/>
    <w:lvl w:ilvl="0" w:tplc="B4326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D23CAF"/>
    <w:multiLevelType w:val="multilevel"/>
    <w:tmpl w:val="680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737063"/>
    <w:multiLevelType w:val="hybridMultilevel"/>
    <w:tmpl w:val="85B25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191782"/>
    <w:multiLevelType w:val="hybridMultilevel"/>
    <w:tmpl w:val="4C5A9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4F4"/>
    <w:multiLevelType w:val="hybridMultilevel"/>
    <w:tmpl w:val="2CA64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042FC"/>
    <w:multiLevelType w:val="hybridMultilevel"/>
    <w:tmpl w:val="036EFF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EB6B9F"/>
    <w:multiLevelType w:val="hybridMultilevel"/>
    <w:tmpl w:val="14C8B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D5B38"/>
    <w:multiLevelType w:val="hybridMultilevel"/>
    <w:tmpl w:val="F7F4F4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FC10B74"/>
    <w:multiLevelType w:val="hybridMultilevel"/>
    <w:tmpl w:val="C25E2B64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3" w15:restartNumberingAfterBreak="0">
    <w:nsid w:val="71406579"/>
    <w:multiLevelType w:val="multilevel"/>
    <w:tmpl w:val="321225E6"/>
    <w:lvl w:ilvl="0">
      <w:start w:val="1"/>
      <w:numFmt w:val="bullet"/>
      <w:lvlText w:val=""/>
      <w:lvlJc w:val="left"/>
      <w:pPr>
        <w:tabs>
          <w:tab w:val="num" w:pos="-436"/>
        </w:tabs>
        <w:ind w:left="644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851"/>
        </w:tabs>
        <w:ind w:left="949" w:hanging="360"/>
      </w:pPr>
    </w:lvl>
    <w:lvl w:ilvl="2">
      <w:start w:val="1"/>
      <w:numFmt w:val="lowerRoman"/>
      <w:lvlText w:val="%3."/>
      <w:lvlJc w:val="right"/>
      <w:pPr>
        <w:tabs>
          <w:tab w:val="num" w:pos="-851"/>
        </w:tabs>
        <w:ind w:left="1669" w:hanging="180"/>
      </w:pPr>
    </w:lvl>
    <w:lvl w:ilvl="3">
      <w:start w:val="1"/>
      <w:numFmt w:val="decimal"/>
      <w:lvlText w:val="%4."/>
      <w:lvlJc w:val="left"/>
      <w:pPr>
        <w:tabs>
          <w:tab w:val="num" w:pos="-851"/>
        </w:tabs>
        <w:ind w:left="2389" w:hanging="360"/>
      </w:pPr>
    </w:lvl>
    <w:lvl w:ilvl="4">
      <w:start w:val="1"/>
      <w:numFmt w:val="lowerLetter"/>
      <w:lvlText w:val="%5."/>
      <w:lvlJc w:val="left"/>
      <w:pPr>
        <w:tabs>
          <w:tab w:val="num" w:pos="-851"/>
        </w:tabs>
        <w:ind w:left="3109" w:hanging="360"/>
      </w:pPr>
    </w:lvl>
    <w:lvl w:ilvl="5">
      <w:start w:val="1"/>
      <w:numFmt w:val="lowerRoman"/>
      <w:lvlText w:val="%6."/>
      <w:lvlJc w:val="right"/>
      <w:pPr>
        <w:tabs>
          <w:tab w:val="num" w:pos="-851"/>
        </w:tabs>
        <w:ind w:left="3829" w:hanging="180"/>
      </w:pPr>
    </w:lvl>
    <w:lvl w:ilvl="6">
      <w:start w:val="1"/>
      <w:numFmt w:val="decimal"/>
      <w:lvlText w:val="%7."/>
      <w:lvlJc w:val="left"/>
      <w:pPr>
        <w:tabs>
          <w:tab w:val="num" w:pos="-851"/>
        </w:tabs>
        <w:ind w:left="4549" w:hanging="360"/>
      </w:pPr>
    </w:lvl>
    <w:lvl w:ilvl="7">
      <w:start w:val="1"/>
      <w:numFmt w:val="lowerLetter"/>
      <w:lvlText w:val="%8."/>
      <w:lvlJc w:val="left"/>
      <w:pPr>
        <w:tabs>
          <w:tab w:val="num" w:pos="-851"/>
        </w:tabs>
        <w:ind w:left="5269" w:hanging="360"/>
      </w:pPr>
    </w:lvl>
    <w:lvl w:ilvl="8">
      <w:start w:val="1"/>
      <w:numFmt w:val="lowerRoman"/>
      <w:lvlText w:val="%9."/>
      <w:lvlJc w:val="right"/>
      <w:pPr>
        <w:tabs>
          <w:tab w:val="num" w:pos="-851"/>
        </w:tabs>
        <w:ind w:left="5989" w:hanging="180"/>
      </w:pPr>
    </w:lvl>
  </w:abstractNum>
  <w:abstractNum w:abstractNumId="4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7371D"/>
    <w:multiLevelType w:val="multilevel"/>
    <w:tmpl w:val="358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6D5115"/>
    <w:multiLevelType w:val="multilevel"/>
    <w:tmpl w:val="A2C4B9E8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7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32B4A"/>
    <w:multiLevelType w:val="hybridMultilevel"/>
    <w:tmpl w:val="9578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DC7A1B"/>
    <w:multiLevelType w:val="hybridMultilevel"/>
    <w:tmpl w:val="33AEFA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9"/>
  </w:num>
  <w:num w:numId="3">
    <w:abstractNumId w:val="29"/>
  </w:num>
  <w:num w:numId="4">
    <w:abstractNumId w:val="17"/>
  </w:num>
  <w:num w:numId="5">
    <w:abstractNumId w:val="2"/>
  </w:num>
  <w:num w:numId="6">
    <w:abstractNumId w:val="42"/>
  </w:num>
  <w:num w:numId="7">
    <w:abstractNumId w:val="14"/>
  </w:num>
  <w:num w:numId="8">
    <w:abstractNumId w:val="11"/>
  </w:num>
  <w:num w:numId="9">
    <w:abstractNumId w:val="10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46"/>
  </w:num>
  <w:num w:numId="13">
    <w:abstractNumId w:val="48"/>
  </w:num>
  <w:num w:numId="14">
    <w:abstractNumId w:val="28"/>
  </w:num>
  <w:num w:numId="15">
    <w:abstractNumId w:val="15"/>
  </w:num>
  <w:num w:numId="16">
    <w:abstractNumId w:val="22"/>
  </w:num>
  <w:num w:numId="17">
    <w:abstractNumId w:val="38"/>
  </w:num>
  <w:num w:numId="18">
    <w:abstractNumId w:val="36"/>
  </w:num>
  <w:num w:numId="19">
    <w:abstractNumId w:val="30"/>
  </w:num>
  <w:num w:numId="20">
    <w:abstractNumId w:val="5"/>
  </w:num>
  <w:num w:numId="21">
    <w:abstractNumId w:val="20"/>
  </w:num>
  <w:num w:numId="22">
    <w:abstractNumId w:val="6"/>
  </w:num>
  <w:num w:numId="23">
    <w:abstractNumId w:val="19"/>
  </w:num>
  <w:num w:numId="24">
    <w:abstractNumId w:val="1"/>
  </w:num>
  <w:num w:numId="25">
    <w:abstractNumId w:val="41"/>
  </w:num>
  <w:num w:numId="26">
    <w:abstractNumId w:val="40"/>
  </w:num>
  <w:num w:numId="27">
    <w:abstractNumId w:val="16"/>
  </w:num>
  <w:num w:numId="28">
    <w:abstractNumId w:val="27"/>
  </w:num>
  <w:num w:numId="29">
    <w:abstractNumId w:val="3"/>
  </w:num>
  <w:num w:numId="30">
    <w:abstractNumId w:val="45"/>
  </w:num>
  <w:num w:numId="31">
    <w:abstractNumId w:val="26"/>
  </w:num>
  <w:num w:numId="32">
    <w:abstractNumId w:val="23"/>
  </w:num>
  <w:num w:numId="33">
    <w:abstractNumId w:val="18"/>
  </w:num>
  <w:num w:numId="34">
    <w:abstractNumId w:val="33"/>
  </w:num>
  <w:num w:numId="35">
    <w:abstractNumId w:val="24"/>
  </w:num>
  <w:num w:numId="36">
    <w:abstractNumId w:val="7"/>
  </w:num>
  <w:num w:numId="37">
    <w:abstractNumId w:val="21"/>
  </w:num>
  <w:num w:numId="38">
    <w:abstractNumId w:val="8"/>
  </w:num>
  <w:num w:numId="39">
    <w:abstractNumId w:val="13"/>
  </w:num>
  <w:num w:numId="40">
    <w:abstractNumId w:val="9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43"/>
  </w:num>
  <w:num w:numId="44">
    <w:abstractNumId w:val="47"/>
  </w:num>
  <w:num w:numId="45">
    <w:abstractNumId w:val="34"/>
  </w:num>
  <w:num w:numId="46">
    <w:abstractNumId w:val="4"/>
  </w:num>
  <w:num w:numId="47">
    <w:abstractNumId w:val="31"/>
  </w:num>
  <w:num w:numId="48">
    <w:abstractNumId w:val="39"/>
  </w:num>
  <w:num w:numId="49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024A5"/>
    <w:rsid w:val="000112C4"/>
    <w:rsid w:val="00011921"/>
    <w:rsid w:val="00014A64"/>
    <w:rsid w:val="000218C1"/>
    <w:rsid w:val="00021CCF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560C0"/>
    <w:rsid w:val="000609A0"/>
    <w:rsid w:val="000609E3"/>
    <w:rsid w:val="00061279"/>
    <w:rsid w:val="000622DC"/>
    <w:rsid w:val="0006304E"/>
    <w:rsid w:val="00066226"/>
    <w:rsid w:val="00067969"/>
    <w:rsid w:val="0007681F"/>
    <w:rsid w:val="00076FA0"/>
    <w:rsid w:val="0008373C"/>
    <w:rsid w:val="00084C51"/>
    <w:rsid w:val="00086E76"/>
    <w:rsid w:val="00090BF6"/>
    <w:rsid w:val="000915B7"/>
    <w:rsid w:val="00092676"/>
    <w:rsid w:val="0009271E"/>
    <w:rsid w:val="00094536"/>
    <w:rsid w:val="00094983"/>
    <w:rsid w:val="00095282"/>
    <w:rsid w:val="000A47E8"/>
    <w:rsid w:val="000A58FA"/>
    <w:rsid w:val="000A6415"/>
    <w:rsid w:val="000B25A8"/>
    <w:rsid w:val="000B536A"/>
    <w:rsid w:val="000C199D"/>
    <w:rsid w:val="000C1C8E"/>
    <w:rsid w:val="000C575A"/>
    <w:rsid w:val="000C60A6"/>
    <w:rsid w:val="000D109D"/>
    <w:rsid w:val="000D4379"/>
    <w:rsid w:val="000D6603"/>
    <w:rsid w:val="000E1673"/>
    <w:rsid w:val="000E35CD"/>
    <w:rsid w:val="000E5292"/>
    <w:rsid w:val="000E55D4"/>
    <w:rsid w:val="000E56CA"/>
    <w:rsid w:val="000F3359"/>
    <w:rsid w:val="0010186E"/>
    <w:rsid w:val="00102502"/>
    <w:rsid w:val="00102845"/>
    <w:rsid w:val="00107036"/>
    <w:rsid w:val="001079D9"/>
    <w:rsid w:val="00110459"/>
    <w:rsid w:val="00113F31"/>
    <w:rsid w:val="00114BB2"/>
    <w:rsid w:val="00116734"/>
    <w:rsid w:val="00131595"/>
    <w:rsid w:val="00131746"/>
    <w:rsid w:val="00133636"/>
    <w:rsid w:val="00134755"/>
    <w:rsid w:val="0013475E"/>
    <w:rsid w:val="001378D7"/>
    <w:rsid w:val="00141216"/>
    <w:rsid w:val="00143E60"/>
    <w:rsid w:val="001518A7"/>
    <w:rsid w:val="001526CF"/>
    <w:rsid w:val="00152A7B"/>
    <w:rsid w:val="00154ED0"/>
    <w:rsid w:val="001565F3"/>
    <w:rsid w:val="001666C1"/>
    <w:rsid w:val="00167071"/>
    <w:rsid w:val="00167D9A"/>
    <w:rsid w:val="001719B5"/>
    <w:rsid w:val="0017316F"/>
    <w:rsid w:val="00177ADB"/>
    <w:rsid w:val="00182E93"/>
    <w:rsid w:val="001835BA"/>
    <w:rsid w:val="00186AB3"/>
    <w:rsid w:val="00187E22"/>
    <w:rsid w:val="00190A1F"/>
    <w:rsid w:val="00191256"/>
    <w:rsid w:val="00191355"/>
    <w:rsid w:val="001918C6"/>
    <w:rsid w:val="00193252"/>
    <w:rsid w:val="00193EE6"/>
    <w:rsid w:val="001946D8"/>
    <w:rsid w:val="001952C7"/>
    <w:rsid w:val="001953F8"/>
    <w:rsid w:val="00196C4D"/>
    <w:rsid w:val="001A2440"/>
    <w:rsid w:val="001A392E"/>
    <w:rsid w:val="001A438D"/>
    <w:rsid w:val="001A4659"/>
    <w:rsid w:val="001A5F1C"/>
    <w:rsid w:val="001A7646"/>
    <w:rsid w:val="001C2F07"/>
    <w:rsid w:val="001C6081"/>
    <w:rsid w:val="001C6D82"/>
    <w:rsid w:val="001C7A71"/>
    <w:rsid w:val="001E0409"/>
    <w:rsid w:val="001E2697"/>
    <w:rsid w:val="001E48FF"/>
    <w:rsid w:val="001F5DB0"/>
    <w:rsid w:val="001F66BE"/>
    <w:rsid w:val="0020235F"/>
    <w:rsid w:val="002079F5"/>
    <w:rsid w:val="00207C1F"/>
    <w:rsid w:val="00210458"/>
    <w:rsid w:val="00212376"/>
    <w:rsid w:val="00214701"/>
    <w:rsid w:val="00214A55"/>
    <w:rsid w:val="0021553B"/>
    <w:rsid w:val="00215DCA"/>
    <w:rsid w:val="00220B5A"/>
    <w:rsid w:val="00222501"/>
    <w:rsid w:val="002229C2"/>
    <w:rsid w:val="00242C01"/>
    <w:rsid w:val="00244DA5"/>
    <w:rsid w:val="00247CCA"/>
    <w:rsid w:val="00252368"/>
    <w:rsid w:val="00255BCD"/>
    <w:rsid w:val="0025678C"/>
    <w:rsid w:val="002636CA"/>
    <w:rsid w:val="002646A3"/>
    <w:rsid w:val="00265BB1"/>
    <w:rsid w:val="00266D61"/>
    <w:rsid w:val="00266EC2"/>
    <w:rsid w:val="00271E4F"/>
    <w:rsid w:val="0027260F"/>
    <w:rsid w:val="0027342B"/>
    <w:rsid w:val="0027351E"/>
    <w:rsid w:val="0027419C"/>
    <w:rsid w:val="0027628D"/>
    <w:rsid w:val="00277160"/>
    <w:rsid w:val="00282802"/>
    <w:rsid w:val="0028429B"/>
    <w:rsid w:val="00284323"/>
    <w:rsid w:val="00290B68"/>
    <w:rsid w:val="00294433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5D22"/>
    <w:rsid w:val="002B600D"/>
    <w:rsid w:val="002B7472"/>
    <w:rsid w:val="002C0AE4"/>
    <w:rsid w:val="002C1C90"/>
    <w:rsid w:val="002C30F8"/>
    <w:rsid w:val="002C32CF"/>
    <w:rsid w:val="002C3AE9"/>
    <w:rsid w:val="002C4E17"/>
    <w:rsid w:val="002C5792"/>
    <w:rsid w:val="002C7712"/>
    <w:rsid w:val="002C7EA6"/>
    <w:rsid w:val="002D73F8"/>
    <w:rsid w:val="002E1491"/>
    <w:rsid w:val="002E339C"/>
    <w:rsid w:val="002E3D5B"/>
    <w:rsid w:val="002E42D6"/>
    <w:rsid w:val="002E61FA"/>
    <w:rsid w:val="002F2483"/>
    <w:rsid w:val="002F77F2"/>
    <w:rsid w:val="0030021F"/>
    <w:rsid w:val="00304DED"/>
    <w:rsid w:val="00306B9D"/>
    <w:rsid w:val="003072D2"/>
    <w:rsid w:val="0030735A"/>
    <w:rsid w:val="00313E14"/>
    <w:rsid w:val="00313FAC"/>
    <w:rsid w:val="003159B1"/>
    <w:rsid w:val="003169E0"/>
    <w:rsid w:val="003172B8"/>
    <w:rsid w:val="0032285A"/>
    <w:rsid w:val="003241AC"/>
    <w:rsid w:val="00325014"/>
    <w:rsid w:val="00325840"/>
    <w:rsid w:val="0033069F"/>
    <w:rsid w:val="00330875"/>
    <w:rsid w:val="00331190"/>
    <w:rsid w:val="00333212"/>
    <w:rsid w:val="003339BE"/>
    <w:rsid w:val="00335B6A"/>
    <w:rsid w:val="00337B45"/>
    <w:rsid w:val="00342586"/>
    <w:rsid w:val="003440FF"/>
    <w:rsid w:val="00344B87"/>
    <w:rsid w:val="00345051"/>
    <w:rsid w:val="0034583D"/>
    <w:rsid w:val="0034586A"/>
    <w:rsid w:val="0034727B"/>
    <w:rsid w:val="00350000"/>
    <w:rsid w:val="0035173C"/>
    <w:rsid w:val="0035352F"/>
    <w:rsid w:val="00357FE4"/>
    <w:rsid w:val="003617BE"/>
    <w:rsid w:val="003620FB"/>
    <w:rsid w:val="00362D0E"/>
    <w:rsid w:val="00363372"/>
    <w:rsid w:val="0037155A"/>
    <w:rsid w:val="00372150"/>
    <w:rsid w:val="00373599"/>
    <w:rsid w:val="00373AD1"/>
    <w:rsid w:val="00376AB9"/>
    <w:rsid w:val="00377E46"/>
    <w:rsid w:val="003827EB"/>
    <w:rsid w:val="00385F11"/>
    <w:rsid w:val="00390ED9"/>
    <w:rsid w:val="00396F4B"/>
    <w:rsid w:val="00397B48"/>
    <w:rsid w:val="003A1B12"/>
    <w:rsid w:val="003A44A9"/>
    <w:rsid w:val="003A4B27"/>
    <w:rsid w:val="003A5675"/>
    <w:rsid w:val="003A6902"/>
    <w:rsid w:val="003B76E9"/>
    <w:rsid w:val="003C1236"/>
    <w:rsid w:val="003C29F4"/>
    <w:rsid w:val="003D2775"/>
    <w:rsid w:val="003D32E6"/>
    <w:rsid w:val="003D65A3"/>
    <w:rsid w:val="003D7BDB"/>
    <w:rsid w:val="003E1A29"/>
    <w:rsid w:val="003E473B"/>
    <w:rsid w:val="003E60D8"/>
    <w:rsid w:val="003E747E"/>
    <w:rsid w:val="003F2318"/>
    <w:rsid w:val="003F38BC"/>
    <w:rsid w:val="00402CA0"/>
    <w:rsid w:val="00403361"/>
    <w:rsid w:val="004038B5"/>
    <w:rsid w:val="00404D71"/>
    <w:rsid w:val="0040588E"/>
    <w:rsid w:val="00411C58"/>
    <w:rsid w:val="00414548"/>
    <w:rsid w:val="00415AFF"/>
    <w:rsid w:val="0042081B"/>
    <w:rsid w:val="00422797"/>
    <w:rsid w:val="00422FC1"/>
    <w:rsid w:val="00423ECC"/>
    <w:rsid w:val="00427A8F"/>
    <w:rsid w:val="00427EC9"/>
    <w:rsid w:val="00431B05"/>
    <w:rsid w:val="00437035"/>
    <w:rsid w:val="00437C6F"/>
    <w:rsid w:val="00446B47"/>
    <w:rsid w:val="004471D9"/>
    <w:rsid w:val="00450AC9"/>
    <w:rsid w:val="004517D1"/>
    <w:rsid w:val="0045260E"/>
    <w:rsid w:val="00454D25"/>
    <w:rsid w:val="004612CA"/>
    <w:rsid w:val="004625F1"/>
    <w:rsid w:val="004642DD"/>
    <w:rsid w:val="00464D23"/>
    <w:rsid w:val="0046789D"/>
    <w:rsid w:val="00467C05"/>
    <w:rsid w:val="00470C52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A3B0B"/>
    <w:rsid w:val="004A4357"/>
    <w:rsid w:val="004A5418"/>
    <w:rsid w:val="004A6F04"/>
    <w:rsid w:val="004A7419"/>
    <w:rsid w:val="004B2AEA"/>
    <w:rsid w:val="004C01B6"/>
    <w:rsid w:val="004C4040"/>
    <w:rsid w:val="004C5EE3"/>
    <w:rsid w:val="004C64CC"/>
    <w:rsid w:val="004D3BA6"/>
    <w:rsid w:val="004E3713"/>
    <w:rsid w:val="004E503B"/>
    <w:rsid w:val="004E5C83"/>
    <w:rsid w:val="004E67DB"/>
    <w:rsid w:val="004E74D8"/>
    <w:rsid w:val="004F277E"/>
    <w:rsid w:val="004F44DE"/>
    <w:rsid w:val="004F55D5"/>
    <w:rsid w:val="004F7FDE"/>
    <w:rsid w:val="00501837"/>
    <w:rsid w:val="00501F99"/>
    <w:rsid w:val="005111E5"/>
    <w:rsid w:val="0051368C"/>
    <w:rsid w:val="00514188"/>
    <w:rsid w:val="00514CC4"/>
    <w:rsid w:val="00516693"/>
    <w:rsid w:val="00523004"/>
    <w:rsid w:val="005232D4"/>
    <w:rsid w:val="00524A73"/>
    <w:rsid w:val="00525299"/>
    <w:rsid w:val="00525543"/>
    <w:rsid w:val="005311D3"/>
    <w:rsid w:val="00531A78"/>
    <w:rsid w:val="00532C2F"/>
    <w:rsid w:val="00542617"/>
    <w:rsid w:val="00543FB8"/>
    <w:rsid w:val="00544EE2"/>
    <w:rsid w:val="005473CD"/>
    <w:rsid w:val="005514D2"/>
    <w:rsid w:val="00552354"/>
    <w:rsid w:val="00561A6B"/>
    <w:rsid w:val="00563B03"/>
    <w:rsid w:val="0056587F"/>
    <w:rsid w:val="0056620C"/>
    <w:rsid w:val="00567E52"/>
    <w:rsid w:val="0057058C"/>
    <w:rsid w:val="00570EAA"/>
    <w:rsid w:val="00576ACF"/>
    <w:rsid w:val="00586887"/>
    <w:rsid w:val="00592A0D"/>
    <w:rsid w:val="005A1678"/>
    <w:rsid w:val="005A1BCA"/>
    <w:rsid w:val="005A3677"/>
    <w:rsid w:val="005A38A2"/>
    <w:rsid w:val="005A4A2C"/>
    <w:rsid w:val="005A7100"/>
    <w:rsid w:val="005A715C"/>
    <w:rsid w:val="005A7695"/>
    <w:rsid w:val="005A7ECF"/>
    <w:rsid w:val="005B4E3E"/>
    <w:rsid w:val="005B6116"/>
    <w:rsid w:val="005C339C"/>
    <w:rsid w:val="005C7E85"/>
    <w:rsid w:val="005D336C"/>
    <w:rsid w:val="005E0415"/>
    <w:rsid w:val="005E0D58"/>
    <w:rsid w:val="005E44AC"/>
    <w:rsid w:val="005E7820"/>
    <w:rsid w:val="005E7BA1"/>
    <w:rsid w:val="005F1BD1"/>
    <w:rsid w:val="005F7499"/>
    <w:rsid w:val="00607DA1"/>
    <w:rsid w:val="0061357C"/>
    <w:rsid w:val="006149B7"/>
    <w:rsid w:val="00616311"/>
    <w:rsid w:val="00622B6E"/>
    <w:rsid w:val="00625806"/>
    <w:rsid w:val="00635CF3"/>
    <w:rsid w:val="00641B3D"/>
    <w:rsid w:val="0064324B"/>
    <w:rsid w:val="006474DF"/>
    <w:rsid w:val="00647FC7"/>
    <w:rsid w:val="00654654"/>
    <w:rsid w:val="00654AE4"/>
    <w:rsid w:val="00661B06"/>
    <w:rsid w:val="00666977"/>
    <w:rsid w:val="006701A2"/>
    <w:rsid w:val="00672184"/>
    <w:rsid w:val="00675990"/>
    <w:rsid w:val="00676036"/>
    <w:rsid w:val="00676B71"/>
    <w:rsid w:val="006821F6"/>
    <w:rsid w:val="00683D9E"/>
    <w:rsid w:val="0068692C"/>
    <w:rsid w:val="00686D41"/>
    <w:rsid w:val="006907A1"/>
    <w:rsid w:val="006913DC"/>
    <w:rsid w:val="006915B8"/>
    <w:rsid w:val="00692B24"/>
    <w:rsid w:val="00694681"/>
    <w:rsid w:val="00694763"/>
    <w:rsid w:val="0069525D"/>
    <w:rsid w:val="006A4CFF"/>
    <w:rsid w:val="006A6AD2"/>
    <w:rsid w:val="006A6FDB"/>
    <w:rsid w:val="006B61CF"/>
    <w:rsid w:val="006C176C"/>
    <w:rsid w:val="006C2B17"/>
    <w:rsid w:val="006C7449"/>
    <w:rsid w:val="006C7696"/>
    <w:rsid w:val="006D030E"/>
    <w:rsid w:val="006D0843"/>
    <w:rsid w:val="006D1E82"/>
    <w:rsid w:val="006D28D1"/>
    <w:rsid w:val="006D2AAA"/>
    <w:rsid w:val="006D2D98"/>
    <w:rsid w:val="006D423B"/>
    <w:rsid w:val="006D6A44"/>
    <w:rsid w:val="006D7F3A"/>
    <w:rsid w:val="006E0661"/>
    <w:rsid w:val="006E158B"/>
    <w:rsid w:val="006E3ACE"/>
    <w:rsid w:val="006E3E0D"/>
    <w:rsid w:val="006E6917"/>
    <w:rsid w:val="006E6E64"/>
    <w:rsid w:val="006F27E7"/>
    <w:rsid w:val="006F38E6"/>
    <w:rsid w:val="006F4173"/>
    <w:rsid w:val="006F4345"/>
    <w:rsid w:val="006F52B3"/>
    <w:rsid w:val="006F5BE4"/>
    <w:rsid w:val="006F601F"/>
    <w:rsid w:val="006F6E0B"/>
    <w:rsid w:val="00701A70"/>
    <w:rsid w:val="00705C54"/>
    <w:rsid w:val="007068DF"/>
    <w:rsid w:val="00706D6A"/>
    <w:rsid w:val="00711138"/>
    <w:rsid w:val="00711840"/>
    <w:rsid w:val="00720B9A"/>
    <w:rsid w:val="0072220A"/>
    <w:rsid w:val="0072432B"/>
    <w:rsid w:val="0072488D"/>
    <w:rsid w:val="007276E9"/>
    <w:rsid w:val="00731095"/>
    <w:rsid w:val="00733D1F"/>
    <w:rsid w:val="00734524"/>
    <w:rsid w:val="00736A2D"/>
    <w:rsid w:val="00736E6D"/>
    <w:rsid w:val="00737254"/>
    <w:rsid w:val="007422C9"/>
    <w:rsid w:val="00743834"/>
    <w:rsid w:val="007524D0"/>
    <w:rsid w:val="00753E20"/>
    <w:rsid w:val="0075529C"/>
    <w:rsid w:val="00760CF1"/>
    <w:rsid w:val="00765C58"/>
    <w:rsid w:val="00774939"/>
    <w:rsid w:val="00781B8F"/>
    <w:rsid w:val="00782F0A"/>
    <w:rsid w:val="00787D08"/>
    <w:rsid w:val="007910B1"/>
    <w:rsid w:val="00794020"/>
    <w:rsid w:val="00797FDB"/>
    <w:rsid w:val="007A1D80"/>
    <w:rsid w:val="007A29C9"/>
    <w:rsid w:val="007A3C33"/>
    <w:rsid w:val="007A5140"/>
    <w:rsid w:val="007A6C4A"/>
    <w:rsid w:val="007B1704"/>
    <w:rsid w:val="007B224B"/>
    <w:rsid w:val="007B240B"/>
    <w:rsid w:val="007B5162"/>
    <w:rsid w:val="007B6021"/>
    <w:rsid w:val="007C1D86"/>
    <w:rsid w:val="007C74F6"/>
    <w:rsid w:val="007D00F3"/>
    <w:rsid w:val="007D1801"/>
    <w:rsid w:val="007D19E9"/>
    <w:rsid w:val="007D381F"/>
    <w:rsid w:val="007D5ED7"/>
    <w:rsid w:val="007E1BC5"/>
    <w:rsid w:val="007E208E"/>
    <w:rsid w:val="007E5463"/>
    <w:rsid w:val="007E7B20"/>
    <w:rsid w:val="007F0273"/>
    <w:rsid w:val="007F2EC8"/>
    <w:rsid w:val="007F4BB2"/>
    <w:rsid w:val="007F5F5B"/>
    <w:rsid w:val="007F7672"/>
    <w:rsid w:val="00801006"/>
    <w:rsid w:val="00806349"/>
    <w:rsid w:val="008073DC"/>
    <w:rsid w:val="0080762E"/>
    <w:rsid w:val="00807FD3"/>
    <w:rsid w:val="00815858"/>
    <w:rsid w:val="00816D48"/>
    <w:rsid w:val="00821A7A"/>
    <w:rsid w:val="00821C96"/>
    <w:rsid w:val="00823794"/>
    <w:rsid w:val="00823E7F"/>
    <w:rsid w:val="00842788"/>
    <w:rsid w:val="0084597B"/>
    <w:rsid w:val="00845A4F"/>
    <w:rsid w:val="00856A2C"/>
    <w:rsid w:val="00860FF7"/>
    <w:rsid w:val="0086106E"/>
    <w:rsid w:val="00864822"/>
    <w:rsid w:val="00866994"/>
    <w:rsid w:val="008704FE"/>
    <w:rsid w:val="00870F01"/>
    <w:rsid w:val="00871F05"/>
    <w:rsid w:val="008723B1"/>
    <w:rsid w:val="00872E2A"/>
    <w:rsid w:val="00874C55"/>
    <w:rsid w:val="00875A34"/>
    <w:rsid w:val="008762A0"/>
    <w:rsid w:val="008775E0"/>
    <w:rsid w:val="0088295F"/>
    <w:rsid w:val="0088326E"/>
    <w:rsid w:val="00883834"/>
    <w:rsid w:val="008858F1"/>
    <w:rsid w:val="008874A5"/>
    <w:rsid w:val="0089036B"/>
    <w:rsid w:val="008903C9"/>
    <w:rsid w:val="00894833"/>
    <w:rsid w:val="008A2168"/>
    <w:rsid w:val="008A23C4"/>
    <w:rsid w:val="008A743B"/>
    <w:rsid w:val="008B502C"/>
    <w:rsid w:val="008B739D"/>
    <w:rsid w:val="008B73AE"/>
    <w:rsid w:val="008B74CF"/>
    <w:rsid w:val="008C213C"/>
    <w:rsid w:val="008C2E4C"/>
    <w:rsid w:val="008C3227"/>
    <w:rsid w:val="008C32B8"/>
    <w:rsid w:val="008D4913"/>
    <w:rsid w:val="008D5D23"/>
    <w:rsid w:val="008D67E1"/>
    <w:rsid w:val="008E504C"/>
    <w:rsid w:val="008E63DB"/>
    <w:rsid w:val="008E6CEE"/>
    <w:rsid w:val="008E7420"/>
    <w:rsid w:val="008F1FE3"/>
    <w:rsid w:val="008F2120"/>
    <w:rsid w:val="008F2A4D"/>
    <w:rsid w:val="008F2B76"/>
    <w:rsid w:val="00910136"/>
    <w:rsid w:val="009133EF"/>
    <w:rsid w:val="009136EE"/>
    <w:rsid w:val="00915F2D"/>
    <w:rsid w:val="009165B3"/>
    <w:rsid w:val="009213A3"/>
    <w:rsid w:val="009277F7"/>
    <w:rsid w:val="009334F7"/>
    <w:rsid w:val="00934B1F"/>
    <w:rsid w:val="00937D26"/>
    <w:rsid w:val="00940317"/>
    <w:rsid w:val="009412EF"/>
    <w:rsid w:val="00943443"/>
    <w:rsid w:val="0095095C"/>
    <w:rsid w:val="009512B4"/>
    <w:rsid w:val="00951BC0"/>
    <w:rsid w:val="00952645"/>
    <w:rsid w:val="00952BE7"/>
    <w:rsid w:val="009533E6"/>
    <w:rsid w:val="00957BE7"/>
    <w:rsid w:val="00961345"/>
    <w:rsid w:val="00962955"/>
    <w:rsid w:val="00963277"/>
    <w:rsid w:val="00963344"/>
    <w:rsid w:val="00967585"/>
    <w:rsid w:val="00967A85"/>
    <w:rsid w:val="00970361"/>
    <w:rsid w:val="00970C2D"/>
    <w:rsid w:val="00971030"/>
    <w:rsid w:val="009727DE"/>
    <w:rsid w:val="009749E6"/>
    <w:rsid w:val="0098500C"/>
    <w:rsid w:val="0098501F"/>
    <w:rsid w:val="009852FA"/>
    <w:rsid w:val="0099305D"/>
    <w:rsid w:val="00996131"/>
    <w:rsid w:val="00996F9D"/>
    <w:rsid w:val="009A14F6"/>
    <w:rsid w:val="009A3967"/>
    <w:rsid w:val="009A6FFB"/>
    <w:rsid w:val="009B5800"/>
    <w:rsid w:val="009B6070"/>
    <w:rsid w:val="009B74E1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4B4"/>
    <w:rsid w:val="00A02C55"/>
    <w:rsid w:val="00A038C8"/>
    <w:rsid w:val="00A03FAE"/>
    <w:rsid w:val="00A14B11"/>
    <w:rsid w:val="00A17583"/>
    <w:rsid w:val="00A21EB3"/>
    <w:rsid w:val="00A24E68"/>
    <w:rsid w:val="00A27475"/>
    <w:rsid w:val="00A3001F"/>
    <w:rsid w:val="00A32272"/>
    <w:rsid w:val="00A35119"/>
    <w:rsid w:val="00A36BA2"/>
    <w:rsid w:val="00A40CB8"/>
    <w:rsid w:val="00A4169B"/>
    <w:rsid w:val="00A41827"/>
    <w:rsid w:val="00A4455C"/>
    <w:rsid w:val="00A45F4D"/>
    <w:rsid w:val="00A47324"/>
    <w:rsid w:val="00A5378B"/>
    <w:rsid w:val="00A53D1C"/>
    <w:rsid w:val="00A57F2E"/>
    <w:rsid w:val="00A612C2"/>
    <w:rsid w:val="00A61D8D"/>
    <w:rsid w:val="00A63263"/>
    <w:rsid w:val="00A6732D"/>
    <w:rsid w:val="00A70199"/>
    <w:rsid w:val="00A73047"/>
    <w:rsid w:val="00A7330C"/>
    <w:rsid w:val="00A74C48"/>
    <w:rsid w:val="00A74C71"/>
    <w:rsid w:val="00A7619C"/>
    <w:rsid w:val="00A8212E"/>
    <w:rsid w:val="00A863ED"/>
    <w:rsid w:val="00A9058A"/>
    <w:rsid w:val="00A90F96"/>
    <w:rsid w:val="00A91CCB"/>
    <w:rsid w:val="00A928EC"/>
    <w:rsid w:val="00A92A10"/>
    <w:rsid w:val="00A95483"/>
    <w:rsid w:val="00AA383E"/>
    <w:rsid w:val="00AA3F42"/>
    <w:rsid w:val="00AA483C"/>
    <w:rsid w:val="00AA4EA5"/>
    <w:rsid w:val="00AA55BD"/>
    <w:rsid w:val="00AA5BF6"/>
    <w:rsid w:val="00AA67BC"/>
    <w:rsid w:val="00AB1743"/>
    <w:rsid w:val="00AB19F3"/>
    <w:rsid w:val="00AB2BDC"/>
    <w:rsid w:val="00AB37C4"/>
    <w:rsid w:val="00AB4874"/>
    <w:rsid w:val="00AB69CC"/>
    <w:rsid w:val="00AC18BD"/>
    <w:rsid w:val="00AC3A5A"/>
    <w:rsid w:val="00AD0EF5"/>
    <w:rsid w:val="00AD6964"/>
    <w:rsid w:val="00AD70BC"/>
    <w:rsid w:val="00AD765B"/>
    <w:rsid w:val="00AE12AD"/>
    <w:rsid w:val="00AE6775"/>
    <w:rsid w:val="00AF1297"/>
    <w:rsid w:val="00AF3400"/>
    <w:rsid w:val="00AF5A39"/>
    <w:rsid w:val="00B01281"/>
    <w:rsid w:val="00B03488"/>
    <w:rsid w:val="00B041D3"/>
    <w:rsid w:val="00B04326"/>
    <w:rsid w:val="00B07874"/>
    <w:rsid w:val="00B106AA"/>
    <w:rsid w:val="00B12DAD"/>
    <w:rsid w:val="00B150FD"/>
    <w:rsid w:val="00B207E0"/>
    <w:rsid w:val="00B20E7F"/>
    <w:rsid w:val="00B23BA2"/>
    <w:rsid w:val="00B23C34"/>
    <w:rsid w:val="00B33C49"/>
    <w:rsid w:val="00B36604"/>
    <w:rsid w:val="00B40086"/>
    <w:rsid w:val="00B5232A"/>
    <w:rsid w:val="00B6466F"/>
    <w:rsid w:val="00B64861"/>
    <w:rsid w:val="00B656AF"/>
    <w:rsid w:val="00B72425"/>
    <w:rsid w:val="00B7452E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A6789"/>
    <w:rsid w:val="00BB573D"/>
    <w:rsid w:val="00BB7BE8"/>
    <w:rsid w:val="00BC0647"/>
    <w:rsid w:val="00BC0820"/>
    <w:rsid w:val="00BC6BF8"/>
    <w:rsid w:val="00BC7501"/>
    <w:rsid w:val="00BD254E"/>
    <w:rsid w:val="00BD72D4"/>
    <w:rsid w:val="00BD7472"/>
    <w:rsid w:val="00BE1FC3"/>
    <w:rsid w:val="00BE3119"/>
    <w:rsid w:val="00BE3BFE"/>
    <w:rsid w:val="00BE40EF"/>
    <w:rsid w:val="00BE5FF0"/>
    <w:rsid w:val="00BF015B"/>
    <w:rsid w:val="00BF070F"/>
    <w:rsid w:val="00BF243F"/>
    <w:rsid w:val="00BF2D1B"/>
    <w:rsid w:val="00BF5A72"/>
    <w:rsid w:val="00BF5C3F"/>
    <w:rsid w:val="00C00AC5"/>
    <w:rsid w:val="00C00F22"/>
    <w:rsid w:val="00C049B8"/>
    <w:rsid w:val="00C04C47"/>
    <w:rsid w:val="00C04DA7"/>
    <w:rsid w:val="00C0638F"/>
    <w:rsid w:val="00C07AB8"/>
    <w:rsid w:val="00C1033F"/>
    <w:rsid w:val="00C107D4"/>
    <w:rsid w:val="00C10963"/>
    <w:rsid w:val="00C1206D"/>
    <w:rsid w:val="00C12D2E"/>
    <w:rsid w:val="00C17992"/>
    <w:rsid w:val="00C17F78"/>
    <w:rsid w:val="00C20C16"/>
    <w:rsid w:val="00C223D4"/>
    <w:rsid w:val="00C243C3"/>
    <w:rsid w:val="00C24C5F"/>
    <w:rsid w:val="00C30E46"/>
    <w:rsid w:val="00C31408"/>
    <w:rsid w:val="00C3294C"/>
    <w:rsid w:val="00C42645"/>
    <w:rsid w:val="00C427B5"/>
    <w:rsid w:val="00C42C81"/>
    <w:rsid w:val="00C43459"/>
    <w:rsid w:val="00C46C52"/>
    <w:rsid w:val="00C46DDE"/>
    <w:rsid w:val="00C47128"/>
    <w:rsid w:val="00C50CBF"/>
    <w:rsid w:val="00C53B36"/>
    <w:rsid w:val="00C55EB9"/>
    <w:rsid w:val="00C57516"/>
    <w:rsid w:val="00C6453B"/>
    <w:rsid w:val="00C64608"/>
    <w:rsid w:val="00C64AA4"/>
    <w:rsid w:val="00C65183"/>
    <w:rsid w:val="00C65EFC"/>
    <w:rsid w:val="00C66572"/>
    <w:rsid w:val="00C71845"/>
    <w:rsid w:val="00C7422D"/>
    <w:rsid w:val="00C74334"/>
    <w:rsid w:val="00C7439E"/>
    <w:rsid w:val="00C749E3"/>
    <w:rsid w:val="00C74A5D"/>
    <w:rsid w:val="00C80FB2"/>
    <w:rsid w:val="00C83D76"/>
    <w:rsid w:val="00C84BF8"/>
    <w:rsid w:val="00C853A4"/>
    <w:rsid w:val="00C853D2"/>
    <w:rsid w:val="00C86B67"/>
    <w:rsid w:val="00C86D93"/>
    <w:rsid w:val="00C92AF4"/>
    <w:rsid w:val="00C9585B"/>
    <w:rsid w:val="00C96A79"/>
    <w:rsid w:val="00C96F82"/>
    <w:rsid w:val="00C97ED2"/>
    <w:rsid w:val="00CA094D"/>
    <w:rsid w:val="00CA127B"/>
    <w:rsid w:val="00CA1EC9"/>
    <w:rsid w:val="00CA2B86"/>
    <w:rsid w:val="00CA45F3"/>
    <w:rsid w:val="00CA630A"/>
    <w:rsid w:val="00CA6CAB"/>
    <w:rsid w:val="00CB3423"/>
    <w:rsid w:val="00CB7D79"/>
    <w:rsid w:val="00CC2A6E"/>
    <w:rsid w:val="00CC2B85"/>
    <w:rsid w:val="00CD1981"/>
    <w:rsid w:val="00CE04A4"/>
    <w:rsid w:val="00CE65ED"/>
    <w:rsid w:val="00CE6DF6"/>
    <w:rsid w:val="00CE75CE"/>
    <w:rsid w:val="00CE7AC6"/>
    <w:rsid w:val="00CE7BF3"/>
    <w:rsid w:val="00CF2C69"/>
    <w:rsid w:val="00CF6B3D"/>
    <w:rsid w:val="00CF7A7E"/>
    <w:rsid w:val="00D01782"/>
    <w:rsid w:val="00D0280B"/>
    <w:rsid w:val="00D113A7"/>
    <w:rsid w:val="00D16C20"/>
    <w:rsid w:val="00D16ED6"/>
    <w:rsid w:val="00D176B8"/>
    <w:rsid w:val="00D220BA"/>
    <w:rsid w:val="00D32774"/>
    <w:rsid w:val="00D328B1"/>
    <w:rsid w:val="00D3622A"/>
    <w:rsid w:val="00D42F18"/>
    <w:rsid w:val="00D528F8"/>
    <w:rsid w:val="00D554AE"/>
    <w:rsid w:val="00D60938"/>
    <w:rsid w:val="00D66A9B"/>
    <w:rsid w:val="00D66C51"/>
    <w:rsid w:val="00D76615"/>
    <w:rsid w:val="00D81870"/>
    <w:rsid w:val="00D81F53"/>
    <w:rsid w:val="00D85C82"/>
    <w:rsid w:val="00D8651F"/>
    <w:rsid w:val="00D91693"/>
    <w:rsid w:val="00D97760"/>
    <w:rsid w:val="00DA3030"/>
    <w:rsid w:val="00DA3D3B"/>
    <w:rsid w:val="00DA50FA"/>
    <w:rsid w:val="00DA56BE"/>
    <w:rsid w:val="00DA5733"/>
    <w:rsid w:val="00DA62A3"/>
    <w:rsid w:val="00DA70E8"/>
    <w:rsid w:val="00DB1C58"/>
    <w:rsid w:val="00DB456B"/>
    <w:rsid w:val="00DB5110"/>
    <w:rsid w:val="00DB7E56"/>
    <w:rsid w:val="00DC00C4"/>
    <w:rsid w:val="00DC09F8"/>
    <w:rsid w:val="00DC2A99"/>
    <w:rsid w:val="00DC7DDC"/>
    <w:rsid w:val="00DD138E"/>
    <w:rsid w:val="00DD25C1"/>
    <w:rsid w:val="00DD36B7"/>
    <w:rsid w:val="00DD3A6D"/>
    <w:rsid w:val="00DD599E"/>
    <w:rsid w:val="00DE458A"/>
    <w:rsid w:val="00DE574D"/>
    <w:rsid w:val="00DE6D00"/>
    <w:rsid w:val="00DF45E6"/>
    <w:rsid w:val="00DF49D3"/>
    <w:rsid w:val="00DF57A3"/>
    <w:rsid w:val="00DF6C19"/>
    <w:rsid w:val="00E0493D"/>
    <w:rsid w:val="00E0627C"/>
    <w:rsid w:val="00E0677D"/>
    <w:rsid w:val="00E10042"/>
    <w:rsid w:val="00E13BD4"/>
    <w:rsid w:val="00E1536E"/>
    <w:rsid w:val="00E25258"/>
    <w:rsid w:val="00E2576E"/>
    <w:rsid w:val="00E27A3E"/>
    <w:rsid w:val="00E32646"/>
    <w:rsid w:val="00E338B6"/>
    <w:rsid w:val="00E35408"/>
    <w:rsid w:val="00E35436"/>
    <w:rsid w:val="00E35E71"/>
    <w:rsid w:val="00E410B2"/>
    <w:rsid w:val="00E45E31"/>
    <w:rsid w:val="00E46E89"/>
    <w:rsid w:val="00E47AEB"/>
    <w:rsid w:val="00E47C2C"/>
    <w:rsid w:val="00E506EA"/>
    <w:rsid w:val="00E50FC8"/>
    <w:rsid w:val="00E547F8"/>
    <w:rsid w:val="00E6225C"/>
    <w:rsid w:val="00E70EEC"/>
    <w:rsid w:val="00E711A3"/>
    <w:rsid w:val="00E734DF"/>
    <w:rsid w:val="00E85D58"/>
    <w:rsid w:val="00E85E35"/>
    <w:rsid w:val="00E86E8D"/>
    <w:rsid w:val="00E90780"/>
    <w:rsid w:val="00E91051"/>
    <w:rsid w:val="00EA05A4"/>
    <w:rsid w:val="00EA2BD9"/>
    <w:rsid w:val="00EA33CC"/>
    <w:rsid w:val="00EA540A"/>
    <w:rsid w:val="00EA6DD7"/>
    <w:rsid w:val="00EA79C7"/>
    <w:rsid w:val="00EA7DFF"/>
    <w:rsid w:val="00EA7F03"/>
    <w:rsid w:val="00EB31B1"/>
    <w:rsid w:val="00EB7612"/>
    <w:rsid w:val="00EC047D"/>
    <w:rsid w:val="00EC0601"/>
    <w:rsid w:val="00EC081B"/>
    <w:rsid w:val="00EC13B2"/>
    <w:rsid w:val="00EC1D36"/>
    <w:rsid w:val="00EC1EC5"/>
    <w:rsid w:val="00EC216F"/>
    <w:rsid w:val="00EC2995"/>
    <w:rsid w:val="00EC53A3"/>
    <w:rsid w:val="00ED22DD"/>
    <w:rsid w:val="00ED25DE"/>
    <w:rsid w:val="00ED57CA"/>
    <w:rsid w:val="00EE31FA"/>
    <w:rsid w:val="00EE4FE9"/>
    <w:rsid w:val="00EF01F3"/>
    <w:rsid w:val="00EF138B"/>
    <w:rsid w:val="00EF2331"/>
    <w:rsid w:val="00EF3E4F"/>
    <w:rsid w:val="00EF3F06"/>
    <w:rsid w:val="00EF6148"/>
    <w:rsid w:val="00EF7DA6"/>
    <w:rsid w:val="00F01AB0"/>
    <w:rsid w:val="00F034B7"/>
    <w:rsid w:val="00F05042"/>
    <w:rsid w:val="00F05C3C"/>
    <w:rsid w:val="00F05EB2"/>
    <w:rsid w:val="00F062BB"/>
    <w:rsid w:val="00F071DA"/>
    <w:rsid w:val="00F14FDB"/>
    <w:rsid w:val="00F161F5"/>
    <w:rsid w:val="00F17E89"/>
    <w:rsid w:val="00F2339F"/>
    <w:rsid w:val="00F261A1"/>
    <w:rsid w:val="00F268FF"/>
    <w:rsid w:val="00F2703E"/>
    <w:rsid w:val="00F30E14"/>
    <w:rsid w:val="00F316E3"/>
    <w:rsid w:val="00F37A80"/>
    <w:rsid w:val="00F4028E"/>
    <w:rsid w:val="00F41304"/>
    <w:rsid w:val="00F4246C"/>
    <w:rsid w:val="00F42D12"/>
    <w:rsid w:val="00F44B96"/>
    <w:rsid w:val="00F51E0E"/>
    <w:rsid w:val="00F54953"/>
    <w:rsid w:val="00F56BAB"/>
    <w:rsid w:val="00F56D0D"/>
    <w:rsid w:val="00F64084"/>
    <w:rsid w:val="00F64196"/>
    <w:rsid w:val="00F67281"/>
    <w:rsid w:val="00F74D91"/>
    <w:rsid w:val="00F75479"/>
    <w:rsid w:val="00F7627A"/>
    <w:rsid w:val="00F80278"/>
    <w:rsid w:val="00F82CF9"/>
    <w:rsid w:val="00F87EE1"/>
    <w:rsid w:val="00F92D17"/>
    <w:rsid w:val="00F93DFE"/>
    <w:rsid w:val="00F93FD8"/>
    <w:rsid w:val="00F9432A"/>
    <w:rsid w:val="00F944F4"/>
    <w:rsid w:val="00F947F2"/>
    <w:rsid w:val="00F95A7F"/>
    <w:rsid w:val="00F95F21"/>
    <w:rsid w:val="00F97936"/>
    <w:rsid w:val="00FA1D11"/>
    <w:rsid w:val="00FA5546"/>
    <w:rsid w:val="00FA5976"/>
    <w:rsid w:val="00FA6528"/>
    <w:rsid w:val="00FB1A34"/>
    <w:rsid w:val="00FB2A6F"/>
    <w:rsid w:val="00FB301F"/>
    <w:rsid w:val="00FB6D56"/>
    <w:rsid w:val="00FC174B"/>
    <w:rsid w:val="00FC3E1E"/>
    <w:rsid w:val="00FC6586"/>
    <w:rsid w:val="00FC65AB"/>
    <w:rsid w:val="00FC6FED"/>
    <w:rsid w:val="00FC7C5E"/>
    <w:rsid w:val="00FD142E"/>
    <w:rsid w:val="00FD4722"/>
    <w:rsid w:val="00FD4831"/>
    <w:rsid w:val="00FE40B3"/>
    <w:rsid w:val="00FE47B2"/>
    <w:rsid w:val="00FF152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  <w:style w:type="character" w:customStyle="1" w:styleId="left">
    <w:name w:val="left"/>
    <w:basedOn w:val="Domylnaczcionkaakapitu"/>
    <w:rsid w:val="00525299"/>
  </w:style>
  <w:style w:type="character" w:styleId="Nierozpoznanawzmianka">
    <w:name w:val="Unresolved Mention"/>
    <w:basedOn w:val="Domylnaczcionkaakapitu"/>
    <w:uiPriority w:val="99"/>
    <w:semiHidden/>
    <w:unhideWhenUsed/>
    <w:rsid w:val="007A6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B224B-9126-4D22-8544-B582145F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3273</Words>
  <Characters>19642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17</cp:revision>
  <cp:lastPrinted>2025-07-08T07:51:00Z</cp:lastPrinted>
  <dcterms:created xsi:type="dcterms:W3CDTF">2025-07-08T06:39:00Z</dcterms:created>
  <dcterms:modified xsi:type="dcterms:W3CDTF">2025-07-10T11:29:00Z</dcterms:modified>
</cp:coreProperties>
</file>