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093" w:rsidRDefault="00F96B04">
      <w:pPr>
        <w:pStyle w:val="Tekstpodstawowy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Protokół</w:t>
      </w:r>
      <w:bookmarkStart w:id="0" w:name="_GoBack"/>
      <w:bookmarkEnd w:id="0"/>
    </w:p>
    <w:p w:rsidR="00E46093" w:rsidRPr="004731A5" w:rsidRDefault="00F96B04" w:rsidP="004731A5">
      <w:pPr>
        <w:pStyle w:val="Tytu"/>
        <w:spacing w:after="480" w:line="360" w:lineRule="auto"/>
        <w:rPr>
          <w:bCs/>
          <w:sz w:val="20"/>
        </w:rPr>
      </w:pPr>
      <w:r>
        <w:rPr>
          <w:sz w:val="20"/>
        </w:rPr>
        <w:t xml:space="preserve">z rozstrzygnięcia </w:t>
      </w:r>
      <w:r w:rsidR="0080286A">
        <w:rPr>
          <w:sz w:val="20"/>
        </w:rPr>
        <w:t>naboru na rezydencję</w:t>
      </w:r>
      <w:r w:rsidR="00A969EA">
        <w:rPr>
          <w:sz w:val="20"/>
        </w:rPr>
        <w:t xml:space="preserve"> </w:t>
      </w:r>
      <w:r>
        <w:rPr>
          <w:sz w:val="20"/>
        </w:rPr>
        <w:t xml:space="preserve">w </w:t>
      </w:r>
      <w:proofErr w:type="spellStart"/>
      <w:r w:rsidR="00A969EA">
        <w:rPr>
          <w:sz w:val="20"/>
        </w:rPr>
        <w:t>Grafikwerkstatt</w:t>
      </w:r>
      <w:proofErr w:type="spellEnd"/>
      <w:r w:rsidR="00A969EA">
        <w:rPr>
          <w:sz w:val="20"/>
        </w:rPr>
        <w:t xml:space="preserve"> w </w:t>
      </w:r>
      <w:r>
        <w:rPr>
          <w:sz w:val="20"/>
        </w:rPr>
        <w:t>Dre</w:t>
      </w:r>
      <w:r w:rsidR="00C2287D">
        <w:rPr>
          <w:sz w:val="20"/>
        </w:rPr>
        <w:t xml:space="preserve">źnie </w:t>
      </w:r>
      <w:r w:rsidR="00A969EA">
        <w:rPr>
          <w:sz w:val="20"/>
        </w:rPr>
        <w:br/>
      </w:r>
      <w:r w:rsidR="00C2287D">
        <w:rPr>
          <w:sz w:val="20"/>
        </w:rPr>
        <w:t xml:space="preserve">w terminie </w:t>
      </w:r>
      <w:r w:rsidR="001809B6">
        <w:rPr>
          <w:sz w:val="20"/>
        </w:rPr>
        <w:t>28</w:t>
      </w:r>
      <w:r w:rsidR="00C2287D">
        <w:rPr>
          <w:sz w:val="20"/>
        </w:rPr>
        <w:t>.09-</w:t>
      </w:r>
      <w:r w:rsidR="00A969EA">
        <w:rPr>
          <w:sz w:val="20"/>
        </w:rPr>
        <w:t>2</w:t>
      </w:r>
      <w:r w:rsidR="001809B6">
        <w:rPr>
          <w:sz w:val="20"/>
        </w:rPr>
        <w:t>5</w:t>
      </w:r>
      <w:r w:rsidR="00C2287D">
        <w:rPr>
          <w:sz w:val="20"/>
        </w:rPr>
        <w:t>.1</w:t>
      </w:r>
      <w:r w:rsidR="001809B6">
        <w:rPr>
          <w:sz w:val="20"/>
        </w:rPr>
        <w:t>0</w:t>
      </w:r>
      <w:r w:rsidR="00C2287D">
        <w:rPr>
          <w:sz w:val="20"/>
        </w:rPr>
        <w:t>.202</w:t>
      </w:r>
      <w:r w:rsidR="001809B6">
        <w:rPr>
          <w:sz w:val="20"/>
        </w:rPr>
        <w:t>5</w:t>
      </w:r>
      <w:r>
        <w:rPr>
          <w:sz w:val="20"/>
        </w:rPr>
        <w:t xml:space="preserve"> r</w:t>
      </w:r>
      <w:r w:rsidR="00A969EA">
        <w:rPr>
          <w:sz w:val="20"/>
        </w:rPr>
        <w:t>oku</w:t>
      </w:r>
    </w:p>
    <w:p w:rsidR="00E46093" w:rsidRDefault="00F96B04" w:rsidP="00957C21">
      <w:pPr>
        <w:pStyle w:val="Tekstpodstawowywcity2"/>
        <w:numPr>
          <w:ilvl w:val="0"/>
          <w:numId w:val="1"/>
        </w:numPr>
        <w:tabs>
          <w:tab w:val="left" w:pos="7920"/>
        </w:tabs>
        <w:spacing w:after="120" w:line="360" w:lineRule="auto"/>
        <w:jc w:val="left"/>
        <w:rPr>
          <w:rFonts w:ascii="Verdana" w:hAnsi="Verdana"/>
          <w:b w:val="0"/>
          <w:bCs/>
          <w:sz w:val="20"/>
        </w:rPr>
      </w:pPr>
      <w:r>
        <w:rPr>
          <w:rFonts w:ascii="Verdana" w:hAnsi="Verdana"/>
          <w:b w:val="0"/>
          <w:bCs/>
          <w:sz w:val="20"/>
        </w:rPr>
        <w:t>Termin skła</w:t>
      </w:r>
      <w:r w:rsidR="0080286A">
        <w:rPr>
          <w:rFonts w:ascii="Verdana" w:hAnsi="Verdana"/>
          <w:b w:val="0"/>
          <w:bCs/>
          <w:sz w:val="20"/>
        </w:rPr>
        <w:t>d</w:t>
      </w:r>
      <w:r w:rsidR="00C2287D">
        <w:rPr>
          <w:rFonts w:ascii="Verdana" w:hAnsi="Verdana"/>
          <w:b w:val="0"/>
          <w:bCs/>
          <w:sz w:val="20"/>
        </w:rPr>
        <w:t>an</w:t>
      </w:r>
      <w:r w:rsidR="00B004DE">
        <w:rPr>
          <w:rFonts w:ascii="Verdana" w:hAnsi="Verdana"/>
          <w:b w:val="0"/>
          <w:bCs/>
          <w:sz w:val="20"/>
        </w:rPr>
        <w:t xml:space="preserve">ia </w:t>
      </w:r>
      <w:r w:rsidR="00957C21">
        <w:rPr>
          <w:rFonts w:ascii="Verdana" w:hAnsi="Verdana"/>
          <w:b w:val="0"/>
          <w:bCs/>
          <w:sz w:val="20"/>
        </w:rPr>
        <w:t>wniosków</w:t>
      </w:r>
      <w:r w:rsidR="00B004DE">
        <w:rPr>
          <w:rFonts w:ascii="Verdana" w:hAnsi="Verdana"/>
          <w:b w:val="0"/>
          <w:bCs/>
          <w:sz w:val="20"/>
        </w:rPr>
        <w:t xml:space="preserve"> upłynął w dniu </w:t>
      </w:r>
      <w:r w:rsidR="001809B6">
        <w:rPr>
          <w:rFonts w:ascii="Verdana" w:hAnsi="Verdana"/>
          <w:b w:val="0"/>
          <w:bCs/>
          <w:sz w:val="20"/>
        </w:rPr>
        <w:t>30</w:t>
      </w:r>
      <w:r w:rsidR="00B004DE">
        <w:rPr>
          <w:rFonts w:ascii="Verdana" w:hAnsi="Verdana"/>
          <w:b w:val="0"/>
          <w:bCs/>
          <w:sz w:val="20"/>
        </w:rPr>
        <w:t>.</w:t>
      </w:r>
      <w:r w:rsidR="00C2287D">
        <w:rPr>
          <w:rFonts w:ascii="Verdana" w:hAnsi="Verdana"/>
          <w:b w:val="0"/>
          <w:bCs/>
          <w:sz w:val="20"/>
        </w:rPr>
        <w:t>0</w:t>
      </w:r>
      <w:r w:rsidR="00E02BE3">
        <w:rPr>
          <w:rFonts w:ascii="Verdana" w:hAnsi="Verdana"/>
          <w:b w:val="0"/>
          <w:bCs/>
          <w:sz w:val="20"/>
        </w:rPr>
        <w:t>5</w:t>
      </w:r>
      <w:r w:rsidR="00C2287D">
        <w:rPr>
          <w:rFonts w:ascii="Verdana" w:hAnsi="Verdana"/>
          <w:b w:val="0"/>
          <w:bCs/>
          <w:sz w:val="20"/>
        </w:rPr>
        <w:t>.202</w:t>
      </w:r>
      <w:r w:rsidR="001809B6">
        <w:rPr>
          <w:rFonts w:ascii="Verdana" w:hAnsi="Verdana"/>
          <w:b w:val="0"/>
          <w:bCs/>
          <w:sz w:val="20"/>
        </w:rPr>
        <w:t>5</w:t>
      </w:r>
      <w:r>
        <w:rPr>
          <w:rFonts w:ascii="Verdana" w:hAnsi="Verdana"/>
          <w:b w:val="0"/>
          <w:bCs/>
          <w:sz w:val="20"/>
        </w:rPr>
        <w:t xml:space="preserve"> r</w:t>
      </w:r>
      <w:r w:rsidR="004E1F78">
        <w:rPr>
          <w:rFonts w:ascii="Verdana" w:hAnsi="Verdana"/>
          <w:b w:val="0"/>
          <w:bCs/>
          <w:sz w:val="20"/>
        </w:rPr>
        <w:t>oku</w:t>
      </w:r>
      <w:r>
        <w:rPr>
          <w:rFonts w:ascii="Verdana" w:hAnsi="Verdana"/>
          <w:b w:val="0"/>
          <w:bCs/>
          <w:sz w:val="20"/>
        </w:rPr>
        <w:t xml:space="preserve">, zgodnie z </w:t>
      </w:r>
      <w:r w:rsidR="00C2287D">
        <w:rPr>
          <w:rFonts w:ascii="Verdana" w:hAnsi="Verdana"/>
          <w:b w:val="0"/>
          <w:bCs/>
          <w:sz w:val="20"/>
        </w:rPr>
        <w:t xml:space="preserve">ogłoszeniem </w:t>
      </w:r>
      <w:r w:rsidR="00C2287D">
        <w:rPr>
          <w:rFonts w:ascii="Verdana" w:hAnsi="Verdana"/>
          <w:b w:val="0"/>
          <w:bCs/>
          <w:sz w:val="20"/>
        </w:rPr>
        <w:br/>
        <w:t xml:space="preserve">o naborze z dnia </w:t>
      </w:r>
      <w:r w:rsidR="00AE647F">
        <w:rPr>
          <w:rFonts w:ascii="Verdana" w:hAnsi="Verdana"/>
          <w:b w:val="0"/>
          <w:bCs/>
          <w:sz w:val="20"/>
        </w:rPr>
        <w:t>0</w:t>
      </w:r>
      <w:r w:rsidR="004E1F78">
        <w:rPr>
          <w:rFonts w:ascii="Verdana" w:hAnsi="Verdana"/>
          <w:b w:val="0"/>
          <w:bCs/>
          <w:sz w:val="20"/>
        </w:rPr>
        <w:t>6</w:t>
      </w:r>
      <w:r w:rsidR="00C2287D">
        <w:rPr>
          <w:rFonts w:ascii="Verdana" w:hAnsi="Verdana"/>
          <w:b w:val="0"/>
          <w:bCs/>
          <w:sz w:val="20"/>
        </w:rPr>
        <w:t>.0</w:t>
      </w:r>
      <w:r w:rsidR="00AE647F">
        <w:rPr>
          <w:rFonts w:ascii="Verdana" w:hAnsi="Verdana"/>
          <w:b w:val="0"/>
          <w:bCs/>
          <w:sz w:val="20"/>
        </w:rPr>
        <w:t>5</w:t>
      </w:r>
      <w:r w:rsidR="00C2287D">
        <w:rPr>
          <w:rFonts w:ascii="Verdana" w:hAnsi="Verdana"/>
          <w:b w:val="0"/>
          <w:bCs/>
          <w:sz w:val="20"/>
        </w:rPr>
        <w:t>.202</w:t>
      </w:r>
      <w:r w:rsidR="001809B6">
        <w:rPr>
          <w:rFonts w:ascii="Verdana" w:hAnsi="Verdana"/>
          <w:b w:val="0"/>
          <w:bCs/>
          <w:sz w:val="20"/>
        </w:rPr>
        <w:t>5</w:t>
      </w:r>
      <w:r>
        <w:rPr>
          <w:rFonts w:ascii="Verdana" w:hAnsi="Verdana"/>
          <w:b w:val="0"/>
          <w:bCs/>
          <w:sz w:val="20"/>
        </w:rPr>
        <w:t xml:space="preserve"> r</w:t>
      </w:r>
      <w:r w:rsidR="00957C21">
        <w:rPr>
          <w:rFonts w:ascii="Verdana" w:hAnsi="Verdana"/>
          <w:b w:val="0"/>
          <w:bCs/>
          <w:sz w:val="20"/>
        </w:rPr>
        <w:t>oku</w:t>
      </w:r>
      <w:r>
        <w:rPr>
          <w:rFonts w:ascii="Verdana" w:hAnsi="Verdana"/>
          <w:b w:val="0"/>
          <w:bCs/>
          <w:sz w:val="20"/>
        </w:rPr>
        <w:t>. (załącznik nr 1).</w:t>
      </w:r>
    </w:p>
    <w:p w:rsidR="00E46093" w:rsidRDefault="00F96B04" w:rsidP="00957C21">
      <w:pPr>
        <w:pStyle w:val="Tekstpodstawowywcity2"/>
        <w:numPr>
          <w:ilvl w:val="0"/>
          <w:numId w:val="1"/>
        </w:numPr>
        <w:tabs>
          <w:tab w:val="left" w:pos="7920"/>
        </w:tabs>
        <w:spacing w:after="120" w:line="360" w:lineRule="auto"/>
        <w:jc w:val="left"/>
        <w:rPr>
          <w:rFonts w:ascii="Verdana" w:hAnsi="Verdana"/>
          <w:b w:val="0"/>
          <w:bCs/>
          <w:sz w:val="20"/>
        </w:rPr>
      </w:pPr>
      <w:r>
        <w:rPr>
          <w:rFonts w:ascii="Verdana" w:hAnsi="Verdana"/>
          <w:b w:val="0"/>
          <w:bCs/>
          <w:sz w:val="20"/>
        </w:rPr>
        <w:t>Postępowanie rozstrzygające nabór</w:t>
      </w:r>
      <w:r w:rsidR="00957C21">
        <w:rPr>
          <w:rFonts w:ascii="Verdana" w:hAnsi="Verdana"/>
          <w:b w:val="0"/>
          <w:bCs/>
          <w:sz w:val="20"/>
        </w:rPr>
        <w:t xml:space="preserve"> wniosków</w:t>
      </w:r>
      <w:r>
        <w:rPr>
          <w:rFonts w:ascii="Verdana" w:hAnsi="Verdana"/>
          <w:b w:val="0"/>
          <w:bCs/>
          <w:sz w:val="20"/>
        </w:rPr>
        <w:t xml:space="preserve"> przeprowadzono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b w:val="0"/>
          <w:bCs/>
          <w:sz w:val="20"/>
        </w:rPr>
        <w:t xml:space="preserve">w dniu </w:t>
      </w:r>
      <w:r w:rsidR="004E1F78">
        <w:rPr>
          <w:rFonts w:ascii="Verdana" w:hAnsi="Verdana"/>
          <w:b w:val="0"/>
          <w:bCs/>
          <w:sz w:val="20"/>
        </w:rPr>
        <w:t>06</w:t>
      </w:r>
      <w:r w:rsidR="00C2287D">
        <w:rPr>
          <w:rFonts w:ascii="Verdana" w:hAnsi="Verdana"/>
          <w:b w:val="0"/>
          <w:bCs/>
          <w:sz w:val="20"/>
        </w:rPr>
        <w:t>.0</w:t>
      </w:r>
      <w:r w:rsidR="00AE647F">
        <w:rPr>
          <w:rFonts w:ascii="Verdana" w:hAnsi="Verdana"/>
          <w:b w:val="0"/>
          <w:bCs/>
          <w:sz w:val="20"/>
        </w:rPr>
        <w:t>6</w:t>
      </w:r>
      <w:r w:rsidR="00C2287D">
        <w:rPr>
          <w:rFonts w:ascii="Verdana" w:hAnsi="Verdana"/>
          <w:b w:val="0"/>
          <w:bCs/>
          <w:sz w:val="20"/>
        </w:rPr>
        <w:t>.202</w:t>
      </w:r>
      <w:r w:rsidR="001809B6">
        <w:rPr>
          <w:rFonts w:ascii="Verdana" w:hAnsi="Verdana"/>
          <w:b w:val="0"/>
          <w:bCs/>
          <w:sz w:val="20"/>
        </w:rPr>
        <w:t>5</w:t>
      </w:r>
      <w:r>
        <w:rPr>
          <w:rFonts w:ascii="Verdana" w:hAnsi="Verdana"/>
          <w:b w:val="0"/>
          <w:bCs/>
          <w:sz w:val="20"/>
        </w:rPr>
        <w:t xml:space="preserve"> roku, </w:t>
      </w:r>
      <w:r w:rsidR="00957C21">
        <w:rPr>
          <w:rFonts w:ascii="Verdana" w:hAnsi="Verdana"/>
          <w:b w:val="0"/>
          <w:bCs/>
          <w:sz w:val="20"/>
        </w:rPr>
        <w:br/>
      </w:r>
      <w:r>
        <w:rPr>
          <w:rFonts w:ascii="Verdana" w:hAnsi="Verdana"/>
          <w:b w:val="0"/>
          <w:bCs/>
          <w:sz w:val="20"/>
        </w:rPr>
        <w:t xml:space="preserve">w siedzibie </w:t>
      </w:r>
      <w:r w:rsidR="00494D62">
        <w:rPr>
          <w:rFonts w:ascii="Verdana" w:hAnsi="Verdana"/>
          <w:b w:val="0"/>
          <w:bCs/>
          <w:sz w:val="20"/>
        </w:rPr>
        <w:t>Departamentu</w:t>
      </w:r>
      <w:r>
        <w:rPr>
          <w:rFonts w:ascii="Verdana" w:hAnsi="Verdana"/>
          <w:b w:val="0"/>
          <w:bCs/>
          <w:sz w:val="20"/>
        </w:rPr>
        <w:t xml:space="preserve"> Kultury</w:t>
      </w:r>
      <w:r w:rsidR="00494D62">
        <w:rPr>
          <w:rFonts w:ascii="Verdana" w:hAnsi="Verdana"/>
          <w:b w:val="0"/>
          <w:bCs/>
          <w:sz w:val="20"/>
        </w:rPr>
        <w:t xml:space="preserve"> i Sportu</w:t>
      </w:r>
      <w:r>
        <w:rPr>
          <w:rFonts w:ascii="Verdana" w:hAnsi="Verdana"/>
          <w:b w:val="0"/>
          <w:bCs/>
          <w:sz w:val="20"/>
        </w:rPr>
        <w:t xml:space="preserve"> Urzędu Miejskiego Wrocławia.</w:t>
      </w:r>
    </w:p>
    <w:p w:rsidR="00E46093" w:rsidRPr="00494D62" w:rsidRDefault="00F96B04" w:rsidP="00957C21">
      <w:pPr>
        <w:pStyle w:val="Nagwek2"/>
        <w:numPr>
          <w:ilvl w:val="0"/>
          <w:numId w:val="1"/>
        </w:numPr>
        <w:tabs>
          <w:tab w:val="left" w:pos="7920"/>
        </w:tabs>
        <w:spacing w:after="120" w:line="360" w:lineRule="auto"/>
        <w:jc w:val="left"/>
        <w:rPr>
          <w:rFonts w:ascii="Verdana" w:hAnsi="Verdana"/>
          <w:b w:val="0"/>
          <w:bCs/>
          <w:sz w:val="20"/>
        </w:rPr>
      </w:pPr>
      <w:r w:rsidRPr="00494D62">
        <w:rPr>
          <w:rFonts w:ascii="Verdana" w:hAnsi="Verdana"/>
          <w:b w:val="0"/>
          <w:bCs/>
          <w:sz w:val="20"/>
        </w:rPr>
        <w:t xml:space="preserve">Jury powołane przez Dyrektora </w:t>
      </w:r>
      <w:r w:rsidR="00494D62">
        <w:rPr>
          <w:rFonts w:ascii="Verdana" w:hAnsi="Verdana"/>
          <w:b w:val="0"/>
          <w:bCs/>
          <w:sz w:val="20"/>
        </w:rPr>
        <w:t xml:space="preserve">Departamentu Kultury i Sportu Urzędu Miejskiego Wrocławia - </w:t>
      </w:r>
      <w:r w:rsidRPr="00494D62">
        <w:rPr>
          <w:rFonts w:ascii="Verdana" w:hAnsi="Verdana"/>
          <w:b w:val="0"/>
          <w:bCs/>
          <w:sz w:val="20"/>
        </w:rPr>
        <w:t xml:space="preserve">Pana </w:t>
      </w:r>
      <w:r w:rsidR="00494D62" w:rsidRPr="00494D62">
        <w:rPr>
          <w:rFonts w:ascii="Verdana" w:hAnsi="Verdana"/>
          <w:b w:val="0"/>
          <w:bCs/>
          <w:sz w:val="20"/>
        </w:rPr>
        <w:t xml:space="preserve">Jarosława </w:t>
      </w:r>
      <w:proofErr w:type="spellStart"/>
      <w:r w:rsidR="00494D62" w:rsidRPr="00494D62">
        <w:rPr>
          <w:rFonts w:ascii="Verdana" w:hAnsi="Verdana"/>
          <w:b w:val="0"/>
          <w:bCs/>
          <w:sz w:val="20"/>
        </w:rPr>
        <w:t>Perdutę</w:t>
      </w:r>
      <w:proofErr w:type="spellEnd"/>
      <w:r w:rsidRPr="00494D62">
        <w:rPr>
          <w:rFonts w:ascii="Verdana" w:hAnsi="Verdana"/>
          <w:b w:val="0"/>
          <w:bCs/>
          <w:sz w:val="20"/>
        </w:rPr>
        <w:t xml:space="preserve"> </w:t>
      </w:r>
      <w:r w:rsidR="00494D62">
        <w:rPr>
          <w:rFonts w:ascii="Verdana" w:hAnsi="Verdana"/>
          <w:b w:val="0"/>
          <w:bCs/>
          <w:sz w:val="20"/>
        </w:rPr>
        <w:t xml:space="preserve">- </w:t>
      </w:r>
      <w:r w:rsidR="0080286A" w:rsidRPr="00494D62">
        <w:rPr>
          <w:rFonts w:ascii="Verdana" w:hAnsi="Verdana"/>
          <w:b w:val="0"/>
          <w:bCs/>
          <w:sz w:val="20"/>
        </w:rPr>
        <w:t xml:space="preserve">na podstawie pełnomocnictwa nr </w:t>
      </w:r>
      <w:r w:rsidR="00494D62" w:rsidRPr="00494D62">
        <w:rPr>
          <w:rFonts w:ascii="Verdana" w:hAnsi="Verdana"/>
          <w:b w:val="0"/>
          <w:bCs/>
          <w:sz w:val="20"/>
        </w:rPr>
        <w:t>165</w:t>
      </w:r>
      <w:r w:rsidR="0080286A" w:rsidRPr="00494D62">
        <w:rPr>
          <w:rFonts w:ascii="Verdana" w:hAnsi="Verdana"/>
          <w:b w:val="0"/>
          <w:bCs/>
          <w:sz w:val="20"/>
        </w:rPr>
        <w:t>/</w:t>
      </w:r>
      <w:r w:rsidR="00494D62" w:rsidRPr="00494D62">
        <w:rPr>
          <w:rFonts w:ascii="Verdana" w:hAnsi="Verdana"/>
          <w:b w:val="0"/>
          <w:bCs/>
          <w:sz w:val="20"/>
        </w:rPr>
        <w:t>I</w:t>
      </w:r>
      <w:r w:rsidR="0080286A" w:rsidRPr="00494D62">
        <w:rPr>
          <w:rFonts w:ascii="Verdana" w:hAnsi="Verdana"/>
          <w:b w:val="0"/>
          <w:bCs/>
          <w:sz w:val="20"/>
        </w:rPr>
        <w:t>I/</w:t>
      </w:r>
      <w:r w:rsidR="00494D62" w:rsidRPr="00494D62">
        <w:rPr>
          <w:rFonts w:ascii="Verdana" w:hAnsi="Verdana"/>
          <w:b w:val="0"/>
          <w:bCs/>
          <w:sz w:val="20"/>
        </w:rPr>
        <w:t>25</w:t>
      </w:r>
      <w:r w:rsidR="0080286A" w:rsidRPr="00494D62">
        <w:rPr>
          <w:rFonts w:ascii="Verdana" w:hAnsi="Verdana"/>
          <w:b w:val="0"/>
          <w:bCs/>
          <w:sz w:val="20"/>
        </w:rPr>
        <w:t xml:space="preserve"> Prezydenta Wrocławia z dnia </w:t>
      </w:r>
      <w:r w:rsidR="00494D62" w:rsidRPr="00494D62">
        <w:rPr>
          <w:rFonts w:ascii="Verdana" w:hAnsi="Verdana"/>
          <w:b w:val="0"/>
          <w:bCs/>
          <w:sz w:val="20"/>
        </w:rPr>
        <w:t>9 maja</w:t>
      </w:r>
      <w:r w:rsidR="0080286A" w:rsidRPr="00494D62">
        <w:rPr>
          <w:rFonts w:ascii="Verdana" w:hAnsi="Verdana"/>
          <w:b w:val="0"/>
          <w:bCs/>
          <w:sz w:val="20"/>
        </w:rPr>
        <w:t xml:space="preserve"> 20</w:t>
      </w:r>
      <w:r w:rsidR="00494D62" w:rsidRPr="00494D62">
        <w:rPr>
          <w:rFonts w:ascii="Verdana" w:hAnsi="Verdana"/>
          <w:b w:val="0"/>
          <w:bCs/>
          <w:sz w:val="20"/>
        </w:rPr>
        <w:t>25</w:t>
      </w:r>
      <w:r w:rsidR="0080286A" w:rsidRPr="00494D62">
        <w:rPr>
          <w:rFonts w:ascii="Verdana" w:hAnsi="Verdana"/>
          <w:b w:val="0"/>
          <w:bCs/>
          <w:sz w:val="20"/>
        </w:rPr>
        <w:t xml:space="preserve"> r</w:t>
      </w:r>
      <w:r w:rsidR="00A969EA" w:rsidRPr="00494D62">
        <w:rPr>
          <w:rFonts w:ascii="Verdana" w:hAnsi="Verdana"/>
          <w:b w:val="0"/>
          <w:bCs/>
          <w:sz w:val="20"/>
        </w:rPr>
        <w:t>oku</w:t>
      </w:r>
      <w:r w:rsidRPr="00494D62">
        <w:rPr>
          <w:rFonts w:ascii="Verdana" w:hAnsi="Verdana"/>
          <w:b w:val="0"/>
          <w:bCs/>
          <w:sz w:val="20"/>
        </w:rPr>
        <w:t xml:space="preserve"> w składzie:</w:t>
      </w:r>
    </w:p>
    <w:p w:rsidR="00E46093" w:rsidRDefault="001809B6" w:rsidP="00957C21">
      <w:pPr>
        <w:numPr>
          <w:ilvl w:val="2"/>
          <w:numId w:val="1"/>
        </w:numPr>
        <w:tabs>
          <w:tab w:val="clear" w:pos="2340"/>
          <w:tab w:val="num" w:pos="900"/>
        </w:tabs>
        <w:spacing w:line="360" w:lineRule="auto"/>
        <w:ind w:left="720" w:hanging="18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Jarosław </w:t>
      </w:r>
      <w:proofErr w:type="spellStart"/>
      <w:r>
        <w:rPr>
          <w:rFonts w:ascii="Verdana" w:hAnsi="Verdana"/>
          <w:sz w:val="20"/>
        </w:rPr>
        <w:t>Perduta</w:t>
      </w:r>
      <w:proofErr w:type="spellEnd"/>
      <w:r w:rsidR="00F96B04">
        <w:rPr>
          <w:rFonts w:ascii="Verdana" w:hAnsi="Verdana"/>
          <w:sz w:val="20"/>
        </w:rPr>
        <w:tab/>
      </w:r>
      <w:r w:rsidR="00F96B04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 xml:space="preserve">Dyrektor Departamentu </w:t>
      </w:r>
      <w:r w:rsidR="00F96B04">
        <w:rPr>
          <w:rFonts w:ascii="Verdana" w:hAnsi="Verdana"/>
          <w:sz w:val="20"/>
        </w:rPr>
        <w:t>Kultury</w:t>
      </w:r>
      <w:r>
        <w:rPr>
          <w:rFonts w:ascii="Verdana" w:hAnsi="Verdana"/>
          <w:sz w:val="20"/>
        </w:rPr>
        <w:t xml:space="preserve"> i Sportu, </w:t>
      </w:r>
      <w:r w:rsidR="00F96B04">
        <w:rPr>
          <w:rFonts w:ascii="Verdana" w:hAnsi="Verdana"/>
          <w:sz w:val="20"/>
        </w:rPr>
        <w:t xml:space="preserve"> Urząd Miejski </w:t>
      </w:r>
      <w:r w:rsidR="00494D62">
        <w:rPr>
          <w:rFonts w:ascii="Verdana" w:hAnsi="Verdana"/>
          <w:sz w:val="20"/>
        </w:rPr>
        <w:tab/>
      </w:r>
      <w:r w:rsidR="00494D62">
        <w:rPr>
          <w:rFonts w:ascii="Verdana" w:hAnsi="Verdana"/>
          <w:sz w:val="20"/>
        </w:rPr>
        <w:tab/>
      </w:r>
      <w:r w:rsidR="00494D62">
        <w:rPr>
          <w:rFonts w:ascii="Verdana" w:hAnsi="Verdana"/>
          <w:sz w:val="20"/>
        </w:rPr>
        <w:tab/>
      </w:r>
      <w:r w:rsidR="00494D62">
        <w:rPr>
          <w:rFonts w:ascii="Verdana" w:hAnsi="Verdana"/>
          <w:sz w:val="20"/>
        </w:rPr>
        <w:tab/>
      </w:r>
      <w:r w:rsidR="00494D62">
        <w:rPr>
          <w:rFonts w:ascii="Verdana" w:hAnsi="Verdana"/>
          <w:sz w:val="20"/>
        </w:rPr>
        <w:tab/>
      </w:r>
      <w:r w:rsidR="00494D62">
        <w:rPr>
          <w:rFonts w:ascii="Verdana" w:hAnsi="Verdana"/>
          <w:sz w:val="20"/>
        </w:rPr>
        <w:tab/>
        <w:t>W</w:t>
      </w:r>
      <w:r w:rsidR="00F96B04">
        <w:rPr>
          <w:rFonts w:ascii="Verdana" w:hAnsi="Verdana"/>
          <w:sz w:val="20"/>
        </w:rPr>
        <w:t>rocławia– Przewodnicząc</w:t>
      </w:r>
      <w:r w:rsidR="00E02BE3">
        <w:rPr>
          <w:rFonts w:ascii="Verdana" w:hAnsi="Verdana"/>
          <w:sz w:val="20"/>
        </w:rPr>
        <w:t>y</w:t>
      </w:r>
      <w:r w:rsidR="00F96B04">
        <w:rPr>
          <w:rFonts w:ascii="Verdana" w:hAnsi="Verdana"/>
          <w:sz w:val="20"/>
        </w:rPr>
        <w:t xml:space="preserve"> jury</w:t>
      </w:r>
    </w:p>
    <w:p w:rsidR="0080286A" w:rsidRDefault="0080286A" w:rsidP="00957C21">
      <w:pPr>
        <w:numPr>
          <w:ilvl w:val="2"/>
          <w:numId w:val="1"/>
        </w:numPr>
        <w:tabs>
          <w:tab w:val="clear" w:pos="2340"/>
          <w:tab w:val="num" w:pos="900"/>
        </w:tabs>
        <w:spacing w:line="360" w:lineRule="auto"/>
        <w:ind w:left="720" w:hanging="18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Maja Kowalska-Komar</w:t>
      </w:r>
      <w:r>
        <w:rPr>
          <w:rFonts w:ascii="Verdana" w:hAnsi="Verdana"/>
          <w:sz w:val="20"/>
        </w:rPr>
        <w:tab/>
      </w:r>
      <w:r w:rsidR="001809B6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>Wydział Kultury Urząd Miejski Wrocławia</w:t>
      </w:r>
    </w:p>
    <w:p w:rsidR="004E1F78" w:rsidRDefault="004E1F78" w:rsidP="00957C21">
      <w:pPr>
        <w:numPr>
          <w:ilvl w:val="2"/>
          <w:numId w:val="1"/>
        </w:numPr>
        <w:tabs>
          <w:tab w:val="clear" w:pos="2340"/>
          <w:tab w:val="num" w:pos="900"/>
        </w:tabs>
        <w:spacing w:line="360" w:lineRule="auto"/>
        <w:ind w:left="720" w:hanging="18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Mirosław Jasiński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="001809B6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>Galeria Miejska we Wrocławiu</w:t>
      </w:r>
    </w:p>
    <w:p w:rsidR="004E1F78" w:rsidRPr="004E1F78" w:rsidRDefault="001809B6" w:rsidP="00957C21">
      <w:pPr>
        <w:numPr>
          <w:ilvl w:val="2"/>
          <w:numId w:val="1"/>
        </w:numPr>
        <w:tabs>
          <w:tab w:val="clear" w:pos="2340"/>
          <w:tab w:val="num" w:pos="900"/>
        </w:tabs>
        <w:spacing w:line="360" w:lineRule="auto"/>
        <w:ind w:left="720" w:hanging="18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Paulina </w:t>
      </w:r>
      <w:proofErr w:type="spellStart"/>
      <w:r>
        <w:rPr>
          <w:rFonts w:ascii="Verdana" w:hAnsi="Verdana"/>
          <w:sz w:val="20"/>
        </w:rPr>
        <w:t>Brelińska-Garsztka</w:t>
      </w:r>
      <w:proofErr w:type="spellEnd"/>
      <w:r w:rsidR="00A969EA">
        <w:rPr>
          <w:rFonts w:ascii="Verdana" w:hAnsi="Verdana"/>
          <w:sz w:val="20"/>
        </w:rPr>
        <w:tab/>
      </w:r>
      <w:r w:rsidR="00AE647F">
        <w:rPr>
          <w:rFonts w:ascii="Verdana" w:hAnsi="Verdana"/>
          <w:sz w:val="20"/>
        </w:rPr>
        <w:t>Wrocławski Instytut Kultury</w:t>
      </w:r>
    </w:p>
    <w:p w:rsidR="00E46093" w:rsidRDefault="00AE647F" w:rsidP="00957C21">
      <w:pPr>
        <w:numPr>
          <w:ilvl w:val="2"/>
          <w:numId w:val="1"/>
        </w:numPr>
        <w:tabs>
          <w:tab w:val="clear" w:pos="2340"/>
          <w:tab w:val="num" w:pos="900"/>
        </w:tabs>
        <w:spacing w:line="360" w:lineRule="auto"/>
        <w:ind w:left="720" w:hanging="18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Marek Grzyb</w:t>
      </w:r>
      <w:r>
        <w:rPr>
          <w:rFonts w:ascii="Verdana" w:hAnsi="Verdana"/>
          <w:sz w:val="20"/>
        </w:rPr>
        <w:tab/>
      </w:r>
      <w:r w:rsidR="00F96B04">
        <w:rPr>
          <w:rFonts w:ascii="Verdana" w:hAnsi="Verdana"/>
          <w:sz w:val="20"/>
        </w:rPr>
        <w:tab/>
      </w:r>
      <w:r w:rsidR="001809B6">
        <w:rPr>
          <w:rFonts w:ascii="Verdana" w:hAnsi="Verdana"/>
          <w:sz w:val="20"/>
        </w:rPr>
        <w:tab/>
      </w:r>
      <w:r w:rsidR="00F96B04">
        <w:rPr>
          <w:rFonts w:ascii="Verdana" w:hAnsi="Verdana"/>
          <w:sz w:val="20"/>
        </w:rPr>
        <w:t>Akademia Sztuk Pięknych</w:t>
      </w:r>
      <w:r w:rsidR="00A8551A">
        <w:rPr>
          <w:rFonts w:ascii="Verdana" w:hAnsi="Verdana"/>
          <w:sz w:val="20"/>
        </w:rPr>
        <w:t xml:space="preserve"> im. E. Gepperta</w:t>
      </w:r>
      <w:r w:rsidR="00F96B04">
        <w:rPr>
          <w:rFonts w:ascii="Verdana" w:hAnsi="Verdana"/>
          <w:sz w:val="20"/>
        </w:rPr>
        <w:t xml:space="preserve"> we Wrocławiu</w:t>
      </w:r>
    </w:p>
    <w:p w:rsidR="00E46093" w:rsidRPr="00A8551A" w:rsidRDefault="001809B6" w:rsidP="00957C21">
      <w:pPr>
        <w:numPr>
          <w:ilvl w:val="2"/>
          <w:numId w:val="1"/>
        </w:numPr>
        <w:tabs>
          <w:tab w:val="clear" w:pos="2340"/>
          <w:tab w:val="num" w:pos="900"/>
        </w:tabs>
        <w:spacing w:line="360" w:lineRule="auto"/>
        <w:ind w:left="3600" w:hanging="306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Modesta Gorol</w:t>
      </w:r>
      <w:r w:rsidR="00F96B04" w:rsidRPr="00A8551A">
        <w:rPr>
          <w:rFonts w:ascii="Verdana" w:hAnsi="Verdana"/>
          <w:sz w:val="20"/>
        </w:rPr>
        <w:tab/>
      </w:r>
      <w:r w:rsidR="00494D62">
        <w:rPr>
          <w:rFonts w:ascii="Verdana" w:hAnsi="Verdana"/>
          <w:sz w:val="20"/>
        </w:rPr>
        <w:tab/>
      </w:r>
      <w:r w:rsidR="00F96B04" w:rsidRPr="00A8551A">
        <w:rPr>
          <w:rFonts w:ascii="Verdana" w:hAnsi="Verdana"/>
          <w:sz w:val="20"/>
        </w:rPr>
        <w:t>artyst</w:t>
      </w:r>
      <w:r>
        <w:rPr>
          <w:rFonts w:ascii="Verdana" w:hAnsi="Verdana"/>
          <w:sz w:val="20"/>
        </w:rPr>
        <w:t>k</w:t>
      </w:r>
      <w:r w:rsidR="00AE647F" w:rsidRPr="00A8551A">
        <w:rPr>
          <w:rFonts w:ascii="Verdana" w:hAnsi="Verdana"/>
          <w:sz w:val="20"/>
        </w:rPr>
        <w:t>a</w:t>
      </w:r>
      <w:r w:rsidR="0080286A" w:rsidRPr="00A8551A">
        <w:rPr>
          <w:rFonts w:ascii="Verdana" w:hAnsi="Verdana"/>
          <w:sz w:val="20"/>
        </w:rPr>
        <w:t>-grafi</w:t>
      </w:r>
      <w:r>
        <w:rPr>
          <w:rFonts w:ascii="Verdana" w:hAnsi="Verdana"/>
          <w:sz w:val="20"/>
        </w:rPr>
        <w:t>cz</w:t>
      </w:r>
      <w:r w:rsidR="00AE647F" w:rsidRPr="00A8551A">
        <w:rPr>
          <w:rFonts w:ascii="Verdana" w:hAnsi="Verdana"/>
          <w:sz w:val="20"/>
        </w:rPr>
        <w:t>k</w:t>
      </w:r>
      <w:r>
        <w:rPr>
          <w:rFonts w:ascii="Verdana" w:hAnsi="Verdana"/>
          <w:sz w:val="20"/>
        </w:rPr>
        <w:t>a</w:t>
      </w:r>
      <w:r w:rsidR="00F96B04" w:rsidRPr="00A8551A">
        <w:rPr>
          <w:rFonts w:ascii="Verdana" w:hAnsi="Verdana"/>
          <w:sz w:val="20"/>
        </w:rPr>
        <w:t>, uczestni</w:t>
      </w:r>
      <w:r>
        <w:rPr>
          <w:rFonts w:ascii="Verdana" w:hAnsi="Verdana"/>
          <w:sz w:val="20"/>
        </w:rPr>
        <w:t>cz</w:t>
      </w:r>
      <w:r w:rsidR="00F96B04" w:rsidRPr="00A8551A">
        <w:rPr>
          <w:rFonts w:ascii="Verdana" w:hAnsi="Verdana"/>
          <w:sz w:val="20"/>
        </w:rPr>
        <w:t>k</w:t>
      </w:r>
      <w:r>
        <w:rPr>
          <w:rFonts w:ascii="Verdana" w:hAnsi="Verdana"/>
          <w:sz w:val="20"/>
        </w:rPr>
        <w:t>a</w:t>
      </w:r>
      <w:r w:rsidR="00F96B04" w:rsidRPr="00A8551A">
        <w:rPr>
          <w:rFonts w:ascii="Verdana" w:hAnsi="Verdana"/>
          <w:sz w:val="20"/>
        </w:rPr>
        <w:t xml:space="preserve"> programu</w:t>
      </w:r>
      <w:r w:rsidR="00494D62">
        <w:rPr>
          <w:rFonts w:ascii="Verdana" w:hAnsi="Verdana"/>
          <w:sz w:val="20"/>
        </w:rPr>
        <w:tab/>
        <w:t>rezy</w:t>
      </w:r>
      <w:r w:rsidR="00F96B04" w:rsidRPr="00A8551A">
        <w:rPr>
          <w:rFonts w:ascii="Verdana" w:hAnsi="Verdana"/>
          <w:sz w:val="20"/>
        </w:rPr>
        <w:t>dencyjnego w Dreźnie</w:t>
      </w:r>
    </w:p>
    <w:p w:rsidR="00E46093" w:rsidRDefault="00F96B04" w:rsidP="00957C21">
      <w:pPr>
        <w:numPr>
          <w:ilvl w:val="0"/>
          <w:numId w:val="1"/>
        </w:numPr>
        <w:spacing w:after="12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ramach ogłoszonego </w:t>
      </w:r>
      <w:r w:rsidR="007E4404">
        <w:rPr>
          <w:rFonts w:ascii="Verdana" w:hAnsi="Verdana"/>
          <w:sz w:val="20"/>
          <w:szCs w:val="20"/>
        </w:rPr>
        <w:t xml:space="preserve">naboru </w:t>
      </w:r>
      <w:r>
        <w:rPr>
          <w:rFonts w:ascii="Verdana" w:hAnsi="Verdana"/>
          <w:sz w:val="20"/>
          <w:szCs w:val="20"/>
        </w:rPr>
        <w:t xml:space="preserve">wpłynęło </w:t>
      </w:r>
      <w:r w:rsidR="001809B6">
        <w:rPr>
          <w:rFonts w:ascii="Verdana" w:hAnsi="Verdana"/>
          <w:sz w:val="20"/>
          <w:szCs w:val="20"/>
        </w:rPr>
        <w:t>7</w:t>
      </w:r>
      <w:r>
        <w:rPr>
          <w:rFonts w:ascii="Verdana" w:hAnsi="Verdana"/>
          <w:sz w:val="20"/>
          <w:szCs w:val="20"/>
        </w:rPr>
        <w:t xml:space="preserve"> </w:t>
      </w:r>
      <w:r w:rsidR="004731A5">
        <w:rPr>
          <w:rFonts w:ascii="Verdana" w:hAnsi="Verdana"/>
          <w:sz w:val="20"/>
          <w:szCs w:val="20"/>
        </w:rPr>
        <w:t>wniosków</w:t>
      </w:r>
      <w:r>
        <w:rPr>
          <w:rFonts w:ascii="Verdana" w:hAnsi="Verdana"/>
          <w:sz w:val="20"/>
          <w:szCs w:val="20"/>
        </w:rPr>
        <w:t xml:space="preserve"> złożonych przez poniższe osoby:</w:t>
      </w:r>
    </w:p>
    <w:p w:rsidR="001A4A4F" w:rsidRDefault="001A4A4F" w:rsidP="00957C21">
      <w:pPr>
        <w:pStyle w:val="Akapitzlist"/>
        <w:numPr>
          <w:ilvl w:val="0"/>
          <w:numId w:val="8"/>
        </w:numPr>
        <w:spacing w:after="12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Łucja Bańkowska</w:t>
      </w:r>
    </w:p>
    <w:p w:rsidR="001A4A4F" w:rsidRDefault="001A4A4F" w:rsidP="00957C21">
      <w:pPr>
        <w:pStyle w:val="Akapitzlist"/>
        <w:numPr>
          <w:ilvl w:val="0"/>
          <w:numId w:val="8"/>
        </w:numPr>
        <w:spacing w:after="12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Julia Błaszczyk</w:t>
      </w:r>
    </w:p>
    <w:p w:rsidR="00E46093" w:rsidRDefault="002F203D" w:rsidP="00957C21">
      <w:pPr>
        <w:pStyle w:val="Akapitzlist"/>
        <w:numPr>
          <w:ilvl w:val="0"/>
          <w:numId w:val="8"/>
        </w:numPr>
        <w:spacing w:after="120" w:line="360" w:lineRule="auto"/>
        <w:rPr>
          <w:rFonts w:ascii="Verdana" w:hAnsi="Verdana"/>
          <w:bCs/>
          <w:sz w:val="20"/>
          <w:szCs w:val="20"/>
        </w:rPr>
      </w:pPr>
      <w:r w:rsidRPr="007E4404">
        <w:rPr>
          <w:rFonts w:ascii="Verdana" w:hAnsi="Verdana"/>
          <w:bCs/>
          <w:sz w:val="20"/>
          <w:szCs w:val="20"/>
        </w:rPr>
        <w:t xml:space="preserve">Aleksandra </w:t>
      </w:r>
      <w:proofErr w:type="spellStart"/>
      <w:r w:rsidRPr="007E4404">
        <w:rPr>
          <w:rFonts w:ascii="Verdana" w:hAnsi="Verdana"/>
          <w:bCs/>
          <w:sz w:val="20"/>
          <w:szCs w:val="20"/>
        </w:rPr>
        <w:t>Czudżak</w:t>
      </w:r>
      <w:proofErr w:type="spellEnd"/>
    </w:p>
    <w:p w:rsidR="001809B6" w:rsidRDefault="001A4A4F" w:rsidP="00957C21">
      <w:pPr>
        <w:pStyle w:val="Akapitzlist"/>
        <w:numPr>
          <w:ilvl w:val="0"/>
          <w:numId w:val="8"/>
        </w:numPr>
        <w:spacing w:after="12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Katarzyna Gierkowska</w:t>
      </w:r>
    </w:p>
    <w:p w:rsidR="001A4A4F" w:rsidRDefault="001A4A4F" w:rsidP="00957C21">
      <w:pPr>
        <w:pStyle w:val="Akapitzlist"/>
        <w:numPr>
          <w:ilvl w:val="0"/>
          <w:numId w:val="8"/>
        </w:numPr>
        <w:spacing w:after="120" w:line="360" w:lineRule="auto"/>
        <w:rPr>
          <w:rFonts w:ascii="Verdana" w:hAnsi="Verdana"/>
          <w:bCs/>
          <w:sz w:val="20"/>
          <w:szCs w:val="20"/>
        </w:rPr>
      </w:pPr>
      <w:proofErr w:type="spellStart"/>
      <w:r>
        <w:rPr>
          <w:rFonts w:ascii="Verdana" w:hAnsi="Verdana"/>
          <w:bCs/>
          <w:sz w:val="20"/>
          <w:szCs w:val="20"/>
        </w:rPr>
        <w:t>Lidiia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Holosko</w:t>
      </w:r>
      <w:proofErr w:type="spellEnd"/>
    </w:p>
    <w:p w:rsidR="001A4A4F" w:rsidRDefault="001A4A4F" w:rsidP="00957C21">
      <w:pPr>
        <w:pStyle w:val="Akapitzlist"/>
        <w:numPr>
          <w:ilvl w:val="0"/>
          <w:numId w:val="8"/>
        </w:numPr>
        <w:spacing w:after="12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Jan Kozłowski</w:t>
      </w:r>
    </w:p>
    <w:p w:rsidR="001A4A4F" w:rsidRPr="007E4404" w:rsidRDefault="001A4A4F" w:rsidP="00957C21">
      <w:pPr>
        <w:pStyle w:val="Akapitzlist"/>
        <w:numPr>
          <w:ilvl w:val="0"/>
          <w:numId w:val="8"/>
        </w:numPr>
        <w:spacing w:after="12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Devon Stackonis</w:t>
      </w:r>
    </w:p>
    <w:p w:rsidR="00E46093" w:rsidRDefault="00F96B04" w:rsidP="00957C21">
      <w:pPr>
        <w:numPr>
          <w:ilvl w:val="0"/>
          <w:numId w:val="1"/>
        </w:numPr>
        <w:spacing w:after="12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Jury przyjęło następujące kryteria oceny </w:t>
      </w:r>
      <w:r w:rsidR="00957C21">
        <w:rPr>
          <w:rFonts w:ascii="Verdana" w:hAnsi="Verdana"/>
          <w:sz w:val="20"/>
          <w:szCs w:val="20"/>
        </w:rPr>
        <w:t>wniosków</w:t>
      </w:r>
      <w:r>
        <w:rPr>
          <w:rFonts w:ascii="Verdana" w:hAnsi="Verdana"/>
          <w:sz w:val="20"/>
          <w:szCs w:val="20"/>
        </w:rPr>
        <w:t>:</w:t>
      </w:r>
    </w:p>
    <w:p w:rsidR="00E46093" w:rsidRDefault="00F96B04" w:rsidP="00957C21">
      <w:pPr>
        <w:spacing w:after="120"/>
        <w:ind w:left="54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–</w:t>
      </w:r>
      <w:r>
        <w:rPr>
          <w:rFonts w:ascii="Verdana" w:hAnsi="Verdana"/>
          <w:bCs/>
          <w:sz w:val="20"/>
          <w:szCs w:val="20"/>
        </w:rPr>
        <w:tab/>
        <w:t>zgodność aplikacji z celem naboru (0-10 punktów)</w:t>
      </w:r>
    </w:p>
    <w:p w:rsidR="00E46093" w:rsidRDefault="00F96B04" w:rsidP="00957C21">
      <w:pPr>
        <w:spacing w:after="120"/>
        <w:ind w:left="54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–</w:t>
      </w:r>
      <w:r>
        <w:rPr>
          <w:rFonts w:ascii="Verdana" w:hAnsi="Verdana"/>
          <w:bCs/>
          <w:sz w:val="20"/>
          <w:szCs w:val="20"/>
        </w:rPr>
        <w:tab/>
        <w:t>dorobek artystyczny (0-10 punktów)</w:t>
      </w:r>
    </w:p>
    <w:p w:rsidR="00E46093" w:rsidRDefault="00F96B04" w:rsidP="00957C21">
      <w:pPr>
        <w:spacing w:after="120"/>
        <w:ind w:left="54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–</w:t>
      </w:r>
      <w:r>
        <w:rPr>
          <w:rFonts w:ascii="Verdana" w:hAnsi="Verdana"/>
          <w:bCs/>
          <w:sz w:val="20"/>
          <w:szCs w:val="20"/>
        </w:rPr>
        <w:tab/>
        <w:t>plan na rezydencję artystyczną w Dreźnie (0-10 punktów).</w:t>
      </w:r>
    </w:p>
    <w:p w:rsidR="00DC2D22" w:rsidRDefault="00DC2D22" w:rsidP="00961CE5">
      <w:pPr>
        <w:numPr>
          <w:ilvl w:val="0"/>
          <w:numId w:val="1"/>
        </w:numPr>
        <w:autoSpaceDE w:val="0"/>
        <w:autoSpaceDN w:val="0"/>
        <w:adjustRightInd w:val="0"/>
        <w:spacing w:before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Dwie aplikacje nie spełniły wymogów formalnych.</w:t>
      </w:r>
    </w:p>
    <w:p w:rsidR="00961CE5" w:rsidRDefault="00961CE5" w:rsidP="00961CE5">
      <w:pPr>
        <w:numPr>
          <w:ilvl w:val="0"/>
          <w:numId w:val="1"/>
        </w:numPr>
        <w:autoSpaceDE w:val="0"/>
        <w:autoSpaceDN w:val="0"/>
        <w:adjustRightInd w:val="0"/>
        <w:spacing w:before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Jury postanowiło wybrać na rezydencję artystyczną w </w:t>
      </w:r>
      <w:proofErr w:type="spellStart"/>
      <w:r>
        <w:rPr>
          <w:rFonts w:ascii="Verdana" w:hAnsi="Verdana"/>
          <w:sz w:val="20"/>
          <w:szCs w:val="20"/>
        </w:rPr>
        <w:t>Grafikwerkstatt</w:t>
      </w:r>
      <w:proofErr w:type="spellEnd"/>
      <w:r>
        <w:rPr>
          <w:rFonts w:ascii="Verdana" w:hAnsi="Verdana"/>
          <w:sz w:val="20"/>
          <w:szCs w:val="20"/>
        </w:rPr>
        <w:t xml:space="preserve"> w Dreźnie Pani</w:t>
      </w:r>
      <w:r w:rsidRPr="007E4404">
        <w:rPr>
          <w:rFonts w:ascii="Verdana" w:hAnsi="Verdana"/>
          <w:sz w:val="20"/>
          <w:szCs w:val="20"/>
        </w:rPr>
        <w:t>ą</w:t>
      </w:r>
      <w:r>
        <w:rPr>
          <w:rFonts w:ascii="Verdana" w:hAnsi="Verdana"/>
          <w:sz w:val="20"/>
          <w:szCs w:val="20"/>
        </w:rPr>
        <w:t>:</w:t>
      </w:r>
      <w:r w:rsidR="001F559D">
        <w:rPr>
          <w:rFonts w:ascii="Verdana" w:hAnsi="Verdana"/>
          <w:sz w:val="20"/>
          <w:szCs w:val="20"/>
        </w:rPr>
        <w:t xml:space="preserve"> </w:t>
      </w:r>
      <w:r w:rsidR="001F559D" w:rsidRPr="001F559D">
        <w:rPr>
          <w:rFonts w:ascii="Verdana" w:hAnsi="Verdana"/>
          <w:b/>
          <w:sz w:val="20"/>
          <w:szCs w:val="20"/>
        </w:rPr>
        <w:t xml:space="preserve">Aleksandrę </w:t>
      </w:r>
      <w:proofErr w:type="spellStart"/>
      <w:r w:rsidR="001F559D" w:rsidRPr="001F559D">
        <w:rPr>
          <w:rFonts w:ascii="Verdana" w:hAnsi="Verdana"/>
          <w:b/>
          <w:sz w:val="20"/>
          <w:szCs w:val="20"/>
        </w:rPr>
        <w:t>Czudżak</w:t>
      </w:r>
      <w:proofErr w:type="spellEnd"/>
      <w:r w:rsidR="001F559D">
        <w:rPr>
          <w:rFonts w:ascii="Verdana" w:hAnsi="Verdana"/>
          <w:sz w:val="20"/>
          <w:szCs w:val="20"/>
        </w:rPr>
        <w:t xml:space="preserve">, </w:t>
      </w:r>
      <w:r w:rsidRPr="00957C21">
        <w:rPr>
          <w:rFonts w:ascii="Verdana" w:hAnsi="Verdana"/>
          <w:sz w:val="20"/>
          <w:szCs w:val="20"/>
        </w:rPr>
        <w:t>któr</w:t>
      </w:r>
      <w:r>
        <w:rPr>
          <w:rFonts w:ascii="Verdana" w:hAnsi="Verdana"/>
          <w:sz w:val="20"/>
          <w:szCs w:val="20"/>
        </w:rPr>
        <w:t>ej</w:t>
      </w:r>
      <w:r w:rsidRPr="00957C2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wniosek u</w:t>
      </w:r>
      <w:r w:rsidRPr="00957C21">
        <w:rPr>
          <w:rFonts w:ascii="Verdana" w:hAnsi="Verdana"/>
          <w:sz w:val="20"/>
          <w:szCs w:val="20"/>
        </w:rPr>
        <w:t>zyskał największą liczbę punktów.</w:t>
      </w:r>
    </w:p>
    <w:p w:rsidR="00A969EA" w:rsidRPr="00DC0103" w:rsidRDefault="00A969EA" w:rsidP="00A969EA">
      <w:pPr>
        <w:numPr>
          <w:ilvl w:val="0"/>
          <w:numId w:val="1"/>
        </w:numPr>
        <w:autoSpaceDE w:val="0"/>
        <w:autoSpaceDN w:val="0"/>
        <w:adjustRightInd w:val="0"/>
        <w:spacing w:before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Protokół</w:t>
      </w:r>
      <w:r w:rsidRPr="00A969EA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sporządzono w 1 egzemplarzu</w:t>
      </w:r>
      <w:r w:rsidR="004731A5">
        <w:rPr>
          <w:rFonts w:ascii="Verdana" w:hAnsi="Verdana"/>
          <w:sz w:val="20"/>
        </w:rPr>
        <w:t>.</w:t>
      </w:r>
    </w:p>
    <w:p w:rsidR="00DC0103" w:rsidRDefault="00DC0103" w:rsidP="00DC0103">
      <w:pPr>
        <w:autoSpaceDE w:val="0"/>
        <w:autoSpaceDN w:val="0"/>
        <w:adjustRightInd w:val="0"/>
        <w:spacing w:before="240" w:line="360" w:lineRule="auto"/>
        <w:rPr>
          <w:rFonts w:ascii="Verdana" w:hAnsi="Verdana"/>
          <w:sz w:val="20"/>
          <w:szCs w:val="20"/>
        </w:rPr>
      </w:pPr>
    </w:p>
    <w:p w:rsidR="002E1DBF" w:rsidRPr="004731A5" w:rsidRDefault="00F96B04" w:rsidP="00A969EA">
      <w:pPr>
        <w:numPr>
          <w:ilvl w:val="0"/>
          <w:numId w:val="1"/>
        </w:numPr>
        <w:autoSpaceDE w:val="0"/>
        <w:autoSpaceDN w:val="0"/>
        <w:adjustRightInd w:val="0"/>
        <w:spacing w:before="240" w:line="360" w:lineRule="auto"/>
        <w:rPr>
          <w:rFonts w:ascii="Verdana" w:hAnsi="Verdana"/>
          <w:sz w:val="20"/>
          <w:szCs w:val="20"/>
        </w:rPr>
      </w:pPr>
      <w:r w:rsidRPr="00A969EA">
        <w:rPr>
          <w:rFonts w:ascii="Verdana" w:hAnsi="Verdana"/>
          <w:sz w:val="20"/>
        </w:rPr>
        <w:lastRenderedPageBreak/>
        <w:t>Na tym protokół zakończono i podpisano:</w:t>
      </w:r>
    </w:p>
    <w:p w:rsidR="00E46093" w:rsidRPr="004731A5" w:rsidRDefault="00F96B04" w:rsidP="004731A5">
      <w:pPr>
        <w:spacing w:before="1320" w:after="240" w:line="360" w:lineRule="auto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u w:val="single"/>
        </w:rPr>
        <w:t>Podpisy jury</w:t>
      </w:r>
    </w:p>
    <w:p w:rsidR="00E46093" w:rsidRDefault="001A4A4F" w:rsidP="001F559D">
      <w:pPr>
        <w:numPr>
          <w:ilvl w:val="0"/>
          <w:numId w:val="3"/>
        </w:numPr>
        <w:spacing w:line="60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 xml:space="preserve">Jarosław </w:t>
      </w:r>
      <w:proofErr w:type="spellStart"/>
      <w:r>
        <w:rPr>
          <w:rFonts w:ascii="Verdana" w:hAnsi="Verdana"/>
          <w:sz w:val="20"/>
        </w:rPr>
        <w:t>Perduta</w:t>
      </w:r>
      <w:proofErr w:type="spellEnd"/>
      <w:r w:rsidR="00F96B04">
        <w:rPr>
          <w:rFonts w:ascii="Verdana" w:hAnsi="Verdana"/>
          <w:sz w:val="20"/>
        </w:rPr>
        <w:tab/>
      </w:r>
      <w:r w:rsidR="00F96B04">
        <w:rPr>
          <w:rFonts w:ascii="Verdana" w:hAnsi="Verdana"/>
          <w:sz w:val="20"/>
        </w:rPr>
        <w:tab/>
      </w:r>
      <w:r w:rsidR="00F96B04">
        <w:rPr>
          <w:rFonts w:ascii="Verdana" w:hAnsi="Verdana"/>
          <w:sz w:val="20"/>
        </w:rPr>
        <w:tab/>
      </w:r>
      <w:r w:rsidR="000E2208">
        <w:rPr>
          <w:rFonts w:ascii="Verdana" w:hAnsi="Verdana"/>
          <w:sz w:val="20"/>
        </w:rPr>
        <w:t>-</w:t>
      </w:r>
      <w:r w:rsidR="001F559D">
        <w:rPr>
          <w:rFonts w:ascii="Verdana" w:hAnsi="Verdana"/>
          <w:sz w:val="20"/>
        </w:rPr>
        <w:t>podpis nieczytelny</w:t>
      </w:r>
    </w:p>
    <w:p w:rsidR="00E46093" w:rsidRDefault="00AD3BBB" w:rsidP="001F559D">
      <w:pPr>
        <w:numPr>
          <w:ilvl w:val="0"/>
          <w:numId w:val="4"/>
        </w:numPr>
        <w:spacing w:line="60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Maja Kowalska-Komar</w:t>
      </w:r>
      <w:r w:rsidR="00A969EA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="000E2208">
        <w:rPr>
          <w:rFonts w:ascii="Verdana" w:hAnsi="Verdana"/>
          <w:sz w:val="20"/>
        </w:rPr>
        <w:t>-</w:t>
      </w:r>
      <w:r w:rsidR="001F559D">
        <w:rPr>
          <w:rFonts w:ascii="Verdana" w:hAnsi="Verdana"/>
          <w:sz w:val="20"/>
        </w:rPr>
        <w:t>podpis nieczytelny</w:t>
      </w:r>
    </w:p>
    <w:p w:rsidR="007E4404" w:rsidRPr="007E4404" w:rsidRDefault="007E4404" w:rsidP="001F559D">
      <w:pPr>
        <w:pStyle w:val="Akapitzlist"/>
        <w:numPr>
          <w:ilvl w:val="0"/>
          <w:numId w:val="4"/>
        </w:numPr>
        <w:tabs>
          <w:tab w:val="left" w:pos="3420"/>
          <w:tab w:val="left" w:pos="3600"/>
          <w:tab w:val="left" w:pos="7380"/>
        </w:tabs>
        <w:spacing w:line="60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Mirosław Jasiński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="001F559D">
        <w:rPr>
          <w:rFonts w:ascii="Verdana" w:hAnsi="Verdana"/>
          <w:sz w:val="20"/>
        </w:rPr>
        <w:t>podpis nieczytelny</w:t>
      </w:r>
    </w:p>
    <w:p w:rsidR="00E46093" w:rsidRPr="00A8551A" w:rsidRDefault="001A4A4F" w:rsidP="001F559D">
      <w:pPr>
        <w:pStyle w:val="Akapitzlist"/>
        <w:numPr>
          <w:ilvl w:val="0"/>
          <w:numId w:val="4"/>
        </w:numPr>
        <w:tabs>
          <w:tab w:val="left" w:pos="3420"/>
          <w:tab w:val="left" w:pos="3600"/>
          <w:tab w:val="left" w:pos="7380"/>
        </w:tabs>
        <w:spacing w:line="60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 xml:space="preserve">Paulina </w:t>
      </w:r>
      <w:proofErr w:type="spellStart"/>
      <w:r>
        <w:rPr>
          <w:rFonts w:ascii="Verdana" w:hAnsi="Verdana"/>
          <w:sz w:val="20"/>
        </w:rPr>
        <w:t>Brelińska-Garsztka</w:t>
      </w:r>
      <w:proofErr w:type="spellEnd"/>
      <w:r w:rsidR="00F96B04" w:rsidRPr="00A8551A">
        <w:rPr>
          <w:rFonts w:ascii="Verdana" w:hAnsi="Verdana"/>
          <w:sz w:val="20"/>
        </w:rPr>
        <w:tab/>
      </w:r>
      <w:r w:rsidR="00A969EA">
        <w:rPr>
          <w:rFonts w:ascii="Verdana" w:hAnsi="Verdana"/>
          <w:sz w:val="20"/>
        </w:rPr>
        <w:tab/>
      </w:r>
      <w:r w:rsidR="000E2208">
        <w:rPr>
          <w:rFonts w:ascii="Verdana" w:hAnsi="Verdana"/>
          <w:sz w:val="20"/>
        </w:rPr>
        <w:t>-</w:t>
      </w:r>
      <w:r w:rsidR="001F559D">
        <w:rPr>
          <w:rFonts w:ascii="Verdana" w:hAnsi="Verdana"/>
          <w:sz w:val="20"/>
        </w:rPr>
        <w:t>podpis nieczytelny</w:t>
      </w:r>
    </w:p>
    <w:p w:rsidR="00E46093" w:rsidRPr="007E4404" w:rsidRDefault="00AE647F" w:rsidP="001F559D">
      <w:pPr>
        <w:numPr>
          <w:ilvl w:val="0"/>
          <w:numId w:val="4"/>
        </w:numPr>
        <w:tabs>
          <w:tab w:val="left" w:pos="3420"/>
          <w:tab w:val="left" w:pos="3600"/>
          <w:tab w:val="left" w:pos="7380"/>
        </w:tabs>
        <w:spacing w:line="60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Marek Grzyb</w:t>
      </w:r>
      <w:r w:rsidR="00F96B04">
        <w:rPr>
          <w:rFonts w:ascii="Verdana" w:hAnsi="Verdana"/>
          <w:sz w:val="20"/>
        </w:rPr>
        <w:tab/>
      </w:r>
      <w:r w:rsidR="00F96B04">
        <w:rPr>
          <w:rFonts w:ascii="Verdana" w:hAnsi="Verdana"/>
          <w:sz w:val="20"/>
        </w:rPr>
        <w:tab/>
      </w:r>
      <w:r w:rsidR="000E2208">
        <w:rPr>
          <w:rFonts w:ascii="Verdana" w:hAnsi="Verdana"/>
          <w:sz w:val="20"/>
        </w:rPr>
        <w:t>-</w:t>
      </w:r>
      <w:r w:rsidR="001F559D">
        <w:rPr>
          <w:rFonts w:ascii="Verdana" w:hAnsi="Verdana"/>
          <w:sz w:val="20"/>
        </w:rPr>
        <w:t>podpis nieczytelny</w:t>
      </w:r>
    </w:p>
    <w:p w:rsidR="00E46093" w:rsidRDefault="001A4A4F" w:rsidP="001F559D">
      <w:pPr>
        <w:pStyle w:val="Tekstpodstawowy2"/>
        <w:numPr>
          <w:ilvl w:val="0"/>
          <w:numId w:val="4"/>
        </w:numPr>
        <w:spacing w:after="120" w:line="600" w:lineRule="auto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Modesta Gorol</w:t>
      </w:r>
      <w:r>
        <w:rPr>
          <w:rFonts w:ascii="Verdana" w:hAnsi="Verdana"/>
          <w:sz w:val="20"/>
        </w:rPr>
        <w:tab/>
      </w:r>
      <w:r w:rsidR="00F96B04">
        <w:rPr>
          <w:rFonts w:ascii="Verdana" w:hAnsi="Verdana"/>
          <w:sz w:val="20"/>
        </w:rPr>
        <w:tab/>
      </w:r>
      <w:r w:rsidR="00F96B04">
        <w:rPr>
          <w:rFonts w:ascii="Verdana" w:hAnsi="Verdana"/>
          <w:sz w:val="20"/>
        </w:rPr>
        <w:tab/>
      </w:r>
      <w:r w:rsidR="00693FAF">
        <w:rPr>
          <w:rFonts w:ascii="Verdana" w:hAnsi="Verdana"/>
          <w:sz w:val="20"/>
        </w:rPr>
        <w:t>-</w:t>
      </w:r>
      <w:r w:rsidR="001F559D">
        <w:rPr>
          <w:rFonts w:ascii="Verdana" w:hAnsi="Verdana"/>
          <w:sz w:val="20"/>
        </w:rPr>
        <w:t>podpis nieczytelny</w:t>
      </w:r>
    </w:p>
    <w:p w:rsidR="00E46093" w:rsidRDefault="00594048" w:rsidP="004731A5">
      <w:pPr>
        <w:pStyle w:val="Tekstpodstawowy2"/>
        <w:spacing w:before="600" w:after="120" w:line="360" w:lineRule="auto"/>
        <w:jc w:val="left"/>
        <w:rPr>
          <w:rFonts w:ascii="Verdana" w:hAnsi="Verdana"/>
          <w:bCs/>
          <w:i/>
          <w:iCs/>
          <w:sz w:val="20"/>
          <w:szCs w:val="24"/>
        </w:rPr>
      </w:pPr>
      <w:r>
        <w:rPr>
          <w:rFonts w:ascii="Verdana" w:hAnsi="Verdana"/>
          <w:bCs/>
          <w:i/>
          <w:iCs/>
          <w:sz w:val="20"/>
          <w:szCs w:val="24"/>
        </w:rPr>
        <w:t xml:space="preserve">Wrocław, dnia </w:t>
      </w:r>
      <w:r w:rsidR="001F559D">
        <w:rPr>
          <w:rFonts w:ascii="Verdana" w:hAnsi="Verdana"/>
          <w:bCs/>
          <w:i/>
          <w:iCs/>
          <w:sz w:val="20"/>
          <w:szCs w:val="24"/>
        </w:rPr>
        <w:t>06.06.2025</w:t>
      </w:r>
      <w:r w:rsidR="00F96B04">
        <w:rPr>
          <w:rFonts w:ascii="Verdana" w:hAnsi="Verdana"/>
          <w:bCs/>
          <w:i/>
          <w:iCs/>
          <w:sz w:val="20"/>
          <w:szCs w:val="24"/>
        </w:rPr>
        <w:t xml:space="preserve"> r</w:t>
      </w:r>
      <w:r w:rsidR="000E2208">
        <w:rPr>
          <w:rFonts w:ascii="Verdana" w:hAnsi="Verdana"/>
          <w:bCs/>
          <w:i/>
          <w:iCs/>
          <w:sz w:val="20"/>
          <w:szCs w:val="24"/>
        </w:rPr>
        <w:t>oku</w:t>
      </w:r>
    </w:p>
    <w:p w:rsidR="00E46093" w:rsidRDefault="00F96B04" w:rsidP="00A969EA">
      <w:pPr>
        <w:pStyle w:val="Tekstpodstawowy2"/>
        <w:spacing w:before="240" w:after="120"/>
        <w:jc w:val="left"/>
        <w:rPr>
          <w:rFonts w:ascii="Verdana" w:hAnsi="Verdana"/>
          <w:bCs/>
          <w:i/>
          <w:iCs/>
          <w:sz w:val="18"/>
          <w:szCs w:val="24"/>
        </w:rPr>
      </w:pPr>
      <w:r>
        <w:rPr>
          <w:rFonts w:ascii="Verdana" w:hAnsi="Verdana"/>
          <w:bCs/>
          <w:i/>
          <w:iCs/>
          <w:sz w:val="18"/>
          <w:szCs w:val="24"/>
        </w:rPr>
        <w:t>Protokół sporządziła:</w:t>
      </w:r>
    </w:p>
    <w:p w:rsidR="00F96B04" w:rsidRPr="00A969EA" w:rsidRDefault="000E77B5" w:rsidP="00A969EA">
      <w:pPr>
        <w:pStyle w:val="Tekstpodstawowy2"/>
        <w:spacing w:before="240" w:after="120"/>
        <w:jc w:val="left"/>
        <w:rPr>
          <w:rFonts w:ascii="Verdana" w:hAnsi="Verdana"/>
          <w:bCs/>
          <w:i/>
          <w:iCs/>
          <w:sz w:val="20"/>
          <w:szCs w:val="24"/>
        </w:rPr>
      </w:pPr>
      <w:r>
        <w:rPr>
          <w:rFonts w:ascii="Verdana" w:hAnsi="Verdana"/>
          <w:bCs/>
          <w:i/>
          <w:iCs/>
          <w:sz w:val="18"/>
          <w:szCs w:val="24"/>
        </w:rPr>
        <w:t>Maja Kowalska-Komar</w:t>
      </w:r>
    </w:p>
    <w:sectPr w:rsidR="00F96B04" w:rsidRPr="00A969EA" w:rsidSect="00E46093">
      <w:footerReference w:type="even" r:id="rId7"/>
      <w:footerReference w:type="default" r:id="rId8"/>
      <w:pgSz w:w="11906" w:h="16838"/>
      <w:pgMar w:top="1079" w:right="1106" w:bottom="851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5E54" w:rsidRDefault="00E85E54">
      <w:r>
        <w:separator/>
      </w:r>
    </w:p>
  </w:endnote>
  <w:endnote w:type="continuationSeparator" w:id="0">
    <w:p w:rsidR="00E85E54" w:rsidRDefault="00E85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6093" w:rsidRDefault="00481A7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96B0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46093" w:rsidRDefault="00E4609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6093" w:rsidRDefault="00481A7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96B0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12044">
      <w:rPr>
        <w:rStyle w:val="Numerstrony"/>
        <w:noProof/>
      </w:rPr>
      <w:t>2</w:t>
    </w:r>
    <w:r>
      <w:rPr>
        <w:rStyle w:val="Numerstrony"/>
      </w:rPr>
      <w:fldChar w:fldCharType="end"/>
    </w:r>
  </w:p>
  <w:p w:rsidR="00E46093" w:rsidRDefault="00E4609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5E54" w:rsidRDefault="00E85E54">
      <w:r>
        <w:separator/>
      </w:r>
    </w:p>
  </w:footnote>
  <w:footnote w:type="continuationSeparator" w:id="0">
    <w:p w:rsidR="00E85E54" w:rsidRDefault="00E85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82D72"/>
    <w:multiLevelType w:val="hybridMultilevel"/>
    <w:tmpl w:val="3568649A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CE06851"/>
    <w:multiLevelType w:val="singleLevel"/>
    <w:tmpl w:val="6A60742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" w15:restartNumberingAfterBreak="0">
    <w:nsid w:val="1DC720D5"/>
    <w:multiLevelType w:val="hybridMultilevel"/>
    <w:tmpl w:val="85E8A5C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C3DDE"/>
    <w:multiLevelType w:val="singleLevel"/>
    <w:tmpl w:val="373A3F2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4" w15:restartNumberingAfterBreak="0">
    <w:nsid w:val="3CAE101C"/>
    <w:multiLevelType w:val="singleLevel"/>
    <w:tmpl w:val="5E6A734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5" w15:restartNumberingAfterBreak="0">
    <w:nsid w:val="5F917D9A"/>
    <w:multiLevelType w:val="hybridMultilevel"/>
    <w:tmpl w:val="D1BEEDC2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24C4F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C95079"/>
    <w:multiLevelType w:val="singleLevel"/>
    <w:tmpl w:val="E98895E2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7" w15:restartNumberingAfterBreak="0">
    <w:nsid w:val="7D822E8B"/>
    <w:multiLevelType w:val="singleLevel"/>
    <w:tmpl w:val="6EA0615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num w:numId="1">
    <w:abstractNumId w:val="5"/>
  </w:num>
  <w:num w:numId="2">
    <w:abstractNumId w:val="2"/>
  </w:num>
  <w:num w:numId="3">
    <w:abstractNumId w:val="3"/>
    <w:lvlOverride w:ilvl="0">
      <w:startOverride w:val="1"/>
    </w:lvlOverride>
  </w:num>
  <w:num w:numId="4">
    <w:abstractNumId w:val="1"/>
    <w:lvlOverride w:ilvl="0">
      <w:startOverride w:val="2"/>
    </w:lvlOverride>
  </w:num>
  <w:num w:numId="5">
    <w:abstractNumId w:val="7"/>
    <w:lvlOverride w:ilvl="0">
      <w:startOverride w:val="3"/>
    </w:lvlOverride>
  </w:num>
  <w:num w:numId="6">
    <w:abstractNumId w:val="4"/>
    <w:lvlOverride w:ilvl="0">
      <w:startOverride w:val="4"/>
    </w:lvlOverride>
  </w:num>
  <w:num w:numId="7">
    <w:abstractNumId w:val="6"/>
    <w:lvlOverride w:ilvl="0">
      <w:startOverride w:val="5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86A"/>
    <w:rsid w:val="00003092"/>
    <w:rsid w:val="00012044"/>
    <w:rsid w:val="0004251B"/>
    <w:rsid w:val="00044C35"/>
    <w:rsid w:val="0005769D"/>
    <w:rsid w:val="000E2208"/>
    <w:rsid w:val="000E77B5"/>
    <w:rsid w:val="001052F9"/>
    <w:rsid w:val="001364CD"/>
    <w:rsid w:val="001809B6"/>
    <w:rsid w:val="001A4A4F"/>
    <w:rsid w:val="001B2BE6"/>
    <w:rsid w:val="001F559D"/>
    <w:rsid w:val="00252621"/>
    <w:rsid w:val="002E1DBF"/>
    <w:rsid w:val="002F203D"/>
    <w:rsid w:val="00353683"/>
    <w:rsid w:val="00441BE9"/>
    <w:rsid w:val="0044562C"/>
    <w:rsid w:val="004731A5"/>
    <w:rsid w:val="00481A75"/>
    <w:rsid w:val="00494D62"/>
    <w:rsid w:val="004C358A"/>
    <w:rsid w:val="004E1F78"/>
    <w:rsid w:val="004E2CF9"/>
    <w:rsid w:val="004E669B"/>
    <w:rsid w:val="0058759D"/>
    <w:rsid w:val="0059400F"/>
    <w:rsid w:val="00594048"/>
    <w:rsid w:val="005B15C2"/>
    <w:rsid w:val="005C2EEF"/>
    <w:rsid w:val="005C390C"/>
    <w:rsid w:val="006200E7"/>
    <w:rsid w:val="00693FAF"/>
    <w:rsid w:val="007E4404"/>
    <w:rsid w:val="0080286A"/>
    <w:rsid w:val="00830BB5"/>
    <w:rsid w:val="00844BE6"/>
    <w:rsid w:val="0095367B"/>
    <w:rsid w:val="00957C21"/>
    <w:rsid w:val="00961CE5"/>
    <w:rsid w:val="00985B8C"/>
    <w:rsid w:val="009B1650"/>
    <w:rsid w:val="009E4332"/>
    <w:rsid w:val="00A2690B"/>
    <w:rsid w:val="00A8551A"/>
    <w:rsid w:val="00A969EA"/>
    <w:rsid w:val="00AA2658"/>
    <w:rsid w:val="00AC0789"/>
    <w:rsid w:val="00AC3A13"/>
    <w:rsid w:val="00AD3BBB"/>
    <w:rsid w:val="00AE647F"/>
    <w:rsid w:val="00B004DE"/>
    <w:rsid w:val="00B7294C"/>
    <w:rsid w:val="00B82D32"/>
    <w:rsid w:val="00BA42DB"/>
    <w:rsid w:val="00BB705C"/>
    <w:rsid w:val="00BF07E7"/>
    <w:rsid w:val="00C2287D"/>
    <w:rsid w:val="00C45638"/>
    <w:rsid w:val="00C8605C"/>
    <w:rsid w:val="00CD16A6"/>
    <w:rsid w:val="00CF1F24"/>
    <w:rsid w:val="00D32128"/>
    <w:rsid w:val="00DC0103"/>
    <w:rsid w:val="00DC2D22"/>
    <w:rsid w:val="00E02BE3"/>
    <w:rsid w:val="00E46093"/>
    <w:rsid w:val="00E85E54"/>
    <w:rsid w:val="00ED3C9F"/>
    <w:rsid w:val="00F61A5D"/>
    <w:rsid w:val="00F96B04"/>
    <w:rsid w:val="00FB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85EC9"/>
  <w15:docId w15:val="{DB37EB34-3C10-4F5C-BC57-A605837FC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609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46093"/>
    <w:pPr>
      <w:keepNext/>
      <w:autoSpaceDE w:val="0"/>
      <w:autoSpaceDN w:val="0"/>
      <w:adjustRightInd w:val="0"/>
      <w:spacing w:before="120" w:line="360" w:lineRule="auto"/>
      <w:ind w:left="540"/>
      <w:outlineLvl w:val="0"/>
    </w:pPr>
    <w:rPr>
      <w:rFonts w:ascii="Verdana" w:hAnsi="Verdana"/>
      <w:b/>
      <w:bCs/>
      <w:sz w:val="20"/>
      <w:szCs w:val="20"/>
    </w:rPr>
  </w:style>
  <w:style w:type="paragraph" w:styleId="Nagwek2">
    <w:name w:val="heading 2"/>
    <w:basedOn w:val="Normalny"/>
    <w:next w:val="Normalny"/>
    <w:qFormat/>
    <w:rsid w:val="00E46093"/>
    <w:pPr>
      <w:keepNext/>
      <w:jc w:val="both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qFormat/>
    <w:rsid w:val="00E46093"/>
    <w:pPr>
      <w:keepNext/>
      <w:outlineLvl w:val="3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E46093"/>
    <w:pPr>
      <w:keepNext/>
      <w:spacing w:after="120"/>
      <w:jc w:val="center"/>
      <w:outlineLvl w:val="5"/>
    </w:pPr>
    <w:rPr>
      <w:rFonts w:ascii="Verdana" w:hAnsi="Verdana"/>
      <w:b/>
      <w:bCs/>
      <w:sz w:val="20"/>
    </w:rPr>
  </w:style>
  <w:style w:type="paragraph" w:styleId="Nagwek7">
    <w:name w:val="heading 7"/>
    <w:basedOn w:val="Normalny"/>
    <w:next w:val="Normalny"/>
    <w:qFormat/>
    <w:rsid w:val="00E46093"/>
    <w:pPr>
      <w:keepNext/>
      <w:outlineLvl w:val="6"/>
    </w:pPr>
    <w:rPr>
      <w:rFonts w:ascii="Verdana" w:hAnsi="Verdana"/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E46093"/>
    <w:pPr>
      <w:spacing w:line="360" w:lineRule="auto"/>
      <w:jc w:val="both"/>
    </w:pPr>
    <w:rPr>
      <w:sz w:val="28"/>
      <w:szCs w:val="20"/>
    </w:rPr>
  </w:style>
  <w:style w:type="paragraph" w:styleId="Tekstpodstawowy2">
    <w:name w:val="Body Text 2"/>
    <w:basedOn w:val="Normalny"/>
    <w:semiHidden/>
    <w:rsid w:val="00E46093"/>
    <w:pPr>
      <w:jc w:val="both"/>
    </w:pPr>
    <w:rPr>
      <w:szCs w:val="20"/>
    </w:rPr>
  </w:style>
  <w:style w:type="paragraph" w:styleId="NormalnyWeb">
    <w:name w:val="Normal (Web)"/>
    <w:basedOn w:val="Normalny"/>
    <w:semiHidden/>
    <w:rsid w:val="00E46093"/>
    <w:pPr>
      <w:spacing w:before="100" w:beforeAutospacing="1" w:after="100" w:afterAutospacing="1"/>
    </w:pPr>
    <w:rPr>
      <w:rFonts w:ascii="Verdana" w:hAnsi="Verdana"/>
      <w:sz w:val="22"/>
      <w:szCs w:val="22"/>
    </w:rPr>
  </w:style>
  <w:style w:type="paragraph" w:styleId="Tekstpodstawowywcity2">
    <w:name w:val="Body Text Indent 2"/>
    <w:basedOn w:val="Normalny"/>
    <w:semiHidden/>
    <w:rsid w:val="00E46093"/>
    <w:pPr>
      <w:ind w:left="284" w:hanging="284"/>
      <w:jc w:val="both"/>
    </w:pPr>
    <w:rPr>
      <w:rFonts w:ascii="Arial" w:hAnsi="Arial"/>
      <w:b/>
      <w:szCs w:val="20"/>
    </w:rPr>
  </w:style>
  <w:style w:type="paragraph" w:styleId="Stopka">
    <w:name w:val="footer"/>
    <w:basedOn w:val="Normalny"/>
    <w:semiHidden/>
    <w:rsid w:val="00E4609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E46093"/>
  </w:style>
  <w:style w:type="paragraph" w:styleId="Tekstpodstawowywcity">
    <w:name w:val="Body Text Indent"/>
    <w:basedOn w:val="Normalny"/>
    <w:semiHidden/>
    <w:rsid w:val="00E46093"/>
    <w:pPr>
      <w:spacing w:before="120"/>
      <w:ind w:left="360"/>
      <w:jc w:val="both"/>
    </w:pPr>
    <w:rPr>
      <w:rFonts w:ascii="Verdana" w:hAnsi="Verdana"/>
      <w:color w:val="FF0000"/>
      <w:sz w:val="18"/>
      <w:szCs w:val="18"/>
    </w:rPr>
  </w:style>
  <w:style w:type="paragraph" w:styleId="Tytu">
    <w:name w:val="Title"/>
    <w:basedOn w:val="Normalny"/>
    <w:qFormat/>
    <w:rsid w:val="00E46093"/>
    <w:pPr>
      <w:jc w:val="center"/>
    </w:pPr>
    <w:rPr>
      <w:rFonts w:ascii="Verdana" w:hAnsi="Verdana"/>
      <w:b/>
      <w:sz w:val="22"/>
      <w:szCs w:val="20"/>
    </w:rPr>
  </w:style>
  <w:style w:type="paragraph" w:styleId="Tekstpodstawowywcity3">
    <w:name w:val="Body Text Indent 3"/>
    <w:basedOn w:val="Normalny"/>
    <w:semiHidden/>
    <w:rsid w:val="00E46093"/>
    <w:pPr>
      <w:ind w:left="900" w:hanging="192"/>
    </w:pPr>
    <w:rPr>
      <w:rFonts w:ascii="Verdana" w:hAnsi="Verdana"/>
      <w:bCs/>
      <w:sz w:val="18"/>
      <w:szCs w:val="20"/>
    </w:rPr>
  </w:style>
  <w:style w:type="character" w:styleId="Pogrubienie">
    <w:name w:val="Strong"/>
    <w:basedOn w:val="Domylnaczcionkaakapitu"/>
    <w:qFormat/>
    <w:rsid w:val="00E46093"/>
    <w:rPr>
      <w:b/>
      <w:bCs/>
    </w:rPr>
  </w:style>
  <w:style w:type="paragraph" w:styleId="Akapitzlist">
    <w:name w:val="List Paragraph"/>
    <w:basedOn w:val="Normalny"/>
    <w:uiPriority w:val="34"/>
    <w:qFormat/>
    <w:rsid w:val="00A855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</vt:lpstr>
    </vt:vector>
  </TitlesOfParts>
  <Company>UMW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</dc:title>
  <dc:creator>WI</dc:creator>
  <cp:lastModifiedBy>Kowalska-Komar Maja</cp:lastModifiedBy>
  <cp:revision>3</cp:revision>
  <cp:lastPrinted>2025-06-06T08:21:00Z</cp:lastPrinted>
  <dcterms:created xsi:type="dcterms:W3CDTF">2025-06-06T08:23:00Z</dcterms:created>
  <dcterms:modified xsi:type="dcterms:W3CDTF">2025-06-09T07:18:00Z</dcterms:modified>
</cp:coreProperties>
</file>