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B6" w:rsidRDefault="005663B6" w:rsidP="005663B6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Administrator danych</w:t>
      </w:r>
    </w:p>
    <w:p w:rsidR="005663B6" w:rsidRDefault="005663B6" w:rsidP="005663B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Administratorem </w:t>
      </w:r>
      <w:r w:rsidR="00333AE4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 jest Prezydent Wrocławia. Moż</w:t>
      </w:r>
      <w:r w:rsidR="00333AE4">
        <w:rPr>
          <w:rFonts w:ascii="Verdana" w:hAnsi="Verdana"/>
          <w:sz w:val="20"/>
          <w:szCs w:val="20"/>
        </w:rPr>
        <w:t>na się         z nim</w:t>
      </w:r>
      <w:r>
        <w:rPr>
          <w:rFonts w:ascii="Verdana" w:hAnsi="Verdana"/>
          <w:sz w:val="20"/>
          <w:szCs w:val="20"/>
        </w:rPr>
        <w:t xml:space="preserve"> skontaktować w następujący sposób:</w:t>
      </w:r>
    </w:p>
    <w:p w:rsidR="005663B6" w:rsidRDefault="005663B6" w:rsidP="005663B6">
      <w:pPr>
        <w:spacing w:after="0" w:line="360" w:lineRule="auto"/>
        <w:ind w:left="289" w:hanging="289"/>
        <w:rPr>
          <w:rStyle w:val="st"/>
        </w:rPr>
      </w:pPr>
      <w:r>
        <w:rPr>
          <w:rFonts w:ascii="Verdana" w:hAnsi="Verdana"/>
          <w:sz w:val="20"/>
          <w:szCs w:val="20"/>
        </w:rPr>
        <w:t>-listownie na adres: Prezydent Wrocławia, Urząd Miejski Wrocławia, pl. Nowy Targ 1-8, 50-141 Wrocław,</w:t>
      </w:r>
    </w:p>
    <w:p w:rsidR="005663B6" w:rsidRDefault="005663B6" w:rsidP="005663B6">
      <w:pPr>
        <w:spacing w:after="0" w:line="360" w:lineRule="auto"/>
        <w:ind w:left="289" w:hanging="284"/>
        <w:rPr>
          <w:rStyle w:val="st"/>
          <w:rFonts w:ascii="Verdana" w:hAnsi="Verdana"/>
          <w:sz w:val="20"/>
          <w:szCs w:val="20"/>
        </w:rPr>
      </w:pPr>
      <w:r>
        <w:rPr>
          <w:rStyle w:val="st"/>
          <w:rFonts w:ascii="Verdana" w:hAnsi="Verdana"/>
          <w:sz w:val="20"/>
          <w:szCs w:val="20"/>
        </w:rPr>
        <w:t xml:space="preserve">- przez e-mail: </w:t>
      </w:r>
      <w:r>
        <w:rPr>
          <w:rFonts w:ascii="Verdana" w:hAnsi="Verdana"/>
          <w:sz w:val="18"/>
          <w:szCs w:val="18"/>
        </w:rPr>
        <w:t>wbz@um.wroc.pl</w:t>
      </w:r>
    </w:p>
    <w:p w:rsidR="005663B6" w:rsidRDefault="005663B6" w:rsidP="005663B6">
      <w:pPr>
        <w:pStyle w:val="Tekstpodstawowy3"/>
        <w:spacing w:after="0" w:line="360" w:lineRule="auto"/>
        <w:rPr>
          <w:sz w:val="18"/>
          <w:szCs w:val="18"/>
        </w:rPr>
      </w:pPr>
      <w:r>
        <w:rPr>
          <w:rStyle w:val="st"/>
          <w:rFonts w:ascii="Verdana" w:hAnsi="Verdana"/>
          <w:sz w:val="20"/>
          <w:szCs w:val="20"/>
        </w:rPr>
        <w:t xml:space="preserve">- telefonicznie: </w:t>
      </w:r>
      <w:r>
        <w:rPr>
          <w:rFonts w:ascii="Verdana" w:hAnsi="Verdana"/>
          <w:sz w:val="18"/>
          <w:szCs w:val="18"/>
        </w:rPr>
        <w:t>+48 71 777 95 01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Cele przetwarzania danych</w:t>
      </w:r>
    </w:p>
    <w:p w:rsidR="005663B6" w:rsidRDefault="005663B6" w:rsidP="005663B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przetwarzać </w:t>
      </w:r>
      <w:r w:rsidR="00333AE4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osobowe, w celu: </w:t>
      </w:r>
    </w:p>
    <w:p w:rsidR="005663B6" w:rsidRDefault="005663B6" w:rsidP="005663B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realizacji zadań z zakresu  świadczeń </w:t>
      </w:r>
      <w:r w:rsidR="00331725">
        <w:rPr>
          <w:rFonts w:ascii="Verdana" w:hAnsi="Verdana"/>
          <w:sz w:val="20"/>
          <w:szCs w:val="20"/>
        </w:rPr>
        <w:t>rzeczowych</w:t>
      </w:r>
      <w:r>
        <w:rPr>
          <w:rFonts w:ascii="Verdana" w:hAnsi="Verdana"/>
          <w:sz w:val="20"/>
          <w:szCs w:val="20"/>
        </w:rPr>
        <w:t xml:space="preserve"> na </w:t>
      </w:r>
      <w:r w:rsidR="00331725">
        <w:rPr>
          <w:rFonts w:ascii="Verdana" w:hAnsi="Verdana"/>
          <w:sz w:val="20"/>
          <w:szCs w:val="20"/>
        </w:rPr>
        <w:t>potrzeby</w:t>
      </w:r>
      <w:r>
        <w:rPr>
          <w:rFonts w:ascii="Verdana" w:hAnsi="Verdana"/>
          <w:sz w:val="20"/>
          <w:szCs w:val="20"/>
        </w:rPr>
        <w:t xml:space="preserve"> obrony kraju.</w:t>
      </w:r>
    </w:p>
    <w:p w:rsidR="005663B6" w:rsidRDefault="005663B6" w:rsidP="005663B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Podstawy prawne przetwarzania</w:t>
      </w:r>
    </w:p>
    <w:p w:rsidR="005663B6" w:rsidRDefault="00333AE4" w:rsidP="005663B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Będziemy przetwarzać Pani/Pana</w:t>
      </w:r>
      <w:r w:rsidR="005663B6">
        <w:rPr>
          <w:rFonts w:ascii="Verdana" w:hAnsi="Verdana"/>
          <w:sz w:val="20"/>
          <w:szCs w:val="20"/>
        </w:rPr>
        <w:t xml:space="preserve"> dane osobowe na podstawie:</w:t>
      </w:r>
    </w:p>
    <w:p w:rsidR="005663B6" w:rsidRDefault="005663B6" w:rsidP="005663B6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z dnia 11 marca 2022 r. o obronie Ojczyzny </w:t>
      </w:r>
    </w:p>
    <w:p w:rsidR="005663B6" w:rsidRDefault="005663B6" w:rsidP="005663B6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Kategorie danych</w:t>
      </w:r>
    </w:p>
    <w:p w:rsidR="005663B6" w:rsidRDefault="005663B6" w:rsidP="005663B6">
      <w:pPr>
        <w:spacing w:after="0" w:line="3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Będziemy przetwarzać następujące kategorie </w:t>
      </w:r>
      <w:r w:rsidR="00333AE4">
        <w:rPr>
          <w:rFonts w:ascii="Verdana" w:hAnsi="Verdana"/>
          <w:iCs/>
          <w:sz w:val="20"/>
          <w:szCs w:val="20"/>
        </w:rPr>
        <w:t>Pani/Pana</w:t>
      </w:r>
      <w:r>
        <w:rPr>
          <w:rFonts w:ascii="Verdana" w:hAnsi="Verdana"/>
          <w:iCs/>
          <w:sz w:val="20"/>
          <w:szCs w:val="20"/>
        </w:rPr>
        <w:t xml:space="preserve"> danych osobowych: </w:t>
      </w:r>
    </w:p>
    <w:p w:rsidR="005663B6" w:rsidRPr="00331725" w:rsidRDefault="005663B6" w:rsidP="00331725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imię i nazwisko</w:t>
      </w:r>
    </w:p>
    <w:p w:rsidR="005663B6" w:rsidRDefault="005663B6" w:rsidP="005663B6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adres zamieszkania</w:t>
      </w:r>
    </w:p>
    <w:p w:rsidR="005663B6" w:rsidRDefault="005663B6" w:rsidP="005663B6">
      <w:pPr>
        <w:pStyle w:val="Tekstkomentarza"/>
        <w:spacing w:line="360" w:lineRule="auto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Źródło pochodzenia danych</w:t>
      </w:r>
    </w:p>
    <w:p w:rsidR="005663B6" w:rsidRDefault="0089713D" w:rsidP="005663B6">
      <w:pPr>
        <w:pStyle w:val="Tekstkomentarza"/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Pani/Pana dane</w:t>
      </w:r>
      <w:r w:rsidR="005663B6">
        <w:rPr>
          <w:rFonts w:ascii="Verdana" w:hAnsi="Verdana"/>
          <w:iCs/>
        </w:rPr>
        <w:t xml:space="preserve"> osobowe pozyskane zostały zgodnie z przepisami prawa:</w:t>
      </w:r>
    </w:p>
    <w:p w:rsidR="005663B6" w:rsidRDefault="005663B6" w:rsidP="005663B6">
      <w:pPr>
        <w:pStyle w:val="Tekstkomentarza"/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-   z Wojskowego Centrum Rekrutacji we Wrocławiu</w:t>
      </w:r>
    </w:p>
    <w:p w:rsidR="005663B6" w:rsidRDefault="005663B6" w:rsidP="005663B6">
      <w:pPr>
        <w:pStyle w:val="Tekstkomentarza"/>
        <w:spacing w:line="360" w:lineRule="auto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Okres przechowywania danych</w:t>
      </w:r>
    </w:p>
    <w:p w:rsidR="005663B6" w:rsidRDefault="0089713D" w:rsidP="005663B6">
      <w:pPr>
        <w:pStyle w:val="Tekstkomentarza"/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Będziemy przetwarzać Pani/Pana</w:t>
      </w:r>
      <w:r w:rsidR="005663B6">
        <w:rPr>
          <w:rFonts w:ascii="Verdana" w:hAnsi="Verdana"/>
          <w:iCs/>
        </w:rPr>
        <w:t xml:space="preserve"> dane przez minimum 10 lat od stycznia kolejnego roku po zakończeniu sprawy.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Odbiorcy danych</w:t>
      </w:r>
    </w:p>
    <w:p w:rsidR="005663B6" w:rsidRDefault="005663B6" w:rsidP="005663B6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przekazywać </w:t>
      </w:r>
      <w:r w:rsidR="0089713D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osobowe:</w:t>
      </w:r>
    </w:p>
    <w:p w:rsidR="005663B6" w:rsidRDefault="005663B6" w:rsidP="005663B6">
      <w:pPr>
        <w:suppressLineNumbers/>
        <w:suppressAutoHyphens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-   podmiotom upoważnionym na podstawie przepisów prawa</w:t>
      </w:r>
    </w:p>
    <w:p w:rsidR="005663B6" w:rsidRDefault="005663B6" w:rsidP="005663B6">
      <w:pPr>
        <w:suppressLineNumbers/>
        <w:suppressAutoHyphens/>
        <w:spacing w:after="0" w:line="3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-   usługodawcom wykonującym zadania na zlecenie Administratora w ramach świadczenia usług serwisu, rozwoju i utrzymania systemów informatycznych.</w:t>
      </w:r>
    </w:p>
    <w:p w:rsidR="005663B6" w:rsidRDefault="005663B6" w:rsidP="005663B6">
      <w:pPr>
        <w:suppressLineNumbers/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:rsidR="00331725" w:rsidRDefault="00331725" w:rsidP="005663B6">
      <w:pPr>
        <w:suppressLineNumbers/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:rsidR="00331725" w:rsidRDefault="00331725" w:rsidP="005663B6">
      <w:pPr>
        <w:suppressLineNumbers/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:rsidR="005663B6" w:rsidRDefault="005663B6" w:rsidP="005663B6">
      <w:pPr>
        <w:pStyle w:val="Tekstkomentarza"/>
        <w:spacing w:line="360" w:lineRule="auto"/>
        <w:rPr>
          <w:rFonts w:ascii="Verdana" w:hAnsi="Verdana"/>
          <w:i/>
          <w:iCs/>
        </w:rPr>
      </w:pPr>
      <w:r>
        <w:rPr>
          <w:rFonts w:ascii="Verdana" w:hAnsi="Verdana"/>
          <w:b/>
        </w:rPr>
        <w:lastRenderedPageBreak/>
        <w:t>Prawa związane z przetwarzaniem danych osobowych</w:t>
      </w:r>
    </w:p>
    <w:p w:rsidR="005663B6" w:rsidRDefault="0089713D" w:rsidP="005663B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Przysługują Pani/Panu</w:t>
      </w:r>
      <w:r w:rsidR="005663B6"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:rsidR="005663B6" w:rsidRDefault="005663B6" w:rsidP="005663B6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dostępu do </w:t>
      </w:r>
      <w:r w:rsidR="0089713D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</w:t>
      </w:r>
    </w:p>
    <w:p w:rsidR="005663B6" w:rsidRDefault="005663B6" w:rsidP="005663B6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żądania sprostowania </w:t>
      </w:r>
      <w:r w:rsidR="0089713D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</w:t>
      </w:r>
    </w:p>
    <w:p w:rsidR="005663B6" w:rsidRDefault="005663B6" w:rsidP="005663B6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żądania ograniczenia przetwarzania </w:t>
      </w:r>
      <w:r w:rsidR="0089713D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osobowych. </w:t>
      </w:r>
    </w:p>
    <w:p w:rsidR="005663B6" w:rsidRDefault="005663B6" w:rsidP="005663B6">
      <w:pPr>
        <w:pStyle w:val="Tekstpodstawowy"/>
        <w:spacing w:line="360" w:lineRule="auto"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Aby skorzystać z powyższych praw, </w:t>
      </w:r>
      <w:r w:rsidR="0089713D">
        <w:rPr>
          <w:i w:val="0"/>
          <w:sz w:val="20"/>
          <w:szCs w:val="20"/>
        </w:rPr>
        <w:t xml:space="preserve">musi Pani/Pan </w:t>
      </w:r>
      <w:r>
        <w:rPr>
          <w:i w:val="0"/>
          <w:sz w:val="20"/>
          <w:szCs w:val="20"/>
        </w:rPr>
        <w:t>skontakt</w:t>
      </w:r>
      <w:r w:rsidR="0089713D">
        <w:rPr>
          <w:i w:val="0"/>
          <w:sz w:val="20"/>
          <w:szCs w:val="20"/>
        </w:rPr>
        <w:t>ować</w:t>
      </w:r>
      <w:r>
        <w:rPr>
          <w:i w:val="0"/>
          <w:sz w:val="20"/>
          <w:szCs w:val="20"/>
        </w:rPr>
        <w:t xml:space="preserve"> się z Administratorem danych (dane kontaktowe powyżej) lub Inspektorem Ochrony Danych (dane kontaktowe poniżej).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Inspektor Ochrony Danych</w:t>
      </w:r>
    </w:p>
    <w:p w:rsidR="005663B6" w:rsidRDefault="005663B6" w:rsidP="005663B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Urzędzie wyznaczony został Inspektor Ochrony Danych –  Sebastian Sobecki. Jest to osoba, z którą można się kontaktować w sprawach dotyczących przetwarzania </w:t>
      </w:r>
      <w:r w:rsidR="0089713D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 oraz korzystania z przysługujących </w:t>
      </w:r>
      <w:r w:rsidR="0089713D">
        <w:rPr>
          <w:rFonts w:ascii="Verdana" w:hAnsi="Verdana"/>
          <w:sz w:val="20"/>
          <w:szCs w:val="20"/>
        </w:rPr>
        <w:t>Pani/Panu</w:t>
      </w:r>
      <w:r>
        <w:rPr>
          <w:rFonts w:ascii="Verdana" w:hAnsi="Verdana"/>
          <w:sz w:val="20"/>
          <w:szCs w:val="20"/>
        </w:rPr>
        <w:t xml:space="preserve"> praw związanych z przetwarzaniem danych.</w:t>
      </w:r>
    </w:p>
    <w:p w:rsidR="005663B6" w:rsidRDefault="005663B6" w:rsidP="005663B6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5663B6" w:rsidRDefault="004E2389" w:rsidP="005663B6">
      <w:pPr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>listownie na adres: a</w:t>
      </w:r>
      <w:r w:rsidR="005663B6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Kromera 44, 51</w:t>
      </w:r>
      <w:r w:rsidR="005663B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="005663B6">
        <w:rPr>
          <w:rFonts w:ascii="Verdana" w:hAnsi="Verdana"/>
          <w:sz w:val="20"/>
          <w:szCs w:val="20"/>
        </w:rPr>
        <w:t xml:space="preserve"> Wrocław</w:t>
      </w:r>
    </w:p>
    <w:p w:rsidR="005663B6" w:rsidRDefault="005663B6" w:rsidP="005663B6">
      <w:pPr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>przez e-mail: iod@um.wroc.pl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  telefonicznie: 71 777 77 24.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Przysługuje </w:t>
      </w:r>
      <w:r w:rsidR="0089713D">
        <w:rPr>
          <w:rFonts w:ascii="Verdana" w:hAnsi="Verdana"/>
          <w:sz w:val="20"/>
          <w:szCs w:val="20"/>
        </w:rPr>
        <w:t>Pani/Panu</w:t>
      </w:r>
      <w:r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</w:t>
      </w:r>
      <w:r w:rsidR="00455380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>.</w:t>
      </w:r>
    </w:p>
    <w:p w:rsidR="005663B6" w:rsidRDefault="005663B6" w:rsidP="005663B6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p w:rsidR="005663B6" w:rsidRDefault="005663B6" w:rsidP="005663B6">
      <w:pPr>
        <w:spacing w:after="0" w:line="360" w:lineRule="auto"/>
        <w:rPr>
          <w:rFonts w:ascii="Verdana" w:hAnsi="Verdana"/>
          <w:sz w:val="20"/>
          <w:szCs w:val="20"/>
        </w:rPr>
      </w:pPr>
    </w:p>
    <w:p w:rsidR="005663B6" w:rsidRDefault="005663B6" w:rsidP="005663B6"/>
    <w:p w:rsidR="005663B6" w:rsidRDefault="005663B6" w:rsidP="005663B6"/>
    <w:p w:rsidR="00FC6D5C" w:rsidRDefault="00FC6D5C"/>
    <w:sectPr w:rsidR="00FC6D5C" w:rsidSect="00FC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8444976E"/>
    <w:lvl w:ilvl="0" w:tplc="20F25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5663B6"/>
    <w:rsid w:val="00147CA1"/>
    <w:rsid w:val="00331725"/>
    <w:rsid w:val="00333AE4"/>
    <w:rsid w:val="00365DD8"/>
    <w:rsid w:val="00455380"/>
    <w:rsid w:val="004E2389"/>
    <w:rsid w:val="005663B6"/>
    <w:rsid w:val="0089713D"/>
    <w:rsid w:val="008B0801"/>
    <w:rsid w:val="00DA1432"/>
    <w:rsid w:val="00FB6E7F"/>
    <w:rsid w:val="00FC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3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5663B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3B6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663B6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63B6"/>
    <w:rPr>
      <w:rFonts w:ascii="Verdana" w:eastAsia="Calibri" w:hAnsi="Verdana" w:cs="Times New Roman"/>
      <w:i/>
      <w:iCs/>
      <w:sz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63B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63B6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5663B6"/>
    <w:pPr>
      <w:ind w:left="720"/>
      <w:contextualSpacing/>
    </w:pPr>
  </w:style>
  <w:style w:type="character" w:customStyle="1" w:styleId="st">
    <w:name w:val="st"/>
    <w:basedOn w:val="Domylnaczcionkaakapitu"/>
    <w:rsid w:val="005663B6"/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5663B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umwios01</dc:creator>
  <cp:lastModifiedBy>umwios01</cp:lastModifiedBy>
  <cp:revision>6</cp:revision>
  <dcterms:created xsi:type="dcterms:W3CDTF">2023-04-05T08:25:00Z</dcterms:created>
  <dcterms:modified xsi:type="dcterms:W3CDTF">2025-05-29T12:04:00Z</dcterms:modified>
</cp:coreProperties>
</file>