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9B81F" w14:textId="7F857A25" w:rsidR="00D74315" w:rsidRPr="00FC0799" w:rsidRDefault="00D74315" w:rsidP="00D74315">
      <w:pPr>
        <w:keepNext/>
        <w:keepLines/>
        <w:spacing w:before="480" w:line="276" w:lineRule="auto"/>
        <w:jc w:val="center"/>
        <w:outlineLvl w:val="0"/>
        <w:rPr>
          <w:rFonts w:ascii="Verdana" w:eastAsiaTheme="majorEastAsia" w:hAnsi="Verdana" w:cstheme="majorBidi"/>
          <w:b/>
          <w:bCs/>
        </w:rPr>
      </w:pPr>
      <w:r w:rsidRPr="00FC0799">
        <w:rPr>
          <w:rFonts w:ascii="Verdana" w:eastAsiaTheme="majorEastAsia" w:hAnsi="Verdana" w:cstheme="majorBidi"/>
          <w:b/>
          <w:bCs/>
        </w:rPr>
        <w:t xml:space="preserve">Losowanie uzupełniające – </w:t>
      </w:r>
      <w:r>
        <w:rPr>
          <w:rFonts w:ascii="Verdana" w:eastAsiaTheme="majorEastAsia" w:hAnsi="Verdana" w:cstheme="majorBidi"/>
          <w:b/>
          <w:bCs/>
        </w:rPr>
        <w:t xml:space="preserve">różne branże: owoce-warzywa, art. </w:t>
      </w:r>
      <w:r w:rsidR="00F547F5">
        <w:rPr>
          <w:rFonts w:ascii="Verdana" w:eastAsiaTheme="majorEastAsia" w:hAnsi="Verdana" w:cstheme="majorBidi"/>
          <w:b/>
          <w:bCs/>
        </w:rPr>
        <w:t>P</w:t>
      </w:r>
      <w:r>
        <w:rPr>
          <w:rFonts w:ascii="Verdana" w:eastAsiaTheme="majorEastAsia" w:hAnsi="Verdana" w:cstheme="majorBidi"/>
          <w:b/>
          <w:bCs/>
        </w:rPr>
        <w:t>rom</w:t>
      </w:r>
      <w:r w:rsidR="00F547F5">
        <w:rPr>
          <w:rFonts w:ascii="Verdana" w:eastAsiaTheme="majorEastAsia" w:hAnsi="Verdana" w:cstheme="majorBidi"/>
          <w:b/>
          <w:bCs/>
        </w:rPr>
        <w:t>ujące Wrocław</w:t>
      </w:r>
      <w:r>
        <w:rPr>
          <w:rFonts w:ascii="Verdana" w:eastAsiaTheme="majorEastAsia" w:hAnsi="Verdana" w:cstheme="majorBidi"/>
          <w:b/>
          <w:bCs/>
        </w:rPr>
        <w:t>, kwiaty-znicze</w:t>
      </w:r>
    </w:p>
    <w:p w14:paraId="58F95800" w14:textId="77777777" w:rsidR="00D74315" w:rsidRPr="00FC0799" w:rsidRDefault="00D74315" w:rsidP="00D74315">
      <w:pPr>
        <w:autoSpaceDE w:val="0"/>
        <w:autoSpaceDN w:val="0"/>
        <w:adjustRightInd w:val="0"/>
        <w:jc w:val="both"/>
        <w:rPr>
          <w:rFonts w:asciiTheme="minorHAnsi" w:eastAsiaTheme="minorHAnsi" w:hAnsiTheme="minorHAnsi" w:cs="Verdana"/>
          <w:color w:val="000000"/>
        </w:rPr>
      </w:pPr>
    </w:p>
    <w:p w14:paraId="70B1D090" w14:textId="77777777" w:rsidR="00D74315" w:rsidRPr="00FC0799" w:rsidRDefault="00D74315" w:rsidP="00D74315">
      <w:pPr>
        <w:autoSpaceDE w:val="0"/>
        <w:autoSpaceDN w:val="0"/>
        <w:adjustRightInd w:val="0"/>
        <w:spacing w:line="360" w:lineRule="auto"/>
        <w:rPr>
          <w:rFonts w:ascii="Verdana" w:eastAsiaTheme="minorHAnsi" w:hAnsi="Verdana" w:cs="Verdana"/>
          <w:bCs/>
          <w:color w:val="000000"/>
        </w:rPr>
      </w:pPr>
      <w:r w:rsidRPr="00FC0799">
        <w:rPr>
          <w:rFonts w:ascii="Verdana" w:eastAsiaTheme="minorHAnsi" w:hAnsi="Verdana" w:cs="Verdana"/>
          <w:bCs/>
          <w:color w:val="000000"/>
        </w:rPr>
        <w:t xml:space="preserve">Do losowania uzupełniającego </w:t>
      </w:r>
      <w:r w:rsidRPr="00FC0799">
        <w:rPr>
          <w:rFonts w:ascii="Verdana" w:eastAsiaTheme="minorHAnsi" w:hAnsi="Verdana" w:cs="Verdana"/>
          <w:color w:val="000000"/>
        </w:rPr>
        <w:t xml:space="preserve">mogą przystąpić tylko i wyłącznie wnioskodawcy, którzy złożyli wnioski do </w:t>
      </w:r>
      <w:r>
        <w:rPr>
          <w:rFonts w:ascii="Verdana" w:eastAsiaTheme="minorHAnsi" w:hAnsi="Verdana" w:cs="Verdana"/>
          <w:color w:val="000000"/>
        </w:rPr>
        <w:t>22</w:t>
      </w:r>
      <w:r w:rsidRPr="00FC0799">
        <w:rPr>
          <w:rFonts w:ascii="Verdana" w:eastAsiaTheme="minorHAnsi" w:hAnsi="Verdana" w:cs="Verdana"/>
          <w:color w:val="000000"/>
        </w:rPr>
        <w:t>.0</w:t>
      </w:r>
      <w:r>
        <w:rPr>
          <w:rFonts w:ascii="Verdana" w:eastAsiaTheme="minorHAnsi" w:hAnsi="Verdana" w:cs="Verdana"/>
          <w:color w:val="000000"/>
        </w:rPr>
        <w:t>5</w:t>
      </w:r>
      <w:r w:rsidRPr="00FC0799">
        <w:rPr>
          <w:rFonts w:ascii="Verdana" w:eastAsiaTheme="minorHAnsi" w:hAnsi="Verdana" w:cs="Verdana"/>
          <w:color w:val="000000"/>
        </w:rPr>
        <w:t>.202</w:t>
      </w:r>
      <w:r>
        <w:rPr>
          <w:rFonts w:ascii="Verdana" w:eastAsiaTheme="minorHAnsi" w:hAnsi="Verdana" w:cs="Verdana"/>
          <w:color w:val="000000"/>
        </w:rPr>
        <w:t>5</w:t>
      </w:r>
      <w:r w:rsidRPr="00FC0799">
        <w:rPr>
          <w:rFonts w:ascii="Verdana" w:eastAsiaTheme="minorHAnsi" w:hAnsi="Verdana" w:cs="Verdana"/>
          <w:color w:val="000000"/>
        </w:rPr>
        <w:t xml:space="preserve"> r. i nie wylosowali miejsca handlowego w losowaniu przeprowadzonym w dniu </w:t>
      </w:r>
      <w:r>
        <w:rPr>
          <w:rFonts w:ascii="Verdana" w:eastAsiaTheme="minorHAnsi" w:hAnsi="Verdana" w:cs="Verdana"/>
          <w:color w:val="000000"/>
        </w:rPr>
        <w:t>27</w:t>
      </w:r>
      <w:r w:rsidRPr="00FC0799">
        <w:rPr>
          <w:rFonts w:ascii="Verdana" w:eastAsiaTheme="minorHAnsi" w:hAnsi="Verdana" w:cs="Verdana"/>
          <w:color w:val="000000"/>
        </w:rPr>
        <w:t>.0</w:t>
      </w:r>
      <w:r>
        <w:rPr>
          <w:rFonts w:ascii="Verdana" w:eastAsiaTheme="minorHAnsi" w:hAnsi="Verdana" w:cs="Verdana"/>
          <w:color w:val="000000"/>
        </w:rPr>
        <w:t>5</w:t>
      </w:r>
      <w:r w:rsidRPr="00FC0799">
        <w:rPr>
          <w:rFonts w:ascii="Verdana" w:eastAsiaTheme="minorHAnsi" w:hAnsi="Verdana" w:cs="Verdana"/>
          <w:color w:val="000000"/>
        </w:rPr>
        <w:t>.202</w:t>
      </w:r>
      <w:r>
        <w:rPr>
          <w:rFonts w:ascii="Verdana" w:eastAsiaTheme="minorHAnsi" w:hAnsi="Verdana" w:cs="Verdana"/>
          <w:color w:val="000000"/>
        </w:rPr>
        <w:t>5</w:t>
      </w:r>
      <w:r w:rsidRPr="00FC0799">
        <w:rPr>
          <w:rFonts w:ascii="Verdana" w:eastAsiaTheme="minorHAnsi" w:hAnsi="Verdana" w:cs="Verdana"/>
          <w:color w:val="000000"/>
        </w:rPr>
        <w:t xml:space="preserve"> r. </w:t>
      </w:r>
      <w:r w:rsidRPr="00FC0799">
        <w:rPr>
          <w:rFonts w:ascii="Verdana" w:eastAsiaTheme="minorHAnsi" w:hAnsi="Verdana" w:cs="Verdana"/>
          <w:bCs/>
          <w:color w:val="000000"/>
        </w:rPr>
        <w:t xml:space="preserve"> </w:t>
      </w:r>
    </w:p>
    <w:p w14:paraId="709B18F9" w14:textId="77777777" w:rsidR="00D74315" w:rsidRPr="00FC0799" w:rsidRDefault="00D74315" w:rsidP="00D74315">
      <w:pPr>
        <w:autoSpaceDE w:val="0"/>
        <w:autoSpaceDN w:val="0"/>
        <w:adjustRightInd w:val="0"/>
        <w:spacing w:line="360" w:lineRule="auto"/>
        <w:rPr>
          <w:rFonts w:ascii="Verdana" w:eastAsiaTheme="minorHAnsi" w:hAnsi="Verdana" w:cs="Verdana"/>
          <w:color w:val="000000"/>
        </w:rPr>
      </w:pPr>
      <w:r w:rsidRPr="00FC0799">
        <w:rPr>
          <w:rFonts w:ascii="Verdana" w:eastAsiaTheme="minorHAnsi" w:hAnsi="Verdana" w:cs="Verdana"/>
          <w:b/>
          <w:bCs/>
          <w:color w:val="000000"/>
        </w:rPr>
        <w:t>Zgłoszenia należy wysyłać</w:t>
      </w:r>
      <w:r w:rsidRPr="00FC0799">
        <w:rPr>
          <w:rFonts w:ascii="Verdana" w:eastAsiaTheme="minorHAnsi" w:hAnsi="Verdana" w:cs="Verdana"/>
          <w:bCs/>
          <w:color w:val="000000"/>
        </w:rPr>
        <w:t xml:space="preserve"> </w:t>
      </w:r>
      <w:r w:rsidRPr="00FC0799">
        <w:rPr>
          <w:rFonts w:ascii="Verdana" w:eastAsiaTheme="minorHAnsi" w:hAnsi="Verdana" w:cs="Verdana"/>
          <w:b/>
          <w:bCs/>
          <w:color w:val="000000"/>
        </w:rPr>
        <w:t xml:space="preserve">najpóźniej do </w:t>
      </w:r>
      <w:r>
        <w:rPr>
          <w:rFonts w:ascii="Verdana" w:eastAsiaTheme="minorHAnsi" w:hAnsi="Verdana" w:cs="Verdana"/>
          <w:b/>
          <w:bCs/>
          <w:color w:val="000000"/>
        </w:rPr>
        <w:t>29</w:t>
      </w:r>
      <w:r w:rsidRPr="00FC0799">
        <w:rPr>
          <w:rFonts w:ascii="Verdana" w:eastAsiaTheme="minorHAnsi" w:hAnsi="Verdana" w:cs="Verdana"/>
          <w:b/>
          <w:bCs/>
          <w:color w:val="000000"/>
        </w:rPr>
        <w:t>.0</w:t>
      </w:r>
      <w:r>
        <w:rPr>
          <w:rFonts w:ascii="Verdana" w:eastAsiaTheme="minorHAnsi" w:hAnsi="Verdana" w:cs="Verdana"/>
          <w:b/>
          <w:bCs/>
          <w:color w:val="000000"/>
        </w:rPr>
        <w:t>5</w:t>
      </w:r>
      <w:r w:rsidRPr="00FC0799">
        <w:rPr>
          <w:rFonts w:ascii="Verdana" w:eastAsiaTheme="minorHAnsi" w:hAnsi="Verdana" w:cs="Verdana"/>
          <w:b/>
          <w:bCs/>
          <w:color w:val="000000"/>
        </w:rPr>
        <w:t>.202</w:t>
      </w:r>
      <w:r>
        <w:rPr>
          <w:rFonts w:ascii="Verdana" w:eastAsiaTheme="minorHAnsi" w:hAnsi="Verdana" w:cs="Verdana"/>
          <w:b/>
          <w:bCs/>
          <w:color w:val="000000"/>
        </w:rPr>
        <w:t>5</w:t>
      </w:r>
      <w:r w:rsidRPr="00FC0799">
        <w:rPr>
          <w:rFonts w:ascii="Verdana" w:eastAsiaTheme="minorHAnsi" w:hAnsi="Verdana" w:cs="Verdana"/>
          <w:b/>
          <w:bCs/>
          <w:color w:val="000000"/>
        </w:rPr>
        <w:t xml:space="preserve"> r.</w:t>
      </w:r>
      <w:r w:rsidRPr="00FC0799">
        <w:rPr>
          <w:rFonts w:ascii="Verdana" w:eastAsiaTheme="minorHAnsi" w:hAnsi="Verdana" w:cs="Verdana"/>
          <w:bCs/>
          <w:color w:val="000000"/>
        </w:rPr>
        <w:t xml:space="preserve"> </w:t>
      </w:r>
      <w:r w:rsidRPr="00FC0799">
        <w:rPr>
          <w:rFonts w:ascii="Verdana" w:eastAsiaTheme="minorHAnsi" w:hAnsi="Verdana" w:cs="Verdana"/>
          <w:color w:val="000000"/>
        </w:rPr>
        <w:t xml:space="preserve">na adres sekretariatu: </w:t>
      </w:r>
      <w:r w:rsidRPr="00FC0799">
        <w:rPr>
          <w:rFonts w:ascii="Verdana" w:eastAsiaTheme="minorHAnsi" w:hAnsi="Verdana" w:cs="Verdana"/>
          <w:b/>
          <w:color w:val="000000"/>
        </w:rPr>
        <w:t>brg@um.wroc.pl</w:t>
      </w:r>
      <w:r w:rsidRPr="00FC0799">
        <w:rPr>
          <w:rFonts w:ascii="Verdana" w:eastAsiaTheme="minorHAnsi" w:hAnsi="Verdana" w:cs="Verdana"/>
          <w:color w:val="000000"/>
        </w:rPr>
        <w:t xml:space="preserve"> podając jedną z wolnych, niżej wymienionych lokalizacji, imię i nazwisko wnioskodawcy (z wniosku) oraz telefon kontaktowy. Podanie niezgodnych informacji może skutkować odrzuceniem z losowania.</w:t>
      </w:r>
    </w:p>
    <w:p w14:paraId="091A019F" w14:textId="77777777" w:rsidR="00D74315" w:rsidRPr="00FC0799" w:rsidRDefault="00D74315" w:rsidP="00D74315">
      <w:pPr>
        <w:autoSpaceDE w:val="0"/>
        <w:autoSpaceDN w:val="0"/>
        <w:adjustRightInd w:val="0"/>
        <w:spacing w:line="360" w:lineRule="auto"/>
        <w:rPr>
          <w:rFonts w:ascii="Verdana" w:eastAsiaTheme="minorHAnsi" w:hAnsi="Verdana" w:cs="Verdana"/>
          <w:color w:val="000000"/>
        </w:rPr>
      </w:pPr>
      <w:r w:rsidRPr="00FC0799">
        <w:rPr>
          <w:rFonts w:ascii="Verdana" w:eastAsiaTheme="minorHAnsi" w:hAnsi="Verdana" w:cs="Verdana"/>
          <w:color w:val="000000"/>
        </w:rPr>
        <w:t>W przypadku pytań - kontakt telefoniczny z pracownikami Działu Handlu i Reklam: tel. 71/ 777 78 03, 71/777 78 17, 71/777 76 26, sekretariat: 71/777 71 74.</w:t>
      </w:r>
    </w:p>
    <w:p w14:paraId="45BCD94C" w14:textId="249E8CE1" w:rsidR="00D74315" w:rsidRPr="00FC0799" w:rsidRDefault="00D74315" w:rsidP="00D74315">
      <w:pPr>
        <w:autoSpaceDE w:val="0"/>
        <w:autoSpaceDN w:val="0"/>
        <w:adjustRightInd w:val="0"/>
        <w:spacing w:line="360" w:lineRule="auto"/>
        <w:rPr>
          <w:rFonts w:ascii="Verdana" w:eastAsiaTheme="minorHAnsi" w:hAnsi="Verdana" w:cs="Verdana"/>
          <w:color w:val="000000"/>
        </w:rPr>
      </w:pPr>
      <w:r w:rsidRPr="00FC0799">
        <w:rPr>
          <w:rFonts w:ascii="Verdana" w:eastAsiaTheme="minorHAnsi" w:hAnsi="Verdana" w:cs="Verdana"/>
          <w:color w:val="000000"/>
        </w:rPr>
        <w:t xml:space="preserve">Planowany termin losowania uzupełniającego: </w:t>
      </w:r>
      <w:r w:rsidR="006F776E" w:rsidRPr="006F776E">
        <w:rPr>
          <w:rFonts w:ascii="Verdana" w:eastAsiaTheme="minorHAnsi" w:hAnsi="Verdana" w:cs="Verdana"/>
          <w:b/>
          <w:bCs/>
          <w:color w:val="000000"/>
        </w:rPr>
        <w:t>30</w:t>
      </w:r>
      <w:r w:rsidRPr="00FC0799">
        <w:rPr>
          <w:rFonts w:ascii="Verdana" w:eastAsiaTheme="minorHAnsi" w:hAnsi="Verdana" w:cs="Verdana"/>
          <w:b/>
          <w:bCs/>
          <w:color w:val="000000"/>
        </w:rPr>
        <w:t>.0</w:t>
      </w:r>
      <w:r>
        <w:rPr>
          <w:rFonts w:ascii="Verdana" w:eastAsiaTheme="minorHAnsi" w:hAnsi="Verdana" w:cs="Verdana"/>
          <w:b/>
          <w:bCs/>
          <w:color w:val="000000"/>
        </w:rPr>
        <w:t>5</w:t>
      </w:r>
      <w:r w:rsidRPr="00FC0799">
        <w:rPr>
          <w:rFonts w:ascii="Verdana" w:eastAsiaTheme="minorHAnsi" w:hAnsi="Verdana" w:cs="Verdana"/>
          <w:b/>
          <w:bCs/>
          <w:color w:val="000000"/>
        </w:rPr>
        <w:t>.202</w:t>
      </w:r>
      <w:r w:rsidRPr="00E7578D">
        <w:rPr>
          <w:rFonts w:ascii="Verdana" w:eastAsiaTheme="minorHAnsi" w:hAnsi="Verdana" w:cs="Verdana"/>
          <w:b/>
          <w:bCs/>
          <w:color w:val="000000"/>
        </w:rPr>
        <w:t>5</w:t>
      </w:r>
      <w:r w:rsidRPr="00FC0799">
        <w:rPr>
          <w:rFonts w:ascii="Verdana" w:eastAsiaTheme="minorHAnsi" w:hAnsi="Verdana" w:cs="Verdana"/>
          <w:b/>
          <w:bCs/>
          <w:color w:val="000000"/>
        </w:rPr>
        <w:t xml:space="preserve"> r.</w:t>
      </w:r>
    </w:p>
    <w:p w14:paraId="78E91CB6" w14:textId="77777777" w:rsidR="00D74315" w:rsidRPr="00FC0799" w:rsidRDefault="00D74315" w:rsidP="00D74315">
      <w:pPr>
        <w:autoSpaceDE w:val="0"/>
        <w:autoSpaceDN w:val="0"/>
        <w:adjustRightInd w:val="0"/>
        <w:spacing w:line="360" w:lineRule="auto"/>
        <w:rPr>
          <w:rFonts w:ascii="Verdana" w:eastAsiaTheme="minorHAnsi" w:hAnsi="Verdana" w:cs="Verdana"/>
          <w:color w:val="000000"/>
        </w:rPr>
      </w:pPr>
      <w:r w:rsidRPr="00FC0799">
        <w:rPr>
          <w:rFonts w:ascii="Verdana" w:eastAsiaTheme="minorHAnsi" w:hAnsi="Verdana" w:cs="Verdana"/>
          <w:bCs/>
          <w:color w:val="000000"/>
        </w:rPr>
        <w:t xml:space="preserve">Losowanie odbędzie się </w:t>
      </w:r>
      <w:r w:rsidRPr="00FC0799">
        <w:rPr>
          <w:rFonts w:ascii="Verdana" w:eastAsiaTheme="minorHAnsi" w:hAnsi="Verdana" w:cs="Verdana"/>
          <w:color w:val="000000"/>
        </w:rPr>
        <w:t>przy użyciu systemu informatycznego LOMI.</w:t>
      </w:r>
    </w:p>
    <w:p w14:paraId="6B65D2ED" w14:textId="77777777" w:rsidR="00D74315" w:rsidRDefault="00D74315" w:rsidP="00D74315">
      <w:pPr>
        <w:contextualSpacing/>
        <w:rPr>
          <w:rFonts w:ascii="Verdana" w:hAnsi="Verdana"/>
          <w:bCs/>
          <w:sz w:val="22"/>
          <w:szCs w:val="22"/>
        </w:rPr>
      </w:pPr>
    </w:p>
    <w:p w14:paraId="499EBAA4" w14:textId="66C33F71" w:rsidR="00394B42" w:rsidRPr="00D74315" w:rsidRDefault="00394B42" w:rsidP="00D74315">
      <w:pPr>
        <w:contextualSpacing/>
        <w:rPr>
          <w:rFonts w:ascii="Verdana" w:hAnsi="Verdana"/>
          <w:bCs/>
          <w:sz w:val="22"/>
          <w:szCs w:val="22"/>
        </w:rPr>
      </w:pPr>
      <w:r w:rsidRPr="00D74315">
        <w:rPr>
          <w:rFonts w:ascii="Verdana" w:hAnsi="Verdana"/>
          <w:bCs/>
          <w:sz w:val="22"/>
          <w:szCs w:val="22"/>
        </w:rPr>
        <w:t>Wykaz miejsc i branż:</w:t>
      </w:r>
    </w:p>
    <w:p w14:paraId="17E7433A" w14:textId="77777777" w:rsidR="00FB46CC" w:rsidRPr="00FB46CC" w:rsidRDefault="00FB46CC" w:rsidP="00FB46CC">
      <w:pPr>
        <w:pStyle w:val="Akapitzlist"/>
        <w:ind w:left="360"/>
        <w:contextualSpacing/>
        <w:rPr>
          <w:rFonts w:ascii="Verdana" w:hAnsi="Verdana"/>
          <w:bCs/>
          <w:sz w:val="22"/>
          <w:szCs w:val="22"/>
        </w:rPr>
      </w:pP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125"/>
        <w:gridCol w:w="3260"/>
        <w:gridCol w:w="4795"/>
      </w:tblGrid>
      <w:tr w:rsidR="00394B42" w:rsidRPr="002C3516" w14:paraId="626FAC77" w14:textId="77777777" w:rsidTr="00C16C4B">
        <w:trPr>
          <w:trHeight w:val="440"/>
        </w:trPr>
        <w:tc>
          <w:tcPr>
            <w:tcW w:w="540" w:type="dxa"/>
            <w:vAlign w:val="center"/>
          </w:tcPr>
          <w:p w14:paraId="696AF0E1" w14:textId="77777777" w:rsidR="00394B42" w:rsidRPr="002C3516" w:rsidRDefault="00394B42" w:rsidP="00402D3B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2C3516">
              <w:rPr>
                <w:rFonts w:ascii="Verdana" w:hAnsi="Verdana" w:cs="Arial"/>
                <w:b/>
                <w:sz w:val="20"/>
                <w:szCs w:val="20"/>
              </w:rPr>
              <w:t>Lp.</w:t>
            </w:r>
          </w:p>
        </w:tc>
        <w:tc>
          <w:tcPr>
            <w:tcW w:w="1125" w:type="dxa"/>
            <w:vAlign w:val="center"/>
          </w:tcPr>
          <w:p w14:paraId="46A7D6A2" w14:textId="77777777" w:rsidR="00394B42" w:rsidRPr="002C3516" w:rsidRDefault="00394B42" w:rsidP="00402D3B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C3516">
              <w:rPr>
                <w:rFonts w:ascii="Verdana" w:hAnsi="Verdana" w:cs="Arial"/>
                <w:b/>
                <w:bCs/>
                <w:sz w:val="20"/>
                <w:szCs w:val="20"/>
              </w:rPr>
              <w:t>Nr miejsca</w:t>
            </w:r>
          </w:p>
        </w:tc>
        <w:tc>
          <w:tcPr>
            <w:tcW w:w="3260" w:type="dxa"/>
            <w:vAlign w:val="center"/>
          </w:tcPr>
          <w:p w14:paraId="2FE1D819" w14:textId="77777777" w:rsidR="00394B42" w:rsidRPr="002C3516" w:rsidRDefault="00394B42" w:rsidP="00402D3B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C3516">
              <w:rPr>
                <w:rFonts w:ascii="Verdana" w:hAnsi="Verdana" w:cs="Arial"/>
                <w:b/>
                <w:bCs/>
                <w:sz w:val="20"/>
                <w:szCs w:val="20"/>
              </w:rPr>
              <w:t>Lokalizacja</w:t>
            </w:r>
          </w:p>
        </w:tc>
        <w:tc>
          <w:tcPr>
            <w:tcW w:w="4795" w:type="dxa"/>
            <w:vAlign w:val="center"/>
          </w:tcPr>
          <w:p w14:paraId="6B443D6F" w14:textId="77777777" w:rsidR="00394B42" w:rsidRDefault="00394B42" w:rsidP="00402D3B">
            <w:pPr>
              <w:pStyle w:val="Nagwek1"/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Branża</w:t>
            </w:r>
          </w:p>
          <w:p w14:paraId="062C095B" w14:textId="33F5C442" w:rsidR="00CF7DBC" w:rsidRPr="00CF7DBC" w:rsidRDefault="00CF7DBC" w:rsidP="00CF7DBC">
            <w:pPr>
              <w:rPr>
                <w:lang w:eastAsia="pl-PL"/>
              </w:rPr>
            </w:pPr>
          </w:p>
        </w:tc>
      </w:tr>
      <w:tr w:rsidR="00971810" w:rsidRPr="002C3516" w14:paraId="363965BC" w14:textId="77777777" w:rsidTr="00C16C4B">
        <w:trPr>
          <w:trHeight w:val="680"/>
        </w:trPr>
        <w:tc>
          <w:tcPr>
            <w:tcW w:w="540" w:type="dxa"/>
            <w:vAlign w:val="center"/>
          </w:tcPr>
          <w:p w14:paraId="4FA99CFD" w14:textId="172A18F6" w:rsidR="00971810" w:rsidRPr="002C3516" w:rsidRDefault="002C3E2F" w:rsidP="0097181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</w:t>
            </w:r>
            <w:r w:rsidR="00971810" w:rsidRPr="002C3516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125" w:type="dxa"/>
            <w:vAlign w:val="center"/>
          </w:tcPr>
          <w:p w14:paraId="38F88075" w14:textId="1008AA0E" w:rsidR="00971810" w:rsidRPr="00D55BB3" w:rsidRDefault="00971810" w:rsidP="009718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>nr 27</w:t>
            </w:r>
          </w:p>
        </w:tc>
        <w:tc>
          <w:tcPr>
            <w:tcW w:w="3260" w:type="dxa"/>
            <w:vAlign w:val="center"/>
          </w:tcPr>
          <w:p w14:paraId="6D91744A" w14:textId="27A572D6" w:rsidR="00971810" w:rsidRPr="00D55BB3" w:rsidRDefault="00971810" w:rsidP="00971810">
            <w:pPr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>ul. Świdnick</w:t>
            </w:r>
            <w:r w:rsidR="00EE61DB">
              <w:rPr>
                <w:rFonts w:ascii="Verdana" w:hAnsi="Verdana"/>
                <w:sz w:val="20"/>
                <w:szCs w:val="20"/>
              </w:rPr>
              <w:t>a</w:t>
            </w:r>
            <w:r w:rsidRPr="00D55BB3">
              <w:rPr>
                <w:rFonts w:ascii="Verdana" w:hAnsi="Verdana"/>
                <w:sz w:val="20"/>
                <w:szCs w:val="20"/>
              </w:rPr>
              <w:t xml:space="preserve">  - na odcinku od ul. Piłsudskiego do ul. Bogusławskiego</w:t>
            </w:r>
          </w:p>
          <w:p w14:paraId="2AFB483E" w14:textId="606DD696" w:rsidR="00971810" w:rsidRPr="00D55BB3" w:rsidRDefault="00AC38E2" w:rsidP="00971810">
            <w:pPr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 xml:space="preserve">(teren </w:t>
            </w:r>
            <w:proofErr w:type="spellStart"/>
            <w:r w:rsidRPr="00D55BB3"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  <w:r w:rsidR="008B3471">
              <w:rPr>
                <w:rFonts w:ascii="Verdana" w:hAnsi="Verdana"/>
                <w:sz w:val="20"/>
                <w:szCs w:val="20"/>
              </w:rPr>
              <w:t>*</w:t>
            </w:r>
            <w:r w:rsidRPr="00D55BB3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4795" w:type="dxa"/>
          </w:tcPr>
          <w:p w14:paraId="050F4792" w14:textId="44B2CF3E" w:rsidR="00971810" w:rsidRPr="00D55BB3" w:rsidRDefault="00971810" w:rsidP="00971810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Verdana" w:hAnsi="Verdana"/>
              </w:rPr>
            </w:pPr>
            <w:r w:rsidRPr="00D55BB3">
              <w:rPr>
                <w:rFonts w:ascii="Verdana" w:hAnsi="Verdana"/>
              </w:rPr>
              <w:t>artykuły promujące Wrocław lub Polskę, pamiątki, wydawnictwa (np. książki i atlasy), artykuły „walentynkowe”, ozdoby świąteczne, biżuteria, okulary przeciwsłoneczne, kartki pocztowe, wyroby artystyczne, drobna galanteria (tj. rękawiczki, czapki, szaliki), kwiaty cięte, balony;</w:t>
            </w:r>
          </w:p>
        </w:tc>
      </w:tr>
      <w:tr w:rsidR="00971810" w:rsidRPr="002C3516" w14:paraId="57DB9F7C" w14:textId="77777777" w:rsidTr="00C16C4B">
        <w:trPr>
          <w:trHeight w:val="680"/>
        </w:trPr>
        <w:tc>
          <w:tcPr>
            <w:tcW w:w="540" w:type="dxa"/>
            <w:vAlign w:val="center"/>
          </w:tcPr>
          <w:p w14:paraId="4C56E8F5" w14:textId="5EEB1262" w:rsidR="00971810" w:rsidRPr="002C3516" w:rsidRDefault="00D74315" w:rsidP="0097181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</w:t>
            </w:r>
            <w:r w:rsidR="00971810" w:rsidRPr="002C3516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125" w:type="dxa"/>
            <w:vAlign w:val="center"/>
          </w:tcPr>
          <w:p w14:paraId="3D33CFDA" w14:textId="112ADC69" w:rsidR="00971810" w:rsidRPr="00D55BB3" w:rsidRDefault="00971810" w:rsidP="009718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>nr 37</w:t>
            </w:r>
          </w:p>
        </w:tc>
        <w:tc>
          <w:tcPr>
            <w:tcW w:w="3260" w:type="dxa"/>
            <w:vAlign w:val="center"/>
          </w:tcPr>
          <w:p w14:paraId="6F703B28" w14:textId="03D04B2C" w:rsidR="00971810" w:rsidRPr="00D55BB3" w:rsidRDefault="00971810" w:rsidP="00971810">
            <w:pPr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 xml:space="preserve">Ul. Sucha obok wejścia na </w:t>
            </w:r>
            <w:r w:rsidR="00EE61DB">
              <w:rPr>
                <w:rFonts w:ascii="Verdana" w:hAnsi="Verdana"/>
                <w:sz w:val="20"/>
                <w:szCs w:val="20"/>
              </w:rPr>
              <w:t>D</w:t>
            </w:r>
            <w:r w:rsidRPr="00D55BB3">
              <w:rPr>
                <w:rFonts w:ascii="Verdana" w:hAnsi="Verdana"/>
                <w:sz w:val="20"/>
                <w:szCs w:val="20"/>
              </w:rPr>
              <w:t>worzec PKP</w:t>
            </w:r>
          </w:p>
          <w:p w14:paraId="07B9B7AA" w14:textId="316201D9" w:rsidR="00971810" w:rsidRPr="00D55BB3" w:rsidRDefault="00AC38E2" w:rsidP="00971810">
            <w:pPr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 xml:space="preserve">(teren </w:t>
            </w:r>
            <w:proofErr w:type="spellStart"/>
            <w:r w:rsidRPr="00D55BB3"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  <w:r w:rsidR="008B3471">
              <w:rPr>
                <w:rFonts w:ascii="Verdana" w:hAnsi="Verdana"/>
                <w:sz w:val="20"/>
                <w:szCs w:val="20"/>
              </w:rPr>
              <w:t>*</w:t>
            </w:r>
            <w:r w:rsidRPr="00D55BB3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4795" w:type="dxa"/>
          </w:tcPr>
          <w:p w14:paraId="7AC7A396" w14:textId="0EBF5330" w:rsidR="00971810" w:rsidRPr="00D55BB3" w:rsidRDefault="00971810" w:rsidP="009718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>art</w:t>
            </w:r>
            <w:r w:rsidR="00076136">
              <w:rPr>
                <w:rFonts w:ascii="Verdana" w:hAnsi="Verdana"/>
                <w:sz w:val="20"/>
                <w:szCs w:val="20"/>
              </w:rPr>
              <w:t>ykuły</w:t>
            </w:r>
            <w:r w:rsidRPr="00D55BB3">
              <w:rPr>
                <w:rFonts w:ascii="Verdana" w:hAnsi="Verdana"/>
                <w:sz w:val="20"/>
                <w:szCs w:val="20"/>
              </w:rPr>
              <w:t xml:space="preserve"> promujące Wrocław lub Polskę, pamiątki, wydawnictwa np. książki i atlasy), art. walentynkowe, ozdoby świąteczne, biżuteria, okulary przeciwsłoneczne, kartki pocztowe, wyroby artystyczne, drobna galanteria (tj. rękawiczki, czapki, szaliki), kwiaty cięte, balony.</w:t>
            </w:r>
          </w:p>
        </w:tc>
      </w:tr>
      <w:tr w:rsidR="00971810" w:rsidRPr="002C3516" w14:paraId="156F9D19" w14:textId="77777777" w:rsidTr="00C16C4B">
        <w:trPr>
          <w:trHeight w:val="680"/>
        </w:trPr>
        <w:tc>
          <w:tcPr>
            <w:tcW w:w="540" w:type="dxa"/>
            <w:vAlign w:val="center"/>
          </w:tcPr>
          <w:p w14:paraId="4F69A5DF" w14:textId="77777777" w:rsidR="00971810" w:rsidRDefault="00971810" w:rsidP="0097181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666C5617" w14:textId="0E5AA4AE" w:rsidR="00971810" w:rsidRDefault="00D74315" w:rsidP="0097181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</w:t>
            </w:r>
            <w:r w:rsidR="00971810" w:rsidRPr="002C3516"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1F824AC4" w14:textId="652F974E" w:rsidR="00971810" w:rsidRPr="002C3516" w:rsidRDefault="00971810" w:rsidP="00971810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647AF833" w14:textId="7A94606D" w:rsidR="00971810" w:rsidRPr="00D55BB3" w:rsidRDefault="00971810" w:rsidP="009718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>nr 43</w:t>
            </w:r>
          </w:p>
        </w:tc>
        <w:tc>
          <w:tcPr>
            <w:tcW w:w="3260" w:type="dxa"/>
            <w:vAlign w:val="center"/>
          </w:tcPr>
          <w:p w14:paraId="6F1D95C9" w14:textId="4960F6DF" w:rsidR="00971810" w:rsidRPr="00D55BB3" w:rsidRDefault="00971810" w:rsidP="00971810">
            <w:pPr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>Ul. Jemiołowa obok stacji transformatorowej</w:t>
            </w:r>
          </w:p>
          <w:p w14:paraId="33C2905A" w14:textId="17EDAA71" w:rsidR="00CF7DBC" w:rsidRPr="00D55BB3" w:rsidRDefault="00AC38E2" w:rsidP="00971810">
            <w:pPr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 xml:space="preserve">(teren </w:t>
            </w:r>
            <w:proofErr w:type="spellStart"/>
            <w:r w:rsidRPr="00D55BB3"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  <w:r w:rsidR="008B3471">
              <w:rPr>
                <w:rFonts w:ascii="Verdana" w:hAnsi="Verdana"/>
                <w:sz w:val="20"/>
                <w:szCs w:val="20"/>
              </w:rPr>
              <w:t>*</w:t>
            </w:r>
            <w:r w:rsidRPr="00D55BB3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4795" w:type="dxa"/>
            <w:vAlign w:val="center"/>
          </w:tcPr>
          <w:p w14:paraId="4A28AC87" w14:textId="0E79C15C" w:rsidR="00971810" w:rsidRPr="00D55BB3" w:rsidRDefault="00971810" w:rsidP="009718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>kwiaty, znicze</w:t>
            </w:r>
          </w:p>
        </w:tc>
      </w:tr>
      <w:tr w:rsidR="00971810" w:rsidRPr="002C3516" w14:paraId="08319DAE" w14:textId="77777777" w:rsidTr="00C16C4B">
        <w:trPr>
          <w:trHeight w:val="680"/>
        </w:trPr>
        <w:tc>
          <w:tcPr>
            <w:tcW w:w="540" w:type="dxa"/>
            <w:vAlign w:val="center"/>
          </w:tcPr>
          <w:p w14:paraId="25102792" w14:textId="452DABA1" w:rsidR="00971810" w:rsidRPr="002C3516" w:rsidRDefault="00D74315" w:rsidP="0097181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4</w:t>
            </w:r>
            <w:r w:rsidR="00971810" w:rsidRPr="002C3516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125" w:type="dxa"/>
            <w:vAlign w:val="center"/>
          </w:tcPr>
          <w:p w14:paraId="77CAC847" w14:textId="2F2A50E8" w:rsidR="00971810" w:rsidRPr="00D55BB3" w:rsidRDefault="004F6608" w:rsidP="0097181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 xml:space="preserve">nr </w:t>
            </w:r>
            <w:r w:rsidR="00971810" w:rsidRPr="00D55BB3">
              <w:rPr>
                <w:rFonts w:ascii="Verdana" w:hAnsi="Verdana"/>
                <w:sz w:val="20"/>
                <w:szCs w:val="20"/>
              </w:rPr>
              <w:t>5</w:t>
            </w:r>
            <w:r w:rsidR="00E625DC" w:rsidRPr="00D55BB3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260" w:type="dxa"/>
            <w:vAlign w:val="center"/>
          </w:tcPr>
          <w:p w14:paraId="202268CC" w14:textId="093DE1C4" w:rsidR="00E625DC" w:rsidRPr="00D55BB3" w:rsidRDefault="00E625DC" w:rsidP="00E625DC">
            <w:pPr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 xml:space="preserve">Ul. Piaskowa  - odcinek od Hali </w:t>
            </w:r>
            <w:r w:rsidR="00EE61DB">
              <w:rPr>
                <w:rFonts w:ascii="Verdana" w:hAnsi="Verdana"/>
                <w:sz w:val="20"/>
                <w:szCs w:val="20"/>
              </w:rPr>
              <w:t>T</w:t>
            </w:r>
            <w:r w:rsidRPr="00D55BB3">
              <w:rPr>
                <w:rFonts w:ascii="Verdana" w:hAnsi="Verdana"/>
                <w:sz w:val="20"/>
                <w:szCs w:val="20"/>
              </w:rPr>
              <w:t>argowej do ul. Św. Ducha</w:t>
            </w:r>
          </w:p>
          <w:p w14:paraId="7113C4CB" w14:textId="711BC011" w:rsidR="00971810" w:rsidRPr="00D55BB3" w:rsidRDefault="00AC38E2" w:rsidP="00971810">
            <w:pPr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 xml:space="preserve">(teren </w:t>
            </w:r>
            <w:proofErr w:type="spellStart"/>
            <w:r w:rsidRPr="00D55BB3"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  <w:r w:rsidR="008B3471">
              <w:rPr>
                <w:rFonts w:ascii="Verdana" w:hAnsi="Verdana"/>
                <w:sz w:val="20"/>
                <w:szCs w:val="20"/>
              </w:rPr>
              <w:t>*</w:t>
            </w:r>
            <w:r w:rsidRPr="00D55BB3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4795" w:type="dxa"/>
            <w:vAlign w:val="center"/>
          </w:tcPr>
          <w:p w14:paraId="1E71A0C6" w14:textId="6F60AE71" w:rsidR="00971810" w:rsidRPr="00D55BB3" w:rsidRDefault="00E625DC" w:rsidP="0060148F">
            <w:pPr>
              <w:pStyle w:val="Stopka"/>
              <w:tabs>
                <w:tab w:val="clear" w:pos="4536"/>
                <w:tab w:val="clear" w:pos="9072"/>
              </w:tabs>
              <w:rPr>
                <w:rFonts w:ascii="Verdana" w:hAnsi="Verdana"/>
              </w:rPr>
            </w:pPr>
            <w:r w:rsidRPr="00D55BB3">
              <w:rPr>
                <w:rFonts w:ascii="Verdana" w:hAnsi="Verdana"/>
              </w:rPr>
              <w:t>art</w:t>
            </w:r>
            <w:r w:rsidR="00076136">
              <w:rPr>
                <w:rFonts w:ascii="Verdana" w:hAnsi="Verdana"/>
              </w:rPr>
              <w:t>ykuły</w:t>
            </w:r>
            <w:r w:rsidRPr="00D55BB3">
              <w:rPr>
                <w:rFonts w:ascii="Verdana" w:hAnsi="Verdana"/>
              </w:rPr>
              <w:t xml:space="preserve"> promujące Wrocław lub Polskę, pamiątki, wydawnictwa np. książki i atlasy), art. walentynkowe, ozdoby świąteczne, biżuteria, okulary przeciwsłoneczne, kartki pocztowe, wyroby artystyczne, drobna galanteria (tj. rękawiczki, czapki, szaliki), pamiątki góralskie oraz art. pszczelarskie, balony.</w:t>
            </w:r>
          </w:p>
        </w:tc>
      </w:tr>
      <w:tr w:rsidR="00971810" w:rsidRPr="002C3516" w14:paraId="7D1A283F" w14:textId="77777777" w:rsidTr="00C16C4B">
        <w:trPr>
          <w:trHeight w:val="680"/>
        </w:trPr>
        <w:tc>
          <w:tcPr>
            <w:tcW w:w="540" w:type="dxa"/>
            <w:vAlign w:val="center"/>
          </w:tcPr>
          <w:p w14:paraId="2FFBB4FC" w14:textId="77777777" w:rsidR="004A2CD3" w:rsidRDefault="004A2CD3" w:rsidP="0097181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47EFF713" w14:textId="77777777" w:rsidR="004A2CD3" w:rsidRDefault="004A2CD3" w:rsidP="0097181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31606B75" w14:textId="77777777" w:rsidR="004A2CD3" w:rsidRDefault="004A2CD3" w:rsidP="0097181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3D210425" w14:textId="0FB91478" w:rsidR="004A2CD3" w:rsidRDefault="00D74315" w:rsidP="0097181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</w:t>
            </w:r>
            <w:r w:rsidR="00E14B09"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07736785" w14:textId="77777777" w:rsidR="004A2CD3" w:rsidRDefault="004A2CD3" w:rsidP="0097181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3508489B" w14:textId="77777777" w:rsidR="004A2CD3" w:rsidRDefault="004A2CD3" w:rsidP="0097181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727AD634" w14:textId="71571688" w:rsidR="004A2CD3" w:rsidRPr="002C3516" w:rsidRDefault="004A2CD3" w:rsidP="0097181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6D78795B" w14:textId="4A8125EE" w:rsidR="00971810" w:rsidRPr="00D55BB3" w:rsidRDefault="004F6608" w:rsidP="004F6608">
            <w:pPr>
              <w:rPr>
                <w:rFonts w:ascii="Verdana" w:hAnsi="Verdana" w:cs="Arial"/>
                <w:bCs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 xml:space="preserve">  </w:t>
            </w:r>
            <w:r w:rsidR="004A2CD3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D55BB3">
              <w:rPr>
                <w:rFonts w:ascii="Verdana" w:hAnsi="Verdana"/>
                <w:sz w:val="20"/>
                <w:szCs w:val="20"/>
              </w:rPr>
              <w:t xml:space="preserve">nr </w:t>
            </w:r>
            <w:r w:rsidR="00971810" w:rsidRPr="00D55BB3">
              <w:rPr>
                <w:rFonts w:ascii="Verdana" w:hAnsi="Verdana"/>
                <w:sz w:val="20"/>
                <w:szCs w:val="20"/>
              </w:rPr>
              <w:t>5</w:t>
            </w:r>
            <w:r w:rsidR="00E625DC" w:rsidRPr="00D55BB3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3260" w:type="dxa"/>
            <w:vAlign w:val="center"/>
          </w:tcPr>
          <w:p w14:paraId="66A6B1D3" w14:textId="09C80120" w:rsidR="00E625DC" w:rsidRPr="00D55BB3" w:rsidRDefault="00E625DC" w:rsidP="00E625DC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D55BB3">
              <w:rPr>
                <w:rFonts w:ascii="Verdana" w:hAnsi="Verdana"/>
                <w:bCs/>
                <w:sz w:val="20"/>
                <w:szCs w:val="20"/>
              </w:rPr>
              <w:t>Pl. Legionów róg ul. S</w:t>
            </w:r>
            <w:r w:rsidR="00EE61DB">
              <w:rPr>
                <w:rFonts w:ascii="Verdana" w:hAnsi="Verdana"/>
                <w:bCs/>
                <w:sz w:val="20"/>
                <w:szCs w:val="20"/>
              </w:rPr>
              <w:t>ą</w:t>
            </w:r>
            <w:r w:rsidRPr="00D55BB3">
              <w:rPr>
                <w:rFonts w:ascii="Verdana" w:hAnsi="Verdana"/>
                <w:bCs/>
                <w:sz w:val="20"/>
                <w:szCs w:val="20"/>
              </w:rPr>
              <w:t>dowej 9</w:t>
            </w:r>
          </w:p>
          <w:p w14:paraId="1F3A0E59" w14:textId="50A43753" w:rsidR="00971810" w:rsidRPr="00D55BB3" w:rsidRDefault="00AC38E2" w:rsidP="00971810">
            <w:pPr>
              <w:pStyle w:val="NormalnyWeb"/>
              <w:spacing w:before="0" w:beforeAutospacing="0" w:after="0" w:afterAutospacing="0"/>
              <w:jc w:val="left"/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 xml:space="preserve">(teren </w:t>
            </w:r>
            <w:proofErr w:type="spellStart"/>
            <w:r w:rsidRPr="00D55BB3"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  <w:r w:rsidR="008B3471">
              <w:rPr>
                <w:rFonts w:ascii="Verdana" w:hAnsi="Verdana"/>
                <w:sz w:val="20"/>
                <w:szCs w:val="20"/>
              </w:rPr>
              <w:t>*</w:t>
            </w:r>
            <w:r w:rsidRPr="00D55BB3">
              <w:rPr>
                <w:rFonts w:ascii="Verdana" w:hAnsi="Verdana"/>
                <w:sz w:val="20"/>
                <w:szCs w:val="20"/>
              </w:rPr>
              <w:t>)</w:t>
            </w:r>
          </w:p>
          <w:p w14:paraId="41D48AA0" w14:textId="656096D5" w:rsidR="00C16C4B" w:rsidRPr="00D55BB3" w:rsidRDefault="00C16C4B" w:rsidP="00971810">
            <w:pPr>
              <w:pStyle w:val="NormalnyWeb"/>
              <w:spacing w:before="0" w:beforeAutospacing="0" w:after="0" w:afterAutospacing="0"/>
              <w:jc w:val="left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>- na terenie utwardzonym</w:t>
            </w:r>
          </w:p>
        </w:tc>
        <w:tc>
          <w:tcPr>
            <w:tcW w:w="4795" w:type="dxa"/>
            <w:vAlign w:val="center"/>
          </w:tcPr>
          <w:p w14:paraId="11D6EBA1" w14:textId="1F13BE76" w:rsidR="00971810" w:rsidRPr="00D55BB3" w:rsidRDefault="00E625DC" w:rsidP="0060148F">
            <w:pPr>
              <w:pStyle w:val="Stopka"/>
              <w:tabs>
                <w:tab w:val="clear" w:pos="4536"/>
                <w:tab w:val="clear" w:pos="9072"/>
              </w:tabs>
              <w:rPr>
                <w:rFonts w:ascii="Verdana" w:hAnsi="Verdana"/>
              </w:rPr>
            </w:pPr>
            <w:r w:rsidRPr="00D55BB3">
              <w:rPr>
                <w:rFonts w:ascii="Verdana" w:hAnsi="Verdana"/>
              </w:rPr>
              <w:t>art</w:t>
            </w:r>
            <w:r w:rsidR="00076136">
              <w:rPr>
                <w:rFonts w:ascii="Verdana" w:hAnsi="Verdana"/>
              </w:rPr>
              <w:t>ykuły</w:t>
            </w:r>
            <w:r w:rsidRPr="00D55BB3">
              <w:rPr>
                <w:rFonts w:ascii="Verdana" w:hAnsi="Verdana"/>
              </w:rPr>
              <w:t xml:space="preserve"> promujące Wrocław lub Polskę, pamiątki, wydawnictwa np. książki i atlasy), art. walentynkowe, ozdoby świąteczne, biżuteria, okulary przeciwsłoneczne, kartki pocztowe, wyroby artystyczne, drobna galanteria (tj. rękawiczki, czapki, szaliki), pamiątki góralskie oraz art. pszczelarskie, balony.</w:t>
            </w:r>
          </w:p>
        </w:tc>
      </w:tr>
      <w:tr w:rsidR="004A2CD3" w:rsidRPr="002C3516" w14:paraId="745C19F2" w14:textId="77777777" w:rsidTr="00C16C4B">
        <w:trPr>
          <w:trHeight w:val="680"/>
        </w:trPr>
        <w:tc>
          <w:tcPr>
            <w:tcW w:w="540" w:type="dxa"/>
            <w:vAlign w:val="center"/>
          </w:tcPr>
          <w:p w14:paraId="1316F215" w14:textId="6D20F5BE" w:rsidR="004A2CD3" w:rsidRDefault="00D74315" w:rsidP="0097181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</w:t>
            </w:r>
            <w:r w:rsidR="00E14B09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125" w:type="dxa"/>
            <w:vAlign w:val="center"/>
          </w:tcPr>
          <w:p w14:paraId="593D98CB" w14:textId="77777777" w:rsidR="004A2CD3" w:rsidRDefault="008B3471" w:rsidP="004F660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nr 63</w:t>
            </w:r>
          </w:p>
          <w:p w14:paraId="58C4B421" w14:textId="77777777" w:rsidR="008B3471" w:rsidRDefault="008B3471" w:rsidP="004F6608">
            <w:pPr>
              <w:rPr>
                <w:rFonts w:ascii="Verdana" w:hAnsi="Verdana"/>
                <w:sz w:val="20"/>
                <w:szCs w:val="20"/>
              </w:rPr>
            </w:pPr>
          </w:p>
          <w:p w14:paraId="7251BFCE" w14:textId="2B1B7E30" w:rsidR="008B3471" w:rsidRPr="00D55BB3" w:rsidRDefault="008B3471" w:rsidP="004F66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01649EC1" w14:textId="77777777" w:rsidR="008B3471" w:rsidRDefault="008B3471" w:rsidP="008B3471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Afgańska róg ul. Semaforowej</w:t>
            </w:r>
          </w:p>
          <w:p w14:paraId="45383A2C" w14:textId="0C2B00A6" w:rsidR="004A2CD3" w:rsidRPr="00D55BB3" w:rsidRDefault="008B3471" w:rsidP="008B3471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(teren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ZDiUM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>*)</w:t>
            </w:r>
          </w:p>
        </w:tc>
        <w:tc>
          <w:tcPr>
            <w:tcW w:w="4795" w:type="dxa"/>
            <w:vAlign w:val="center"/>
          </w:tcPr>
          <w:p w14:paraId="191C7909" w14:textId="670C6D82" w:rsidR="004A2CD3" w:rsidRPr="00D55BB3" w:rsidRDefault="004A2CD3" w:rsidP="0060148F">
            <w:pPr>
              <w:pStyle w:val="Stopka"/>
              <w:tabs>
                <w:tab w:val="clear" w:pos="4536"/>
                <w:tab w:val="clear" w:pos="9072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</w:t>
            </w:r>
            <w:r w:rsidR="008B3471">
              <w:rPr>
                <w:rFonts w:ascii="Verdana" w:hAnsi="Verdana"/>
              </w:rPr>
              <w:t xml:space="preserve">     owoce -warzywa</w:t>
            </w:r>
            <w:r>
              <w:rPr>
                <w:rFonts w:ascii="Verdana" w:hAnsi="Verdana"/>
              </w:rPr>
              <w:t xml:space="preserve">     </w:t>
            </w:r>
          </w:p>
        </w:tc>
      </w:tr>
      <w:tr w:rsidR="004A2CD3" w:rsidRPr="002C3516" w14:paraId="4BF8C69C" w14:textId="77777777" w:rsidTr="00C16C4B">
        <w:trPr>
          <w:trHeight w:val="680"/>
        </w:trPr>
        <w:tc>
          <w:tcPr>
            <w:tcW w:w="540" w:type="dxa"/>
            <w:vAlign w:val="center"/>
          </w:tcPr>
          <w:p w14:paraId="4D7E24D6" w14:textId="77777777" w:rsidR="004A2CD3" w:rsidRPr="00B33BA5" w:rsidRDefault="004A2CD3" w:rsidP="0097181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095092F2" w14:textId="15678585" w:rsidR="008B3471" w:rsidRPr="00B33BA5" w:rsidRDefault="00D74315" w:rsidP="0097181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7</w:t>
            </w:r>
            <w:r w:rsidR="00E14B09" w:rsidRPr="00B33BA5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125" w:type="dxa"/>
            <w:vAlign w:val="center"/>
          </w:tcPr>
          <w:p w14:paraId="732214A5" w14:textId="1FC6C720" w:rsidR="004A2CD3" w:rsidRPr="00B33BA5" w:rsidRDefault="008B3471" w:rsidP="004F6608">
            <w:pPr>
              <w:rPr>
                <w:rFonts w:ascii="Verdana" w:hAnsi="Verdana"/>
                <w:sz w:val="20"/>
                <w:szCs w:val="20"/>
              </w:rPr>
            </w:pPr>
            <w:r w:rsidRPr="00B33BA5">
              <w:rPr>
                <w:rFonts w:ascii="Verdana" w:hAnsi="Verdana" w:cs="Arial"/>
                <w:sz w:val="20"/>
                <w:szCs w:val="20"/>
              </w:rPr>
              <w:t xml:space="preserve">   nr 56</w:t>
            </w:r>
          </w:p>
        </w:tc>
        <w:tc>
          <w:tcPr>
            <w:tcW w:w="3260" w:type="dxa"/>
            <w:vAlign w:val="center"/>
          </w:tcPr>
          <w:p w14:paraId="3A032C52" w14:textId="77777777" w:rsidR="008B3471" w:rsidRPr="00B33BA5" w:rsidRDefault="008B3471" w:rsidP="008B3471">
            <w:pPr>
              <w:rPr>
                <w:rFonts w:ascii="Verdana" w:hAnsi="Verdana"/>
                <w:sz w:val="20"/>
                <w:szCs w:val="20"/>
              </w:rPr>
            </w:pPr>
            <w:r w:rsidRPr="00B33BA5">
              <w:rPr>
                <w:rFonts w:ascii="Verdana" w:hAnsi="Verdana"/>
                <w:sz w:val="20"/>
                <w:szCs w:val="20"/>
              </w:rPr>
              <w:t>Ul. Chałupnicza obok cmentarzem</w:t>
            </w:r>
          </w:p>
          <w:p w14:paraId="26C81DFB" w14:textId="77777777" w:rsidR="008B3471" w:rsidRPr="00B33BA5" w:rsidRDefault="008B3471" w:rsidP="008B3471">
            <w:pPr>
              <w:rPr>
                <w:rFonts w:ascii="Verdana" w:hAnsi="Verdana"/>
                <w:sz w:val="20"/>
                <w:szCs w:val="20"/>
              </w:rPr>
            </w:pPr>
            <w:r w:rsidRPr="00B33BA5">
              <w:rPr>
                <w:rFonts w:ascii="Verdana" w:hAnsi="Verdana"/>
                <w:sz w:val="20"/>
                <w:szCs w:val="20"/>
              </w:rPr>
              <w:t>(</w:t>
            </w:r>
            <w:proofErr w:type="spellStart"/>
            <w:r w:rsidRPr="00B33BA5"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  <w:r w:rsidRPr="00B33BA5">
              <w:rPr>
                <w:rFonts w:ascii="Verdana" w:hAnsi="Verdana"/>
                <w:sz w:val="20"/>
                <w:szCs w:val="20"/>
              </w:rPr>
              <w:t>* – droga wewnętrzna.)</w:t>
            </w:r>
          </w:p>
          <w:p w14:paraId="7D7EE9C3" w14:textId="23F5120B" w:rsidR="008B3471" w:rsidRPr="00B33BA5" w:rsidRDefault="008B3471" w:rsidP="00E625D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795" w:type="dxa"/>
            <w:vAlign w:val="center"/>
          </w:tcPr>
          <w:p w14:paraId="09E6F78B" w14:textId="77777777" w:rsidR="004A2CD3" w:rsidRPr="00B33BA5" w:rsidRDefault="00B41FE1" w:rsidP="0060148F">
            <w:pPr>
              <w:pStyle w:val="Stopka"/>
              <w:tabs>
                <w:tab w:val="clear" w:pos="4536"/>
                <w:tab w:val="clear" w:pos="9072"/>
              </w:tabs>
              <w:rPr>
                <w:rFonts w:ascii="Verdana" w:hAnsi="Verdana"/>
              </w:rPr>
            </w:pPr>
            <w:r w:rsidRPr="00B33BA5">
              <w:rPr>
                <w:rFonts w:ascii="Verdana" w:hAnsi="Verdana"/>
              </w:rPr>
              <w:t xml:space="preserve">                  </w:t>
            </w:r>
            <w:r w:rsidR="008B3471" w:rsidRPr="00B33BA5">
              <w:rPr>
                <w:rFonts w:ascii="Verdana" w:hAnsi="Verdana"/>
              </w:rPr>
              <w:t>kwiaty znicze</w:t>
            </w:r>
          </w:p>
          <w:p w14:paraId="08DAC65E" w14:textId="73B60C80" w:rsidR="00DA1A4F" w:rsidRPr="00B33BA5" w:rsidRDefault="00DA1A4F" w:rsidP="0060148F">
            <w:pPr>
              <w:pStyle w:val="Stopka"/>
              <w:tabs>
                <w:tab w:val="clear" w:pos="4536"/>
                <w:tab w:val="clear" w:pos="9072"/>
              </w:tabs>
              <w:rPr>
                <w:rFonts w:ascii="Verdana" w:hAnsi="Verdana"/>
              </w:rPr>
            </w:pPr>
          </w:p>
        </w:tc>
      </w:tr>
      <w:tr w:rsidR="00971810" w:rsidRPr="002C3516" w14:paraId="5623F863" w14:textId="77777777" w:rsidTr="00C16C4B">
        <w:trPr>
          <w:trHeight w:val="680"/>
        </w:trPr>
        <w:tc>
          <w:tcPr>
            <w:tcW w:w="540" w:type="dxa"/>
            <w:vAlign w:val="center"/>
          </w:tcPr>
          <w:p w14:paraId="0A360BA4" w14:textId="06187846" w:rsidR="00971810" w:rsidRPr="002C3516" w:rsidRDefault="00D74315" w:rsidP="0097181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8</w:t>
            </w:r>
            <w:r w:rsidR="00971810" w:rsidRPr="002C3516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125" w:type="dxa"/>
            <w:vAlign w:val="center"/>
          </w:tcPr>
          <w:p w14:paraId="56695A19" w14:textId="1DCF37C1" w:rsidR="00971810" w:rsidRPr="00D55BB3" w:rsidRDefault="004F6608" w:rsidP="00971810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D55BB3">
              <w:rPr>
                <w:rFonts w:ascii="Verdana" w:hAnsi="Verdana" w:cs="Arial"/>
                <w:bCs/>
                <w:sz w:val="20"/>
                <w:szCs w:val="20"/>
              </w:rPr>
              <w:t>nr 67</w:t>
            </w:r>
            <w:r w:rsidR="00C16C4B" w:rsidRPr="00D55BB3">
              <w:rPr>
                <w:rFonts w:ascii="Verdana" w:hAnsi="Verdana" w:cs="Arial"/>
                <w:bCs/>
                <w:sz w:val="20"/>
                <w:szCs w:val="20"/>
              </w:rPr>
              <w:t>,68,6970,</w:t>
            </w:r>
          </w:p>
        </w:tc>
        <w:tc>
          <w:tcPr>
            <w:tcW w:w="3260" w:type="dxa"/>
            <w:vAlign w:val="center"/>
          </w:tcPr>
          <w:p w14:paraId="62C2F8A3" w14:textId="77777777" w:rsidR="004F6608" w:rsidRPr="00D55BB3" w:rsidRDefault="004F6608" w:rsidP="004F6608">
            <w:pPr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>Nowe Żerniki – ul. Krystyny i Marcina Barskich od strony ul. Architektów</w:t>
            </w:r>
          </w:p>
          <w:p w14:paraId="2EF62EB8" w14:textId="53FE52E7" w:rsidR="00971810" w:rsidRPr="00D55BB3" w:rsidRDefault="004F6608" w:rsidP="004F6608">
            <w:pPr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>(</w:t>
            </w:r>
            <w:proofErr w:type="spellStart"/>
            <w:r w:rsidRPr="00D55BB3"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  <w:r w:rsidRPr="00D55BB3">
              <w:rPr>
                <w:rFonts w:ascii="Verdana" w:hAnsi="Verdana"/>
                <w:sz w:val="20"/>
                <w:szCs w:val="20"/>
              </w:rPr>
              <w:t xml:space="preserve"> droga wew</w:t>
            </w:r>
            <w:r w:rsidR="00B25D82">
              <w:rPr>
                <w:rFonts w:ascii="Verdana" w:hAnsi="Verdana"/>
                <w:sz w:val="20"/>
                <w:szCs w:val="20"/>
              </w:rPr>
              <w:t>nętrzna</w:t>
            </w:r>
            <w:r w:rsidRPr="00D55BB3">
              <w:rPr>
                <w:rFonts w:ascii="Verdana" w:hAnsi="Verdana"/>
                <w:sz w:val="20"/>
                <w:szCs w:val="20"/>
              </w:rPr>
              <w:t>)</w:t>
            </w:r>
          </w:p>
          <w:p w14:paraId="2C3A8995" w14:textId="3B9DEF51" w:rsidR="00C16C4B" w:rsidRPr="00D55BB3" w:rsidRDefault="00C16C4B" w:rsidP="004F6608">
            <w:pPr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 xml:space="preserve"> - na nawierzchni utwardzonej</w:t>
            </w:r>
          </w:p>
        </w:tc>
        <w:tc>
          <w:tcPr>
            <w:tcW w:w="4795" w:type="dxa"/>
            <w:vAlign w:val="center"/>
          </w:tcPr>
          <w:p w14:paraId="5CBCE82D" w14:textId="2D29CBB6" w:rsidR="00971810" w:rsidRPr="00D55BB3" w:rsidRDefault="004F6608" w:rsidP="0060148F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>owoce – warzywa lub artykuły promuj</w:t>
            </w:r>
            <w:r w:rsidRPr="00D55BB3">
              <w:rPr>
                <w:rFonts w:ascii="Verdana" w:hAnsi="Verdana" w:cs="TimesNewRoman"/>
                <w:sz w:val="20"/>
                <w:szCs w:val="20"/>
              </w:rPr>
              <w:t>ą</w:t>
            </w:r>
            <w:r w:rsidRPr="00D55BB3">
              <w:rPr>
                <w:rFonts w:ascii="Verdana" w:hAnsi="Verdana"/>
                <w:sz w:val="20"/>
                <w:szCs w:val="20"/>
              </w:rPr>
              <w:t>ce Wrocław lub Polsk</w:t>
            </w:r>
            <w:r w:rsidRPr="00D55BB3">
              <w:rPr>
                <w:rFonts w:ascii="Verdana" w:hAnsi="Verdana" w:cs="TimesNewRoman"/>
                <w:sz w:val="20"/>
                <w:szCs w:val="20"/>
              </w:rPr>
              <w:t>ę</w:t>
            </w:r>
            <w:r w:rsidRPr="00D55BB3">
              <w:rPr>
                <w:rFonts w:ascii="Verdana" w:hAnsi="Verdana"/>
                <w:sz w:val="20"/>
                <w:szCs w:val="20"/>
              </w:rPr>
              <w:t>, pami</w:t>
            </w:r>
            <w:r w:rsidRPr="00D55BB3">
              <w:rPr>
                <w:rFonts w:ascii="Verdana" w:hAnsi="Verdana" w:cs="TimesNewRoman"/>
                <w:sz w:val="20"/>
                <w:szCs w:val="20"/>
              </w:rPr>
              <w:t>ą</w:t>
            </w:r>
            <w:r w:rsidRPr="00D55BB3">
              <w:rPr>
                <w:rFonts w:ascii="Verdana" w:hAnsi="Verdana"/>
                <w:sz w:val="20"/>
                <w:szCs w:val="20"/>
              </w:rPr>
              <w:t>tki, wydawnictwa (np. ksi</w:t>
            </w:r>
            <w:r w:rsidRPr="00D55BB3">
              <w:rPr>
                <w:rFonts w:ascii="Verdana" w:hAnsi="Verdana" w:cs="TimesNewRoman"/>
                <w:sz w:val="20"/>
                <w:szCs w:val="20"/>
              </w:rPr>
              <w:t>ąż</w:t>
            </w:r>
            <w:r w:rsidRPr="00D55BB3">
              <w:rPr>
                <w:rFonts w:ascii="Verdana" w:hAnsi="Verdana"/>
                <w:sz w:val="20"/>
                <w:szCs w:val="20"/>
              </w:rPr>
              <w:t>ki i atlasy), artykuły „walentynkowe”, ozdoby</w:t>
            </w:r>
            <w:r w:rsidR="0060148F" w:rsidRPr="00D55BB3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D55BB3">
              <w:rPr>
                <w:rFonts w:ascii="Verdana" w:hAnsi="Verdana" w:cs="TimesNewRoman"/>
                <w:sz w:val="20"/>
                <w:szCs w:val="20"/>
              </w:rPr>
              <w:t>ś</w:t>
            </w:r>
            <w:r w:rsidRPr="00D55BB3">
              <w:rPr>
                <w:rFonts w:ascii="Verdana" w:hAnsi="Verdana"/>
                <w:sz w:val="20"/>
                <w:szCs w:val="20"/>
              </w:rPr>
              <w:t>wi</w:t>
            </w:r>
            <w:r w:rsidRPr="00D55BB3">
              <w:rPr>
                <w:rFonts w:ascii="Verdana" w:hAnsi="Verdana" w:cs="TimesNewRoman"/>
                <w:sz w:val="20"/>
                <w:szCs w:val="20"/>
              </w:rPr>
              <w:t>ą</w:t>
            </w:r>
            <w:r w:rsidRPr="00D55BB3">
              <w:rPr>
                <w:rFonts w:ascii="Verdana" w:hAnsi="Verdana"/>
                <w:sz w:val="20"/>
                <w:szCs w:val="20"/>
              </w:rPr>
              <w:t>teczne, bi</w:t>
            </w:r>
            <w:r w:rsidRPr="00D55BB3">
              <w:rPr>
                <w:rFonts w:ascii="Verdana" w:hAnsi="Verdana" w:cs="TimesNewRoman"/>
                <w:sz w:val="20"/>
                <w:szCs w:val="20"/>
              </w:rPr>
              <w:t>ż</w:t>
            </w:r>
            <w:r w:rsidRPr="00D55BB3">
              <w:rPr>
                <w:rFonts w:ascii="Verdana" w:hAnsi="Verdana"/>
                <w:sz w:val="20"/>
                <w:szCs w:val="20"/>
              </w:rPr>
              <w:t>uteria, okulary przeciwsłoneczne, kartki pocztowe, wyroby</w:t>
            </w:r>
            <w:r w:rsidR="006E12E5" w:rsidRPr="00D55BB3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D55BB3">
              <w:rPr>
                <w:rFonts w:ascii="Verdana" w:hAnsi="Verdana"/>
                <w:sz w:val="20"/>
                <w:szCs w:val="20"/>
              </w:rPr>
              <w:t>artystyczne, drobna galanteria (tj. r</w:t>
            </w:r>
            <w:r w:rsidRPr="00D55BB3">
              <w:rPr>
                <w:rFonts w:ascii="Verdana" w:hAnsi="Verdana" w:cs="TimesNewRoman"/>
                <w:sz w:val="20"/>
                <w:szCs w:val="20"/>
              </w:rPr>
              <w:t>ę</w:t>
            </w:r>
            <w:r w:rsidRPr="00D55BB3">
              <w:rPr>
                <w:rFonts w:ascii="Verdana" w:hAnsi="Verdana"/>
                <w:sz w:val="20"/>
                <w:szCs w:val="20"/>
              </w:rPr>
              <w:t>kawiczki, czapki, szaliki), kwiaty ci</w:t>
            </w:r>
            <w:r w:rsidRPr="00D55BB3">
              <w:rPr>
                <w:rFonts w:ascii="Verdana" w:hAnsi="Verdana" w:cs="TimesNewRoman"/>
                <w:sz w:val="20"/>
                <w:szCs w:val="20"/>
              </w:rPr>
              <w:t>ę</w:t>
            </w:r>
            <w:r w:rsidRPr="00D55BB3">
              <w:rPr>
                <w:rFonts w:ascii="Verdana" w:hAnsi="Verdana"/>
                <w:sz w:val="20"/>
                <w:szCs w:val="20"/>
              </w:rPr>
              <w:t>te,</w:t>
            </w:r>
            <w:r w:rsidR="006E12E5" w:rsidRPr="00D55BB3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D55BB3">
              <w:rPr>
                <w:rFonts w:ascii="Verdana" w:hAnsi="Verdana"/>
                <w:sz w:val="20"/>
                <w:szCs w:val="20"/>
              </w:rPr>
              <w:t>balony,</w:t>
            </w:r>
          </w:p>
        </w:tc>
      </w:tr>
    </w:tbl>
    <w:p w14:paraId="4C3F242F" w14:textId="5AD25272" w:rsidR="00F53856" w:rsidRDefault="00F53856" w:rsidP="00F53856">
      <w:pPr>
        <w:tabs>
          <w:tab w:val="num" w:pos="360"/>
        </w:tabs>
        <w:spacing w:line="360" w:lineRule="auto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*  oznacza aktualnego zarządcę terenu - Zarząd Dróg i Utrzymania Miasta (</w:t>
      </w:r>
      <w:proofErr w:type="spellStart"/>
      <w:r>
        <w:rPr>
          <w:rFonts w:ascii="Verdana" w:hAnsi="Verdana"/>
          <w:bCs/>
          <w:sz w:val="18"/>
          <w:szCs w:val="18"/>
        </w:rPr>
        <w:t>ZDiUM</w:t>
      </w:r>
      <w:proofErr w:type="spellEnd"/>
      <w:r>
        <w:rPr>
          <w:rFonts w:ascii="Verdana" w:hAnsi="Verdana"/>
          <w:bCs/>
          <w:sz w:val="18"/>
          <w:szCs w:val="18"/>
        </w:rPr>
        <w:t xml:space="preserve">) </w:t>
      </w:r>
    </w:p>
    <w:p w14:paraId="1C609E55" w14:textId="175FF8C2" w:rsidR="00394B42" w:rsidRDefault="00394B42" w:rsidP="00394B42">
      <w:pPr>
        <w:jc w:val="center"/>
        <w:rPr>
          <w:rFonts w:ascii="Verdana" w:hAnsi="Verdana"/>
          <w:bCs/>
          <w:sz w:val="22"/>
          <w:szCs w:val="22"/>
        </w:rPr>
      </w:pPr>
    </w:p>
    <w:p w14:paraId="57D6D9D5" w14:textId="77777777" w:rsidR="007A17D1" w:rsidRDefault="007A17D1" w:rsidP="00394B42">
      <w:pPr>
        <w:jc w:val="center"/>
        <w:rPr>
          <w:rFonts w:ascii="Verdana" w:hAnsi="Verdana"/>
          <w:bCs/>
          <w:sz w:val="22"/>
          <w:szCs w:val="22"/>
        </w:rPr>
      </w:pPr>
    </w:p>
    <w:p w14:paraId="077088A3" w14:textId="4D178100" w:rsidR="008B3E3D" w:rsidRPr="0054070D" w:rsidRDefault="008B3E3D" w:rsidP="008B3E3D">
      <w:pPr>
        <w:tabs>
          <w:tab w:val="num" w:pos="360"/>
        </w:tabs>
        <w:spacing w:line="360" w:lineRule="auto"/>
        <w:rPr>
          <w:rFonts w:ascii="Verdana" w:hAnsi="Verdana"/>
        </w:rPr>
      </w:pPr>
      <w:r w:rsidRPr="0054070D">
        <w:rPr>
          <w:rFonts w:ascii="Verdana" w:hAnsi="Verdana"/>
          <w:b/>
          <w:bCs/>
        </w:rPr>
        <w:t xml:space="preserve">Dodatkowe informacje </w:t>
      </w:r>
      <w:r w:rsidRPr="0054070D">
        <w:rPr>
          <w:rFonts w:ascii="Verdana" w:hAnsi="Verdana"/>
          <w:bCs/>
        </w:rPr>
        <w:t xml:space="preserve">można uzyskać </w:t>
      </w:r>
      <w:r w:rsidRPr="0054070D">
        <w:rPr>
          <w:rFonts w:ascii="Verdana" w:hAnsi="Verdana"/>
          <w:b/>
          <w:bCs/>
        </w:rPr>
        <w:t xml:space="preserve">telefonicznie </w:t>
      </w:r>
      <w:r w:rsidRPr="0054070D">
        <w:rPr>
          <w:rFonts w:ascii="Verdana" w:hAnsi="Verdana"/>
          <w:bCs/>
        </w:rPr>
        <w:t>w Biurze Rozwoju Gospodarczego Urzędu Miejskiego we Wrocławiu</w:t>
      </w:r>
      <w:r w:rsidRPr="0054070D">
        <w:rPr>
          <w:rFonts w:ascii="Verdana" w:hAnsi="Verdana"/>
        </w:rPr>
        <w:t xml:space="preserve">  pod nr  tel. 71/777 78 03, 71/ 777 78 17, 71/ 777 </w:t>
      </w:r>
      <w:r>
        <w:rPr>
          <w:rFonts w:ascii="Verdana" w:hAnsi="Verdana"/>
        </w:rPr>
        <w:t xml:space="preserve">76 27, </w:t>
      </w:r>
      <w:r w:rsidRPr="0054070D">
        <w:rPr>
          <w:rFonts w:ascii="Verdana" w:hAnsi="Verdana"/>
        </w:rPr>
        <w:t>sekretariat:</w:t>
      </w:r>
      <w:r w:rsidR="004F6DE3">
        <w:rPr>
          <w:rFonts w:ascii="Verdana" w:hAnsi="Verdana"/>
        </w:rPr>
        <w:t xml:space="preserve"> </w:t>
      </w:r>
      <w:r w:rsidRPr="0054070D">
        <w:rPr>
          <w:rFonts w:ascii="Verdana" w:hAnsi="Verdana"/>
        </w:rPr>
        <w:t xml:space="preserve">71/777 71 74.  </w:t>
      </w:r>
    </w:p>
    <w:sectPr w:rsidR="008B3E3D" w:rsidRPr="0054070D" w:rsidSect="000B055D">
      <w:footerReference w:type="even" r:id="rId8"/>
      <w:footerReference w:type="default" r:id="rId9"/>
      <w:pgSz w:w="11906" w:h="16838"/>
      <w:pgMar w:top="1247" w:right="1134" w:bottom="124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623" w14:textId="77777777" w:rsidR="002C3516" w:rsidRDefault="002C3516" w:rsidP="00C14C64">
      <w:r>
        <w:separator/>
      </w:r>
    </w:p>
  </w:endnote>
  <w:endnote w:type="continuationSeparator" w:id="0">
    <w:p w14:paraId="2A44C586" w14:textId="77777777" w:rsidR="002C3516" w:rsidRDefault="002C3516" w:rsidP="00C14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31CED" w14:textId="77777777" w:rsidR="002C3516" w:rsidRDefault="002C351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2098E48" w14:textId="77777777" w:rsidR="002C3516" w:rsidRDefault="002C351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C07F9" w14:textId="77777777" w:rsidR="002C3516" w:rsidRDefault="002C351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604F5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343A9920" w14:textId="1F7D7A11" w:rsidR="002C3516" w:rsidRDefault="002C3516">
    <w:pPr>
      <w:pStyle w:val="Stopka"/>
      <w:ind w:right="360"/>
      <w:rPr>
        <w:rFonts w:ascii="Verdana" w:hAnsi="Verdana"/>
        <w:sz w:val="16"/>
      </w:rPr>
    </w:pPr>
    <w:r>
      <w:rPr>
        <w:rFonts w:ascii="Verdana" w:hAnsi="Verdana"/>
        <w:sz w:val="16"/>
      </w:rPr>
      <w:t xml:space="preserve">losowanie  </w:t>
    </w:r>
    <w:r w:rsidR="006F776E">
      <w:rPr>
        <w:rFonts w:ascii="Verdana" w:hAnsi="Verdana"/>
        <w:sz w:val="16"/>
      </w:rPr>
      <w:t>30</w:t>
    </w:r>
    <w:r w:rsidR="0032091B">
      <w:rPr>
        <w:rFonts w:ascii="Verdana" w:hAnsi="Verdana"/>
        <w:sz w:val="16"/>
      </w:rPr>
      <w:t>.05</w:t>
    </w:r>
    <w:r>
      <w:rPr>
        <w:rFonts w:ascii="Verdana" w:hAnsi="Verdana"/>
        <w:sz w:val="16"/>
      </w:rPr>
      <w:t>.202</w:t>
    </w:r>
    <w:r w:rsidR="009453E1">
      <w:rPr>
        <w:rFonts w:ascii="Verdana" w:hAnsi="Verdana"/>
        <w:sz w:val="16"/>
      </w:rPr>
      <w:t>5</w:t>
    </w:r>
    <w:r>
      <w:rPr>
        <w:rFonts w:ascii="Verdana" w:hAnsi="Verdana"/>
        <w:sz w:val="16"/>
      </w:rPr>
      <w:t xml:space="preserve">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89B2A" w14:textId="77777777" w:rsidR="002C3516" w:rsidRDefault="002C3516" w:rsidP="00C14C64">
      <w:r>
        <w:separator/>
      </w:r>
    </w:p>
  </w:footnote>
  <w:footnote w:type="continuationSeparator" w:id="0">
    <w:p w14:paraId="3C134D2E" w14:textId="77777777" w:rsidR="002C3516" w:rsidRDefault="002C3516" w:rsidP="00C14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84EDB"/>
    <w:multiLevelType w:val="hybridMultilevel"/>
    <w:tmpl w:val="CC74172E"/>
    <w:lvl w:ilvl="0" w:tplc="8B96723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9604A"/>
    <w:multiLevelType w:val="hybridMultilevel"/>
    <w:tmpl w:val="A7C0DC40"/>
    <w:lvl w:ilvl="0" w:tplc="7A92A04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11A0DC3"/>
    <w:multiLevelType w:val="hybridMultilevel"/>
    <w:tmpl w:val="38C40034"/>
    <w:lvl w:ilvl="0" w:tplc="88A839F6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B8458E"/>
    <w:multiLevelType w:val="hybridMultilevel"/>
    <w:tmpl w:val="DD6291BE"/>
    <w:lvl w:ilvl="0" w:tplc="8E8E765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55"/>
        </w:tabs>
        <w:ind w:left="13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75"/>
        </w:tabs>
        <w:ind w:left="20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95"/>
        </w:tabs>
        <w:ind w:left="27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15"/>
        </w:tabs>
        <w:ind w:left="35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35"/>
        </w:tabs>
        <w:ind w:left="42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55"/>
        </w:tabs>
        <w:ind w:left="49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75"/>
        </w:tabs>
        <w:ind w:left="56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95"/>
        </w:tabs>
        <w:ind w:left="6395" w:hanging="180"/>
      </w:pPr>
    </w:lvl>
  </w:abstractNum>
  <w:abstractNum w:abstractNumId="4" w15:restartNumberingAfterBreak="0">
    <w:nsid w:val="257B0786"/>
    <w:multiLevelType w:val="hybridMultilevel"/>
    <w:tmpl w:val="8674ABA6"/>
    <w:lvl w:ilvl="0" w:tplc="C70E1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463840"/>
    <w:multiLevelType w:val="hybridMultilevel"/>
    <w:tmpl w:val="6A12A784"/>
    <w:lvl w:ilvl="0" w:tplc="9320A78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04F86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3E56A21"/>
    <w:multiLevelType w:val="hybridMultilevel"/>
    <w:tmpl w:val="749870AA"/>
    <w:lvl w:ilvl="0" w:tplc="F3DE228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7C46190"/>
    <w:multiLevelType w:val="hybridMultilevel"/>
    <w:tmpl w:val="691E3E10"/>
    <w:lvl w:ilvl="0" w:tplc="37122D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F938B9"/>
    <w:multiLevelType w:val="hybridMultilevel"/>
    <w:tmpl w:val="909ACF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3F741E"/>
    <w:multiLevelType w:val="hybridMultilevel"/>
    <w:tmpl w:val="DC62328A"/>
    <w:lvl w:ilvl="0" w:tplc="1B2E1D5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517FCA"/>
    <w:multiLevelType w:val="hybridMultilevel"/>
    <w:tmpl w:val="B0F424DE"/>
    <w:lvl w:ilvl="0" w:tplc="B5EA513A">
      <w:start w:val="2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6A9A5D9B"/>
    <w:multiLevelType w:val="hybridMultilevel"/>
    <w:tmpl w:val="8612EABC"/>
    <w:lvl w:ilvl="0" w:tplc="C4EE973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BA4209"/>
    <w:multiLevelType w:val="hybridMultilevel"/>
    <w:tmpl w:val="1FD48B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CF22BF"/>
    <w:multiLevelType w:val="hybridMultilevel"/>
    <w:tmpl w:val="51D238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6"/>
  </w:num>
  <w:num w:numId="10">
    <w:abstractNumId w:val="8"/>
  </w:num>
  <w:num w:numId="11">
    <w:abstractNumId w:val="11"/>
  </w:num>
  <w:num w:numId="12">
    <w:abstractNumId w:val="7"/>
  </w:num>
  <w:num w:numId="13">
    <w:abstractNumId w:val="13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B42"/>
    <w:rsid w:val="000404E5"/>
    <w:rsid w:val="00056328"/>
    <w:rsid w:val="0007409D"/>
    <w:rsid w:val="00076136"/>
    <w:rsid w:val="00087D14"/>
    <w:rsid w:val="00095E33"/>
    <w:rsid w:val="000B055D"/>
    <w:rsid w:val="000D1066"/>
    <w:rsid w:val="000D4D2A"/>
    <w:rsid w:val="000E487D"/>
    <w:rsid w:val="0010126B"/>
    <w:rsid w:val="001802B3"/>
    <w:rsid w:val="001A6892"/>
    <w:rsid w:val="001B133D"/>
    <w:rsid w:val="001D1A52"/>
    <w:rsid w:val="0020494F"/>
    <w:rsid w:val="00227930"/>
    <w:rsid w:val="00240337"/>
    <w:rsid w:val="002408A7"/>
    <w:rsid w:val="0024180D"/>
    <w:rsid w:val="00262A98"/>
    <w:rsid w:val="002778D2"/>
    <w:rsid w:val="002B2667"/>
    <w:rsid w:val="002C3516"/>
    <w:rsid w:val="002C3E2F"/>
    <w:rsid w:val="002C7FFC"/>
    <w:rsid w:val="002F2383"/>
    <w:rsid w:val="002F462F"/>
    <w:rsid w:val="00313F3A"/>
    <w:rsid w:val="0032091B"/>
    <w:rsid w:val="00321CE2"/>
    <w:rsid w:val="00356626"/>
    <w:rsid w:val="003604F5"/>
    <w:rsid w:val="00394B42"/>
    <w:rsid w:val="003B6C57"/>
    <w:rsid w:val="003D71B1"/>
    <w:rsid w:val="003E27EA"/>
    <w:rsid w:val="00402D3B"/>
    <w:rsid w:val="004219D8"/>
    <w:rsid w:val="00454CB0"/>
    <w:rsid w:val="00472AFA"/>
    <w:rsid w:val="0047590B"/>
    <w:rsid w:val="004A2CD3"/>
    <w:rsid w:val="004F6608"/>
    <w:rsid w:val="004F6DE3"/>
    <w:rsid w:val="005122F6"/>
    <w:rsid w:val="00516D64"/>
    <w:rsid w:val="00531B55"/>
    <w:rsid w:val="00531BFE"/>
    <w:rsid w:val="0054783B"/>
    <w:rsid w:val="0057410F"/>
    <w:rsid w:val="00593D3C"/>
    <w:rsid w:val="005B1C1D"/>
    <w:rsid w:val="005B2C78"/>
    <w:rsid w:val="005E4469"/>
    <w:rsid w:val="005F07BC"/>
    <w:rsid w:val="0060148F"/>
    <w:rsid w:val="00605B5A"/>
    <w:rsid w:val="0061174B"/>
    <w:rsid w:val="00621DFA"/>
    <w:rsid w:val="00630043"/>
    <w:rsid w:val="0067773F"/>
    <w:rsid w:val="006960FD"/>
    <w:rsid w:val="006A1687"/>
    <w:rsid w:val="006A2C30"/>
    <w:rsid w:val="006D6D49"/>
    <w:rsid w:val="006E12E5"/>
    <w:rsid w:val="006E4628"/>
    <w:rsid w:val="006F1E22"/>
    <w:rsid w:val="006F7433"/>
    <w:rsid w:val="006F776E"/>
    <w:rsid w:val="00711046"/>
    <w:rsid w:val="007147B4"/>
    <w:rsid w:val="0073160C"/>
    <w:rsid w:val="00734B90"/>
    <w:rsid w:val="007353CC"/>
    <w:rsid w:val="00777D95"/>
    <w:rsid w:val="00791D25"/>
    <w:rsid w:val="007A17D1"/>
    <w:rsid w:val="007A4BC9"/>
    <w:rsid w:val="007C09C4"/>
    <w:rsid w:val="007C1C6E"/>
    <w:rsid w:val="007C75FD"/>
    <w:rsid w:val="007C7856"/>
    <w:rsid w:val="00806095"/>
    <w:rsid w:val="00812184"/>
    <w:rsid w:val="0082058F"/>
    <w:rsid w:val="00824984"/>
    <w:rsid w:val="00841E02"/>
    <w:rsid w:val="00856379"/>
    <w:rsid w:val="00870401"/>
    <w:rsid w:val="00874EDD"/>
    <w:rsid w:val="00883D29"/>
    <w:rsid w:val="00885901"/>
    <w:rsid w:val="00887703"/>
    <w:rsid w:val="008B2FE6"/>
    <w:rsid w:val="008B3471"/>
    <w:rsid w:val="008B3E3D"/>
    <w:rsid w:val="008C07C7"/>
    <w:rsid w:val="008C1FF5"/>
    <w:rsid w:val="008C58B9"/>
    <w:rsid w:val="008D3A5C"/>
    <w:rsid w:val="008D73B6"/>
    <w:rsid w:val="009453E1"/>
    <w:rsid w:val="00956553"/>
    <w:rsid w:val="00971810"/>
    <w:rsid w:val="0099078B"/>
    <w:rsid w:val="009A273E"/>
    <w:rsid w:val="00A7214C"/>
    <w:rsid w:val="00A92859"/>
    <w:rsid w:val="00AA0133"/>
    <w:rsid w:val="00AC1353"/>
    <w:rsid w:val="00AC38E2"/>
    <w:rsid w:val="00AC516A"/>
    <w:rsid w:val="00AF5376"/>
    <w:rsid w:val="00B05AD7"/>
    <w:rsid w:val="00B25D82"/>
    <w:rsid w:val="00B33BA5"/>
    <w:rsid w:val="00B41FE1"/>
    <w:rsid w:val="00B610CA"/>
    <w:rsid w:val="00B86223"/>
    <w:rsid w:val="00B91B1C"/>
    <w:rsid w:val="00BA7522"/>
    <w:rsid w:val="00BB25F2"/>
    <w:rsid w:val="00BE0CD2"/>
    <w:rsid w:val="00BF4315"/>
    <w:rsid w:val="00C10F8D"/>
    <w:rsid w:val="00C1133F"/>
    <w:rsid w:val="00C14C64"/>
    <w:rsid w:val="00C16C4B"/>
    <w:rsid w:val="00C22318"/>
    <w:rsid w:val="00C34ECB"/>
    <w:rsid w:val="00C34EE2"/>
    <w:rsid w:val="00C47C18"/>
    <w:rsid w:val="00C67F65"/>
    <w:rsid w:val="00CA4E29"/>
    <w:rsid w:val="00CD0BB4"/>
    <w:rsid w:val="00CD7004"/>
    <w:rsid w:val="00CF7DBC"/>
    <w:rsid w:val="00D44307"/>
    <w:rsid w:val="00D55BB3"/>
    <w:rsid w:val="00D74315"/>
    <w:rsid w:val="00DA0C53"/>
    <w:rsid w:val="00DA1A4F"/>
    <w:rsid w:val="00DB604C"/>
    <w:rsid w:val="00DC3056"/>
    <w:rsid w:val="00DD36FB"/>
    <w:rsid w:val="00E14B09"/>
    <w:rsid w:val="00E22A15"/>
    <w:rsid w:val="00E24CBD"/>
    <w:rsid w:val="00E3039F"/>
    <w:rsid w:val="00E34097"/>
    <w:rsid w:val="00E37C9A"/>
    <w:rsid w:val="00E51C4D"/>
    <w:rsid w:val="00E625DC"/>
    <w:rsid w:val="00E67C4B"/>
    <w:rsid w:val="00E71DBB"/>
    <w:rsid w:val="00EA25B3"/>
    <w:rsid w:val="00EC0B52"/>
    <w:rsid w:val="00EC17FE"/>
    <w:rsid w:val="00ED055D"/>
    <w:rsid w:val="00ED2E09"/>
    <w:rsid w:val="00EE61DB"/>
    <w:rsid w:val="00EE7C88"/>
    <w:rsid w:val="00F16CCC"/>
    <w:rsid w:val="00F23B8A"/>
    <w:rsid w:val="00F40133"/>
    <w:rsid w:val="00F53856"/>
    <w:rsid w:val="00F547F5"/>
    <w:rsid w:val="00F765B9"/>
    <w:rsid w:val="00F8585B"/>
    <w:rsid w:val="00F92DA4"/>
    <w:rsid w:val="00F96F0A"/>
    <w:rsid w:val="00FA75CD"/>
    <w:rsid w:val="00FB46CC"/>
    <w:rsid w:val="00FC22D2"/>
    <w:rsid w:val="00FE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6FE02"/>
  <w15:docId w15:val="{A9B0E64F-B342-4CEC-B23A-BC12E23AE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4B42"/>
    <w:pPr>
      <w:spacing w:after="0" w:line="240" w:lineRule="auto"/>
    </w:pPr>
    <w:rPr>
      <w:rFonts w:ascii="Arial Unicode MS" w:eastAsia="Times New Roman" w:hAnsi="Arial Unicode MS" w:cs="Arial Unicode MS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94B42"/>
    <w:pPr>
      <w:keepNext/>
      <w:jc w:val="center"/>
      <w:outlineLvl w:val="0"/>
    </w:pPr>
    <w:rPr>
      <w:rFonts w:ascii="Arial" w:hAnsi="Arial" w:cs="Arial"/>
      <w:b/>
      <w:bCs/>
      <w:sz w:val="26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94B42"/>
    <w:pPr>
      <w:keepNext/>
      <w:jc w:val="center"/>
      <w:outlineLvl w:val="1"/>
    </w:pPr>
    <w:rPr>
      <w:rFonts w:ascii="Verdana" w:hAnsi="Verdana" w:cs="Times New Roman"/>
      <w:b/>
      <w:bCs/>
      <w:sz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394B42"/>
    <w:pPr>
      <w:keepNext/>
      <w:jc w:val="center"/>
      <w:outlineLvl w:val="4"/>
    </w:pPr>
    <w:rPr>
      <w:rFonts w:ascii="Times New Roman" w:hAnsi="Times New Roman" w:cs="Times New Roman"/>
      <w:sz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94B42"/>
    <w:rPr>
      <w:rFonts w:ascii="Arial" w:eastAsia="Times New Roman" w:hAnsi="Arial" w:cs="Arial"/>
      <w:b/>
      <w:bCs/>
      <w:sz w:val="26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394B42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394B42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394B42"/>
    <w:pPr>
      <w:jc w:val="center"/>
    </w:pPr>
    <w:rPr>
      <w:rFonts w:ascii="Verdana" w:hAnsi="Verdana" w:cs="Times New Roman"/>
      <w:b/>
      <w:bCs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94B42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394B42"/>
    <w:pPr>
      <w:tabs>
        <w:tab w:val="center" w:pos="4536"/>
        <w:tab w:val="right" w:pos="9072"/>
      </w:tabs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394B4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semiHidden/>
    <w:rsid w:val="00394B42"/>
    <w:pPr>
      <w:spacing w:before="100" w:beforeAutospacing="1" w:after="100" w:afterAutospacing="1"/>
      <w:jc w:val="both"/>
    </w:pPr>
    <w:rPr>
      <w:rFonts w:eastAsia="Arial Unicode MS"/>
      <w:lang w:eastAsia="pl-PL"/>
    </w:rPr>
  </w:style>
  <w:style w:type="paragraph" w:styleId="Nagwek">
    <w:name w:val="header"/>
    <w:basedOn w:val="Normalny"/>
    <w:link w:val="NagwekZnak"/>
    <w:semiHidden/>
    <w:rsid w:val="00394B42"/>
    <w:pPr>
      <w:tabs>
        <w:tab w:val="center" w:pos="4536"/>
        <w:tab w:val="right" w:pos="9072"/>
      </w:tabs>
    </w:pPr>
    <w:rPr>
      <w:rFonts w:ascii="Times New Roman" w:hAnsi="Times New Roman" w:cs="Times New Roman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394B4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394B42"/>
    <w:pPr>
      <w:jc w:val="both"/>
    </w:pPr>
    <w:rPr>
      <w:rFonts w:ascii="Verdana" w:hAnsi="Verdana" w:cs="Times New Roman"/>
      <w:b/>
      <w:bCs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94B42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semiHidden/>
    <w:rsid w:val="00394B42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semiHidden/>
    <w:rsid w:val="00394B42"/>
    <w:pPr>
      <w:ind w:left="720" w:hanging="436"/>
      <w:jc w:val="both"/>
    </w:pPr>
    <w:rPr>
      <w:rFonts w:ascii="Verdana" w:hAnsi="Verdana" w:cs="Times New Roman"/>
      <w:b/>
      <w:bCs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394B42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394B42"/>
  </w:style>
  <w:style w:type="paragraph" w:styleId="Akapitzlist">
    <w:name w:val="List Paragraph"/>
    <w:basedOn w:val="Normalny"/>
    <w:uiPriority w:val="34"/>
    <w:qFormat/>
    <w:rsid w:val="00394B42"/>
    <w:pPr>
      <w:ind w:left="708"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5F07B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F07BC"/>
    <w:rPr>
      <w:rFonts w:ascii="Arial Unicode MS" w:eastAsia="Times New Roman" w:hAnsi="Arial Unicode MS" w:cs="Arial Unicode MS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D6D49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4EE2"/>
    <w:rPr>
      <w:rFonts w:ascii="Segoe UI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4EE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0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13D846-6BF1-4B79-830D-82169A583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488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umedni02</dc:creator>
  <cp:lastModifiedBy>Dorosz Elżbieta</cp:lastModifiedBy>
  <cp:revision>6</cp:revision>
  <cp:lastPrinted>2025-05-27T07:34:00Z</cp:lastPrinted>
  <dcterms:created xsi:type="dcterms:W3CDTF">2025-05-23T12:45:00Z</dcterms:created>
  <dcterms:modified xsi:type="dcterms:W3CDTF">2025-05-27T07:35:00Z</dcterms:modified>
</cp:coreProperties>
</file>