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F495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NABÓR NA REZYDENCJĘ W DREŹNIE: GRAFIKWERKSTATT</w:t>
      </w:r>
    </w:p>
    <w:p w14:paraId="5190F1BD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Miasto Wrocław we współpracy z Miastem Partnerskim Dreznem zapraszają artystów związanych z Wrocławiem i specjalizujących się w grafice warsztatowej do przesyłania zgłoszeń w ramach naboru na rezydencję artystyczną w jednej z najstarszych i najważniejszych pracowni grafiki –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</w:t>
      </w:r>
      <w:r w:rsidR="00E50EC3" w:rsidRPr="00787558">
        <w:rPr>
          <w:rFonts w:ascii="Verdana" w:hAnsi="Verdana" w:cs="Calibri"/>
          <w:b/>
          <w:bCs/>
          <w:sz w:val="20"/>
          <w:szCs w:val="20"/>
          <w:lang w:val="pl-PL"/>
        </w:rPr>
        <w:br/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 Dreźnie.</w:t>
      </w:r>
    </w:p>
    <w:p w14:paraId="4096B1EF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gospodarz: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, Drezno [DE]</w:t>
      </w:r>
    </w:p>
    <w:p w14:paraId="7034E23B" w14:textId="39CD44BC" w:rsidR="00C73ABB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rezydencja: </w:t>
      </w:r>
      <w:r w:rsidR="00A9757B" w:rsidRPr="00A9757B">
        <w:rPr>
          <w:rFonts w:ascii="Verdana" w:hAnsi="Verdana" w:cs="Calibri"/>
          <w:b/>
          <w:bCs/>
          <w:sz w:val="20"/>
          <w:szCs w:val="20"/>
          <w:lang w:val="pl-PL"/>
        </w:rPr>
        <w:t>28</w:t>
      </w:r>
      <w:r w:rsidR="00E670EA" w:rsidRPr="00A9757B">
        <w:rPr>
          <w:rFonts w:ascii="Verdana" w:hAnsi="Verdana" w:cs="Calibri"/>
          <w:b/>
          <w:bCs/>
          <w:sz w:val="20"/>
          <w:szCs w:val="20"/>
          <w:lang w:val="pl-PL"/>
        </w:rPr>
        <w:t>.09.202</w:t>
      </w:r>
      <w:r w:rsidR="00A9757B" w:rsidRPr="00A9757B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E670EA" w:rsidRPr="00A9757B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A9757B" w:rsidRPr="00A9757B">
        <w:rPr>
          <w:rFonts w:ascii="Verdana" w:hAnsi="Verdana" w:cs="Calibri"/>
          <w:b/>
          <w:bCs/>
          <w:sz w:val="20"/>
          <w:szCs w:val="20"/>
          <w:lang w:val="pl-PL"/>
        </w:rPr>
        <w:t>25</w:t>
      </w:r>
      <w:r w:rsidR="00E670EA" w:rsidRPr="00A9757B">
        <w:rPr>
          <w:rFonts w:ascii="Verdana" w:hAnsi="Verdana" w:cs="Calibri"/>
          <w:b/>
          <w:bCs/>
          <w:sz w:val="20"/>
          <w:szCs w:val="20"/>
          <w:lang w:val="pl-PL"/>
        </w:rPr>
        <w:t>.1</w:t>
      </w:r>
      <w:r w:rsidR="00A9757B" w:rsidRPr="00A9757B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="00E670EA" w:rsidRPr="00A9757B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A9757B" w:rsidRPr="00A9757B">
        <w:rPr>
          <w:rFonts w:ascii="Verdana" w:hAnsi="Verdana" w:cs="Calibri"/>
          <w:b/>
          <w:bCs/>
          <w:sz w:val="20"/>
          <w:szCs w:val="20"/>
          <w:lang w:val="pl-PL"/>
        </w:rPr>
        <w:t>5</w:t>
      </w:r>
    </w:p>
    <w:p w14:paraId="37D7EB6B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miejsca: 1</w:t>
      </w:r>
    </w:p>
    <w:p w14:paraId="716F369E" w14:textId="75F22436"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A9757B">
        <w:rPr>
          <w:rFonts w:ascii="Verdana" w:hAnsi="Verdana" w:cs="Calibri"/>
          <w:b/>
          <w:bCs/>
          <w:sz w:val="20"/>
          <w:szCs w:val="20"/>
          <w:lang w:val="pl-PL"/>
        </w:rPr>
        <w:t xml:space="preserve">nabór: </w:t>
      </w:r>
      <w:r w:rsidR="00711481" w:rsidRPr="00A9757B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="00A9757B" w:rsidRPr="00A9757B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A9757B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C5DBB" w:rsidRPr="00A9757B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371130" w:rsidRPr="00A9757B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E95A8B" w:rsidRPr="00A9757B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C73ABB" w:rsidRPr="00A9757B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E95A8B" w:rsidRPr="00A9757B">
        <w:rPr>
          <w:rFonts w:ascii="Verdana" w:hAnsi="Verdana" w:cs="Calibri"/>
          <w:b/>
          <w:bCs/>
          <w:sz w:val="20"/>
          <w:szCs w:val="20"/>
          <w:lang w:val="pl-PL"/>
        </w:rPr>
        <w:t>30</w:t>
      </w:r>
      <w:r w:rsidRPr="00A9757B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8E69AA" w:rsidRPr="00A9757B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Pr="00A9757B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E95A8B" w:rsidRPr="00A9757B">
        <w:rPr>
          <w:rFonts w:ascii="Verdana" w:hAnsi="Verdana" w:cs="Calibri"/>
          <w:b/>
          <w:bCs/>
          <w:sz w:val="20"/>
          <w:szCs w:val="20"/>
          <w:lang w:val="pl-PL"/>
        </w:rPr>
        <w:t>5</w:t>
      </w:r>
    </w:p>
    <w:p w14:paraId="528F47EE" w14:textId="7F5B5316"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A9757B">
        <w:rPr>
          <w:rFonts w:ascii="Verdana" w:hAnsi="Verdana" w:cs="Calibri"/>
          <w:b/>
          <w:bCs/>
          <w:sz w:val="20"/>
          <w:szCs w:val="20"/>
          <w:lang w:val="pl-PL"/>
        </w:rPr>
        <w:t xml:space="preserve">wyniki: </w:t>
      </w:r>
      <w:r w:rsidR="008E69AA" w:rsidRPr="00A9757B">
        <w:rPr>
          <w:rFonts w:ascii="Verdana" w:hAnsi="Verdana" w:cs="Calibri"/>
          <w:b/>
          <w:bCs/>
          <w:sz w:val="20"/>
          <w:szCs w:val="20"/>
          <w:lang w:val="pl-PL"/>
        </w:rPr>
        <w:t>1</w:t>
      </w:r>
      <w:r w:rsidR="00371130" w:rsidRPr="00A9757B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Pr="00A9757B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9178D" w:rsidRPr="00A9757B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A9757B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E95A8B" w:rsidRPr="00A9757B">
        <w:rPr>
          <w:rFonts w:ascii="Verdana" w:hAnsi="Verdana" w:cs="Calibri"/>
          <w:b/>
          <w:bCs/>
          <w:sz w:val="20"/>
          <w:szCs w:val="20"/>
          <w:lang w:val="pl-PL"/>
        </w:rPr>
        <w:t>5</w:t>
      </w:r>
    </w:p>
    <w:p w14:paraId="5DC74B1A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Co oferujemy?</w:t>
      </w:r>
    </w:p>
    <w:p w14:paraId="419915E3" w14:textId="64856898" w:rsidR="00E670EA" w:rsidRPr="00A9757B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A9757B">
        <w:rPr>
          <w:rFonts w:ascii="Verdana" w:hAnsi="Verdana" w:cs="Calibri"/>
          <w:sz w:val="20"/>
          <w:szCs w:val="20"/>
          <w:lang w:val="pl-PL"/>
        </w:rPr>
        <w:t xml:space="preserve">rezydencję w Dreźnie w terminie </w:t>
      </w:r>
      <w:r w:rsidR="00A9757B" w:rsidRPr="00A9757B">
        <w:rPr>
          <w:rFonts w:ascii="Verdana" w:hAnsi="Verdana" w:cs="Calibri"/>
          <w:bCs/>
          <w:sz w:val="20"/>
          <w:szCs w:val="20"/>
          <w:lang w:val="pl-PL"/>
        </w:rPr>
        <w:t>28</w:t>
      </w:r>
      <w:r w:rsidR="00E670EA" w:rsidRPr="00A9757B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A9757B" w:rsidRPr="00A9757B">
        <w:rPr>
          <w:rFonts w:ascii="Verdana" w:hAnsi="Verdana" w:cs="Calibri"/>
          <w:bCs/>
          <w:sz w:val="20"/>
          <w:szCs w:val="20"/>
          <w:lang w:val="pl-PL"/>
        </w:rPr>
        <w:t>5</w:t>
      </w:r>
      <w:r w:rsidR="00E670EA" w:rsidRPr="00A9757B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371130" w:rsidRPr="00A9757B">
        <w:rPr>
          <w:rFonts w:ascii="Verdana" w:hAnsi="Verdana" w:cs="Calibri"/>
          <w:bCs/>
          <w:sz w:val="20"/>
          <w:szCs w:val="20"/>
          <w:lang w:val="pl-PL"/>
        </w:rPr>
        <w:t>2</w:t>
      </w:r>
      <w:r w:rsidR="00A9757B" w:rsidRPr="00A9757B">
        <w:rPr>
          <w:rFonts w:ascii="Verdana" w:hAnsi="Verdana" w:cs="Calibri"/>
          <w:bCs/>
          <w:sz w:val="20"/>
          <w:szCs w:val="20"/>
          <w:lang w:val="pl-PL"/>
        </w:rPr>
        <w:t>5</w:t>
      </w:r>
      <w:r w:rsidR="00E670EA" w:rsidRPr="00A9757B">
        <w:rPr>
          <w:rFonts w:ascii="Verdana" w:hAnsi="Verdana" w:cs="Calibri"/>
          <w:bCs/>
          <w:sz w:val="20"/>
          <w:szCs w:val="20"/>
          <w:lang w:val="pl-PL"/>
        </w:rPr>
        <w:t>.1</w:t>
      </w:r>
      <w:r w:rsidR="00A9757B" w:rsidRPr="00A9757B">
        <w:rPr>
          <w:rFonts w:ascii="Verdana" w:hAnsi="Verdana" w:cs="Calibri"/>
          <w:bCs/>
          <w:sz w:val="20"/>
          <w:szCs w:val="20"/>
          <w:lang w:val="pl-PL"/>
        </w:rPr>
        <w:t>0</w:t>
      </w:r>
      <w:r w:rsidR="00E670EA" w:rsidRPr="00A9757B">
        <w:rPr>
          <w:rFonts w:ascii="Verdana" w:hAnsi="Verdana" w:cs="Calibri"/>
          <w:bCs/>
          <w:sz w:val="20"/>
          <w:szCs w:val="20"/>
          <w:lang w:val="pl-PL"/>
        </w:rPr>
        <w:t>.202</w:t>
      </w:r>
      <w:r w:rsidR="00A9757B" w:rsidRPr="00A9757B">
        <w:rPr>
          <w:rFonts w:ascii="Verdana" w:hAnsi="Verdana" w:cs="Calibri"/>
          <w:bCs/>
          <w:sz w:val="20"/>
          <w:szCs w:val="20"/>
          <w:lang w:val="pl-PL"/>
        </w:rPr>
        <w:t>5</w:t>
      </w:r>
    </w:p>
    <w:p w14:paraId="28E97F75" w14:textId="77777777"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>zakwaterowanie w Dreźnie</w:t>
      </w:r>
    </w:p>
    <w:p w14:paraId="20CB64C0" w14:textId="627328D2" w:rsidR="00C73ABB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przestrzeń do pracy w </w:t>
      </w:r>
      <w:proofErr w:type="spellStart"/>
      <w:r w:rsidRPr="00146ACF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</w:p>
    <w:p w14:paraId="76F1F121" w14:textId="0F1B0D64" w:rsidR="00163846" w:rsidRPr="00146ACF" w:rsidRDefault="00163846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>
        <w:rPr>
          <w:rFonts w:ascii="Verdana" w:hAnsi="Verdana" w:cs="Calibri"/>
          <w:sz w:val="20"/>
          <w:szCs w:val="20"/>
          <w:lang w:val="pl-PL"/>
        </w:rPr>
        <w:t>organizację wystawy w przestrzeni galeryjnej w Dreźnie</w:t>
      </w:r>
    </w:p>
    <w:p w14:paraId="35E4EAE6" w14:textId="77777777"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dieta w wysokości </w:t>
      </w:r>
      <w:r w:rsidR="00653762">
        <w:rPr>
          <w:rFonts w:ascii="Verdana" w:hAnsi="Verdana" w:cs="Calibri"/>
          <w:sz w:val="20"/>
          <w:szCs w:val="20"/>
          <w:lang w:val="pl-PL"/>
        </w:rPr>
        <w:t>5.0</w:t>
      </w:r>
      <w:r w:rsidRPr="00146ACF">
        <w:rPr>
          <w:rFonts w:ascii="Verdana" w:hAnsi="Verdana" w:cs="Calibri"/>
          <w:sz w:val="20"/>
          <w:szCs w:val="20"/>
          <w:lang w:val="pl-PL"/>
        </w:rPr>
        <w:t>00 zł brutto (w tym</w:t>
      </w:r>
      <w:r w:rsidR="00653762">
        <w:rPr>
          <w:rFonts w:ascii="Verdana" w:hAnsi="Verdana" w:cs="Calibri"/>
          <w:sz w:val="20"/>
          <w:szCs w:val="20"/>
          <w:lang w:val="pl-PL"/>
        </w:rPr>
        <w:t>:</w:t>
      </w:r>
      <w:r w:rsidRPr="00146ACF">
        <w:rPr>
          <w:rFonts w:ascii="Verdana" w:hAnsi="Verdana" w:cs="Calibri"/>
          <w:sz w:val="20"/>
          <w:szCs w:val="20"/>
          <w:lang w:val="pl-PL"/>
        </w:rPr>
        <w:t xml:space="preserve"> koszty podróży, zakup materiałów do pracy)</w:t>
      </w:r>
    </w:p>
    <w:p w14:paraId="2A144888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Kogo zapraszamy?</w:t>
      </w:r>
    </w:p>
    <w:p w14:paraId="672F4E1D" w14:textId="08AEF051"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Do udziału w naborze na rezydencję artystyczną w Dreźnie zapraszamy absolwentów uczelni artystycznych</w:t>
      </w:r>
      <w:r w:rsidR="00EB01DB">
        <w:rPr>
          <w:rFonts w:ascii="Verdana" w:hAnsi="Verdana" w:cs="Calibri"/>
          <w:sz w:val="20"/>
          <w:szCs w:val="20"/>
          <w:lang w:val="pl-PL"/>
        </w:rPr>
        <w:t xml:space="preserve"> o profilu plastycznym,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specjalizujących się w technice grafiki warsztatowej, mieszkających lub tworzących we Wrocławiu. </w:t>
      </w:r>
    </w:p>
    <w:p w14:paraId="1CD49E08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Czego wymagamy?</w:t>
      </w:r>
    </w:p>
    <w:p w14:paraId="23BF572C" w14:textId="7E0F1421"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ukończonych studiów magisterskich na uczelni artystycznej</w:t>
      </w:r>
      <w:r w:rsidR="00EB01DB">
        <w:rPr>
          <w:rFonts w:ascii="Verdana" w:hAnsi="Verdana" w:cs="Calibri"/>
          <w:sz w:val="20"/>
          <w:szCs w:val="20"/>
          <w:lang w:val="pl-PL"/>
        </w:rPr>
        <w:t xml:space="preserve"> o profilu plastycznym</w:t>
      </w:r>
      <w:r w:rsidRPr="00787558">
        <w:rPr>
          <w:rFonts w:ascii="Verdana" w:hAnsi="Verdana" w:cs="Calibri"/>
          <w:sz w:val="20"/>
          <w:szCs w:val="20"/>
          <w:lang w:val="pl-PL"/>
        </w:rPr>
        <w:t>, specjalizacja: grafika warsztatowa</w:t>
      </w:r>
    </w:p>
    <w:p w14:paraId="7E800AA6" w14:textId="77777777"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znajomości języka angielskiego lub niemieckiego w stopniu komunikatywnym</w:t>
      </w:r>
    </w:p>
    <w:p w14:paraId="11257014" w14:textId="40DD20DD" w:rsidR="001415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wykonania pracy</w:t>
      </w:r>
      <w:r w:rsidR="00A9757B">
        <w:rPr>
          <w:rFonts w:ascii="Verdana" w:hAnsi="Verdana" w:cs="Calibri"/>
          <w:sz w:val="20"/>
          <w:szCs w:val="20"/>
          <w:lang w:val="pl-PL"/>
        </w:rPr>
        <w:t xml:space="preserve"> artystycznej</w:t>
      </w:r>
      <w:r w:rsidRPr="00787558">
        <w:rPr>
          <w:rFonts w:ascii="Verdana" w:hAnsi="Verdana" w:cs="Calibri"/>
          <w:sz w:val="20"/>
          <w:szCs w:val="20"/>
          <w:lang w:val="pl-PL"/>
        </w:rPr>
        <w:t>, która zostanie przekazana miastom partnerskim prowadzącym wymianę</w:t>
      </w:r>
    </w:p>
    <w:p w14:paraId="32AABDD7" w14:textId="77777777" w:rsidR="00E95A8B" w:rsidRPr="00E95A8B" w:rsidRDefault="00E95A8B" w:rsidP="00E95A8B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</w:p>
    <w:p w14:paraId="65F5B026" w14:textId="77777777" w:rsidR="00C73ABB" w:rsidRPr="00787558" w:rsidRDefault="00E670EA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lastRenderedPageBreak/>
        <w:t>Wniosek</w:t>
      </w:r>
    </w:p>
    <w:p w14:paraId="1D738456" w14:textId="77777777"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Na </w:t>
      </w:r>
      <w:r w:rsidR="00E670EA" w:rsidRPr="00787558">
        <w:rPr>
          <w:rFonts w:ascii="Verdana" w:hAnsi="Verdana" w:cs="Calibri"/>
          <w:sz w:val="20"/>
          <w:szCs w:val="20"/>
          <w:lang w:val="pl-PL"/>
        </w:rPr>
        <w:t>wniosek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składają się następujące dokumenty:</w:t>
      </w:r>
    </w:p>
    <w:p w14:paraId="73A8AB9C" w14:textId="77777777"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CV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(z zaznaczeniem przeprowadzonych wystaw i projektów artystycznych),</w:t>
      </w:r>
    </w:p>
    <w:p w14:paraId="28CC6DBE" w14:textId="77777777"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list motywacyjny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  (w liście prosimy przedstawić zagadnienia i działania podejmowane w swojej najnowszej pracy artystycznej oraz plan na rezydencję artystyczną w Dreźnie), </w:t>
      </w:r>
    </w:p>
    <w:p w14:paraId="459AE56B" w14:textId="77777777"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portfolio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z prezentacją głównych realizacj</w:t>
      </w:r>
      <w:r w:rsidR="00A70E9C">
        <w:rPr>
          <w:rFonts w:ascii="Verdana" w:hAnsi="Verdana" w:cs="Calibri"/>
          <w:sz w:val="20"/>
          <w:szCs w:val="20"/>
          <w:lang w:val="pl-PL"/>
        </w:rPr>
        <w:t>i</w:t>
      </w:r>
      <w:r w:rsidRPr="00787558">
        <w:rPr>
          <w:rFonts w:ascii="Verdana" w:hAnsi="Verdana" w:cs="Calibri"/>
          <w:sz w:val="20"/>
          <w:szCs w:val="20"/>
          <w:lang w:val="pl-PL"/>
        </w:rPr>
        <w:t>,</w:t>
      </w:r>
    </w:p>
    <w:p w14:paraId="62601A14" w14:textId="19D67BDB" w:rsidR="004A727C" w:rsidRPr="00787558" w:rsidRDefault="00C73ABB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oświadczenie o dyspozycyjności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w terminie </w:t>
      </w:r>
      <w:r w:rsidR="00A9757B">
        <w:rPr>
          <w:rFonts w:ascii="Verdana" w:hAnsi="Verdana" w:cs="Calibri"/>
          <w:bCs/>
          <w:sz w:val="20"/>
          <w:szCs w:val="20"/>
          <w:lang w:val="pl-PL"/>
        </w:rPr>
        <w:t>28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A9757B">
        <w:rPr>
          <w:rFonts w:ascii="Verdana" w:hAnsi="Verdana" w:cs="Calibri"/>
          <w:bCs/>
          <w:sz w:val="20"/>
          <w:szCs w:val="20"/>
          <w:lang w:val="pl-PL"/>
        </w:rPr>
        <w:t>5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2</w:t>
      </w:r>
      <w:r w:rsidR="00A9757B">
        <w:rPr>
          <w:rFonts w:ascii="Verdana" w:hAnsi="Verdana" w:cs="Calibri"/>
          <w:bCs/>
          <w:sz w:val="20"/>
          <w:szCs w:val="20"/>
          <w:lang w:val="pl-PL"/>
        </w:rPr>
        <w:t>5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>.1</w:t>
      </w:r>
      <w:r w:rsidR="00A9757B">
        <w:rPr>
          <w:rFonts w:ascii="Verdana" w:hAnsi="Verdana" w:cs="Calibri"/>
          <w:bCs/>
          <w:sz w:val="20"/>
          <w:szCs w:val="20"/>
          <w:lang w:val="pl-PL"/>
        </w:rPr>
        <w:t>0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>.202</w:t>
      </w:r>
      <w:r w:rsidR="00A9757B">
        <w:rPr>
          <w:rFonts w:ascii="Verdana" w:hAnsi="Verdana" w:cs="Calibri"/>
          <w:bCs/>
          <w:sz w:val="20"/>
          <w:szCs w:val="20"/>
          <w:lang w:val="pl-PL"/>
        </w:rPr>
        <w:t>5</w:t>
      </w:r>
    </w:p>
    <w:p w14:paraId="1BD553CD" w14:textId="77777777" w:rsidR="00996E82" w:rsidRPr="00787558" w:rsidRDefault="00996E82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oświadczenie o spełnieniu </w:t>
      </w:r>
      <w:r w:rsidRPr="00787558">
        <w:rPr>
          <w:rFonts w:ascii="Verdana" w:hAnsi="Verdana"/>
          <w:b/>
          <w:color w:val="000000"/>
          <w:sz w:val="20"/>
          <w:szCs w:val="20"/>
          <w:u w:color="000000"/>
          <w:lang w:val="pl-PL"/>
        </w:rPr>
        <w:t>obowiązku informacyjnego</w:t>
      </w:r>
      <w:r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 xml:space="preserve"> w sprawie ochrony osób fizycznych w związku z przetwarzaniem danych osobowych</w:t>
      </w:r>
      <w:r w:rsidR="00EB0799"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>,</w:t>
      </w:r>
    </w:p>
    <w:p w14:paraId="61FC8D7A" w14:textId="77777777" w:rsidR="00F50519" w:rsidRPr="00787558" w:rsidRDefault="004A727C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Cs/>
          <w:sz w:val="20"/>
          <w:szCs w:val="20"/>
          <w:lang w:val="pl-PL"/>
        </w:rPr>
        <w:t>zgoda na udział w ankiecie</w:t>
      </w:r>
      <w:r w:rsidR="004E19FB" w:rsidRPr="00787558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r w:rsidR="004E19FB" w:rsidRPr="00787558">
        <w:rPr>
          <w:rFonts w:ascii="Verdana" w:hAnsi="Verdana"/>
          <w:sz w:val="20"/>
          <w:szCs w:val="20"/>
          <w:lang w:val="pl-PL"/>
        </w:rPr>
        <w:t>badającej opinię artystów na temat polityki kulturalnej prowadzonej przez Miasto</w:t>
      </w:r>
      <w:r w:rsidRPr="00787558">
        <w:rPr>
          <w:rFonts w:ascii="Verdana" w:hAnsi="Verdana" w:cs="Calibri"/>
          <w:bCs/>
          <w:sz w:val="20"/>
          <w:szCs w:val="20"/>
          <w:lang w:val="pl-PL"/>
        </w:rPr>
        <w:t xml:space="preserve"> (fakultatywnie)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30CC6F64" w14:textId="55A10374" w:rsidR="001C161B" w:rsidRPr="00787558" w:rsidRDefault="003126ED" w:rsidP="00FF28C0">
      <w:pPr>
        <w:spacing w:before="24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r w:rsidRPr="004C33BA">
        <w:rPr>
          <w:rFonts w:ascii="Verdana" w:hAnsi="Verdana" w:cs="Calibri"/>
          <w:b/>
          <w:bCs/>
          <w:sz w:val="20"/>
          <w:szCs w:val="20"/>
          <w:lang w:val="pl-PL"/>
        </w:rPr>
        <w:t>W</w:t>
      </w:r>
      <w:r w:rsidR="00E670EA" w:rsidRPr="004C33BA">
        <w:rPr>
          <w:rFonts w:ascii="Verdana" w:hAnsi="Verdana" w:cs="Calibri"/>
          <w:b/>
          <w:bCs/>
          <w:sz w:val="20"/>
          <w:szCs w:val="20"/>
          <w:lang w:val="pl-PL"/>
        </w:rPr>
        <w:t>niosek można</w:t>
      </w:r>
      <w:r w:rsidR="00C73ABB" w:rsidRPr="004C33BA">
        <w:rPr>
          <w:rFonts w:ascii="Verdana" w:hAnsi="Verdana" w:cs="Calibri"/>
          <w:b/>
          <w:bCs/>
          <w:sz w:val="20"/>
          <w:szCs w:val="20"/>
          <w:lang w:val="pl-PL"/>
        </w:rPr>
        <w:t xml:space="preserve"> złożyć w wersji </w:t>
      </w:r>
      <w:r w:rsidR="003B2915" w:rsidRPr="004C33BA">
        <w:rPr>
          <w:rFonts w:ascii="Verdana" w:hAnsi="Verdana" w:cs="Calibri"/>
          <w:b/>
          <w:bCs/>
          <w:sz w:val="20"/>
          <w:szCs w:val="20"/>
          <w:lang w:val="pl-PL"/>
        </w:rPr>
        <w:t xml:space="preserve">papierowej 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w 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>sekretariacie Wydziału Kultury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 Urzędu Miejskiego Wrocławia</w:t>
      </w:r>
      <w:r w:rsidR="003B2915" w:rsidRPr="004C33BA">
        <w:rPr>
          <w:rFonts w:ascii="Verdana" w:hAnsi="Verdana"/>
          <w:sz w:val="20"/>
          <w:szCs w:val="20"/>
          <w:lang w:val="pl-PL"/>
        </w:rPr>
        <w:t xml:space="preserve"> (ul. </w:t>
      </w:r>
      <w:r w:rsidR="00AD554A" w:rsidRPr="004C33BA">
        <w:rPr>
          <w:rFonts w:ascii="Verdana" w:hAnsi="Verdana"/>
          <w:sz w:val="20"/>
          <w:szCs w:val="20"/>
          <w:lang w:val="pl-PL"/>
        </w:rPr>
        <w:t>Gabrieli Zapolskiej 4</w:t>
      </w:r>
      <w:r w:rsidR="004C33BA">
        <w:rPr>
          <w:rFonts w:ascii="Verdana" w:hAnsi="Verdana"/>
          <w:sz w:val="20"/>
          <w:szCs w:val="20"/>
          <w:lang w:val="pl-PL"/>
        </w:rPr>
        <w:t>,</w:t>
      </w:r>
      <w:r w:rsidR="003B2915" w:rsidRPr="004C33BA">
        <w:rPr>
          <w:rFonts w:ascii="Verdana" w:hAnsi="Verdana"/>
          <w:sz w:val="20"/>
          <w:szCs w:val="20"/>
          <w:lang w:val="pl-PL"/>
        </w:rPr>
        <w:t xml:space="preserve"> </w:t>
      </w:r>
      <w:r w:rsidR="00AD554A" w:rsidRPr="004C33BA">
        <w:rPr>
          <w:rFonts w:ascii="Verdana" w:hAnsi="Verdana"/>
          <w:sz w:val="20"/>
          <w:szCs w:val="20"/>
          <w:lang w:val="pl-PL"/>
        </w:rPr>
        <w:t>pokój 304</w:t>
      </w:r>
      <w:r w:rsidR="003B2915" w:rsidRPr="004C33BA">
        <w:rPr>
          <w:rFonts w:ascii="Verdana" w:hAnsi="Verdana"/>
          <w:sz w:val="20"/>
          <w:szCs w:val="20"/>
          <w:lang w:val="pl-PL"/>
        </w:rPr>
        <w:t xml:space="preserve">, </w:t>
      </w:r>
      <w:r w:rsidR="00AD554A" w:rsidRPr="004C33BA">
        <w:rPr>
          <w:rFonts w:ascii="Verdana" w:hAnsi="Verdana"/>
          <w:sz w:val="20"/>
          <w:szCs w:val="20"/>
          <w:lang w:val="pl-PL"/>
        </w:rPr>
        <w:t>3 piętro</w:t>
      </w:r>
      <w:r w:rsidR="003B2915" w:rsidRPr="004C33BA">
        <w:rPr>
          <w:rFonts w:ascii="Verdana" w:hAnsi="Verdana"/>
          <w:sz w:val="20"/>
          <w:szCs w:val="20"/>
          <w:lang w:val="pl-PL"/>
        </w:rPr>
        <w:t>)</w:t>
      </w:r>
      <w:r w:rsidR="004C33BA">
        <w:rPr>
          <w:rFonts w:ascii="Verdana" w:hAnsi="Verdana"/>
          <w:sz w:val="20"/>
          <w:szCs w:val="20"/>
          <w:lang w:val="pl-PL"/>
        </w:rPr>
        <w:t xml:space="preserve"> 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 xml:space="preserve">najpóźniej do </w:t>
      </w:r>
      <w:r w:rsidR="00E95A8B">
        <w:rPr>
          <w:rFonts w:ascii="Verdana" w:hAnsi="Verdana"/>
          <w:b/>
          <w:sz w:val="20"/>
          <w:szCs w:val="20"/>
          <w:lang w:val="pl-PL"/>
        </w:rPr>
        <w:t>30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 xml:space="preserve"> maja 202</w:t>
      </w:r>
      <w:r w:rsidR="00E95A8B">
        <w:rPr>
          <w:rFonts w:ascii="Verdana" w:hAnsi="Verdana"/>
          <w:b/>
          <w:sz w:val="20"/>
          <w:szCs w:val="20"/>
          <w:lang w:val="pl-PL"/>
        </w:rPr>
        <w:t>5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 xml:space="preserve"> do godziny 15:30</w:t>
      </w:r>
      <w:r w:rsidR="00AD554A" w:rsidRPr="004C33BA">
        <w:rPr>
          <w:rFonts w:ascii="Verdana" w:hAnsi="Verdana"/>
          <w:sz w:val="20"/>
          <w:szCs w:val="20"/>
          <w:lang w:val="pl-PL"/>
        </w:rPr>
        <w:t xml:space="preserve"> 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lub elektronicznej </w:t>
      </w:r>
      <w:r w:rsidRPr="004C33BA">
        <w:rPr>
          <w:rFonts w:ascii="Verdana" w:hAnsi="Verdana"/>
          <w:b/>
          <w:sz w:val="20"/>
          <w:szCs w:val="20"/>
          <w:lang w:val="pl-PL"/>
        </w:rPr>
        <w:t>na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 e-mail: wkl@um.wroc.pl </w:t>
      </w:r>
      <w:r w:rsidRPr="004C33BA">
        <w:rPr>
          <w:rFonts w:ascii="Verdana" w:hAnsi="Verdana"/>
          <w:b/>
          <w:sz w:val="20"/>
          <w:szCs w:val="20"/>
          <w:lang w:val="pl-PL"/>
        </w:rPr>
        <w:t xml:space="preserve">lub za pomocą platformy </w:t>
      </w:r>
      <w:proofErr w:type="spellStart"/>
      <w:r w:rsidRPr="004C33BA">
        <w:rPr>
          <w:rFonts w:ascii="Verdana" w:hAnsi="Verdana"/>
          <w:b/>
          <w:sz w:val="20"/>
          <w:szCs w:val="20"/>
          <w:lang w:val="pl-PL"/>
        </w:rPr>
        <w:t>ePUAP</w:t>
      </w:r>
      <w:proofErr w:type="spellEnd"/>
      <w:r w:rsidR="00AD554A" w:rsidRPr="004C33BA">
        <w:rPr>
          <w:rFonts w:ascii="Verdana" w:hAnsi="Verdana"/>
          <w:b/>
          <w:sz w:val="20"/>
          <w:szCs w:val="20"/>
          <w:lang w:val="pl-PL"/>
        </w:rPr>
        <w:t xml:space="preserve"> do</w:t>
      </w:r>
      <w:r w:rsidRPr="004C33BA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E95A8B">
        <w:rPr>
          <w:rFonts w:ascii="Verdana" w:hAnsi="Verdana"/>
          <w:b/>
          <w:sz w:val="20"/>
          <w:szCs w:val="20"/>
          <w:lang w:val="pl-PL"/>
        </w:rPr>
        <w:t>30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 xml:space="preserve"> maja 202</w:t>
      </w:r>
      <w:r w:rsidR="00E95A8B">
        <w:rPr>
          <w:rFonts w:ascii="Verdana" w:hAnsi="Verdana"/>
          <w:b/>
          <w:sz w:val="20"/>
          <w:szCs w:val="20"/>
          <w:lang w:val="pl-PL"/>
        </w:rPr>
        <w:t>5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 xml:space="preserve"> do godziny 24:00.</w:t>
      </w:r>
      <w:r w:rsidR="0058445A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626668" w:rsidRPr="004C33BA">
        <w:rPr>
          <w:rFonts w:ascii="Verdana" w:hAnsi="Verdana" w:cstheme="minorHAnsi"/>
          <w:sz w:val="20"/>
          <w:szCs w:val="20"/>
          <w:lang w:val="pl-PL"/>
        </w:rPr>
        <w:t xml:space="preserve">W przypadku wniosków składanych w wersji papierowej lub na maila należy </w:t>
      </w:r>
      <w:r w:rsidR="00626668" w:rsidRPr="004C33BA">
        <w:rPr>
          <w:rStyle w:val="Pogrubienie"/>
          <w:rFonts w:ascii="Verdana" w:hAnsi="Verdana" w:cstheme="minorHAnsi"/>
          <w:b w:val="0"/>
          <w:sz w:val="20"/>
          <w:szCs w:val="20"/>
          <w:lang w:val="pl-PL"/>
        </w:rPr>
        <w:t>na kopercie lub w tytule maila wpisać</w:t>
      </w:r>
      <w:r w:rsidR="00626668" w:rsidRPr="004C33BA">
        <w:rPr>
          <w:rStyle w:val="Pogrubienie"/>
          <w:rFonts w:ascii="Verdana" w:hAnsi="Verdana" w:cstheme="minorHAnsi"/>
          <w:sz w:val="20"/>
          <w:szCs w:val="20"/>
          <w:lang w:val="pl-PL"/>
        </w:rPr>
        <w:t xml:space="preserve"> </w:t>
      </w:r>
      <w:r w:rsidR="00626668" w:rsidRPr="004C33BA">
        <w:rPr>
          <w:rFonts w:ascii="Verdana" w:hAnsi="Verdana" w:cstheme="minorHAnsi"/>
          <w:sz w:val="20"/>
          <w:szCs w:val="20"/>
          <w:lang w:val="pl-PL"/>
        </w:rPr>
        <w:t>tytuł: „Rezydencja – Drezno” – Wydział Kultury.</w:t>
      </w:r>
    </w:p>
    <w:p w14:paraId="2DDA22A6" w14:textId="1535B4F8" w:rsidR="003126ED" w:rsidRPr="00787558" w:rsidRDefault="003126ED" w:rsidP="00FF28C0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787558">
        <w:rPr>
          <w:rFonts w:ascii="Verdana" w:hAnsi="Verdana" w:cstheme="minorHAnsi"/>
          <w:sz w:val="20"/>
          <w:szCs w:val="20"/>
          <w:lang w:val="pl-PL"/>
        </w:rPr>
        <w:t xml:space="preserve">Wniosek powinien być podpisany własnoręcznie lub za pomocą profilu zaufanego. </w:t>
      </w:r>
      <w:r w:rsidR="008E69AA">
        <w:rPr>
          <w:rFonts w:ascii="Verdana" w:hAnsi="Verdana" w:cstheme="minorHAnsi"/>
          <w:sz w:val="20"/>
          <w:szCs w:val="20"/>
          <w:lang w:val="pl-PL"/>
        </w:rPr>
        <w:br/>
      </w:r>
      <w:r w:rsidRPr="00787558">
        <w:rPr>
          <w:rFonts w:ascii="Verdana" w:hAnsi="Verdana" w:cstheme="minorHAnsi"/>
          <w:sz w:val="20"/>
          <w:szCs w:val="20"/>
          <w:lang w:val="pl-PL"/>
        </w:rPr>
        <w:t>O zachowaniu terminu decyduje data wpływu.</w:t>
      </w:r>
    </w:p>
    <w:p w14:paraId="2470138C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Kryteria oceny:</w:t>
      </w:r>
    </w:p>
    <w:p w14:paraId="7AAAA225" w14:textId="77777777"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zgodność aplikacji z celem naboru,</w:t>
      </w:r>
    </w:p>
    <w:p w14:paraId="7F1B5FCC" w14:textId="77777777"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dorobek artystyczny,</w:t>
      </w:r>
    </w:p>
    <w:p w14:paraId="583706C6" w14:textId="77777777" w:rsidR="00F2531F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plan na rezydencję artystyczną w Dreźnie.</w:t>
      </w:r>
    </w:p>
    <w:p w14:paraId="520BC8E6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Rozstrzygnięcie:</w:t>
      </w:r>
    </w:p>
    <w:p w14:paraId="2926F9C5" w14:textId="33C2AF12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Selekcję zgłoszeń przeprowadzi jury składające się z artystów i pedagogów Akademii Sztuk Pięknych im. Eugeniusza Gepperta we Wrocławiu, przedstawiciel</w:t>
      </w:r>
      <w:r w:rsidR="00E15722">
        <w:rPr>
          <w:rFonts w:ascii="Verdana" w:hAnsi="Verdana" w:cs="Calibri"/>
          <w:sz w:val="20"/>
          <w:szCs w:val="20"/>
          <w:lang w:val="pl-PL"/>
        </w:rPr>
        <w:t>ki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</w:t>
      </w:r>
      <w:r w:rsidR="0059178D" w:rsidRPr="00787558">
        <w:rPr>
          <w:rFonts w:ascii="Verdana" w:hAnsi="Verdana" w:cs="Calibri"/>
          <w:sz w:val="20"/>
          <w:szCs w:val="20"/>
          <w:lang w:val="pl-PL"/>
        </w:rPr>
        <w:t xml:space="preserve">Wrocławskiego Instytutu Kultury, przedstawiciela Galerii Miejskiej we Wrocławiu 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oraz reprezentantów Wydziału Kultury Urzędu Miejskiego Wrocławia. </w:t>
      </w:r>
    </w:p>
    <w:p w14:paraId="5748C8B7" w14:textId="3F03ABF3" w:rsidR="00C73ABB" w:rsidRPr="00787558" w:rsidRDefault="00C73ABB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Kontakt</w:t>
      </w:r>
      <w:r w:rsidR="00626668" w:rsidRPr="00787558">
        <w:rPr>
          <w:rFonts w:ascii="Verdana" w:hAnsi="Verdana" w:cs="Calibri"/>
          <w:b/>
          <w:bCs/>
          <w:sz w:val="20"/>
          <w:szCs w:val="20"/>
          <w:lang w:val="pl-PL"/>
        </w:rPr>
        <w:t>:</w:t>
      </w:r>
    </w:p>
    <w:p w14:paraId="1E48FFA1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Wydział Kultury Urzędu Miejskiego Wrocławia</w:t>
      </w:r>
    </w:p>
    <w:p w14:paraId="71839395" w14:textId="7CE091B0" w:rsidR="00C73ABB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lastRenderedPageBreak/>
        <w:t xml:space="preserve">Maja Kowalska-Komar: </w:t>
      </w:r>
      <w:hyperlink r:id="rId5" w:history="1">
        <w:r w:rsidR="00E15722" w:rsidRPr="00F04604">
          <w:rPr>
            <w:rStyle w:val="Hipercze"/>
            <w:rFonts w:ascii="Verdana" w:hAnsi="Verdana" w:cs="Calibri"/>
            <w:sz w:val="20"/>
            <w:szCs w:val="20"/>
            <w:lang w:val="pl-PL"/>
          </w:rPr>
          <w:t>maja.kowalska-komar@um.wroc.pl</w:t>
        </w:r>
      </w:hyperlink>
    </w:p>
    <w:p w14:paraId="7D46618E" w14:textId="37E0FBE4" w:rsidR="00E15722" w:rsidRDefault="00E15722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E15722">
        <w:rPr>
          <w:rFonts w:ascii="Verdana" w:hAnsi="Verdana" w:cs="Calibri"/>
          <w:sz w:val="20"/>
          <w:szCs w:val="20"/>
          <w:lang w:val="pl-PL"/>
        </w:rPr>
        <w:t xml:space="preserve">Paulina </w:t>
      </w:r>
      <w:proofErr w:type="spellStart"/>
      <w:r w:rsidRPr="00E15722">
        <w:rPr>
          <w:rFonts w:ascii="Verdana" w:hAnsi="Verdana" w:cs="Calibri"/>
          <w:sz w:val="20"/>
          <w:szCs w:val="20"/>
          <w:lang w:val="pl-PL"/>
        </w:rPr>
        <w:t>Brelińska-Garsztka</w:t>
      </w:r>
      <w:proofErr w:type="spellEnd"/>
      <w:r w:rsidRPr="00E15722">
        <w:rPr>
          <w:rFonts w:ascii="Verdana" w:hAnsi="Verdana" w:cs="Calibri"/>
          <w:sz w:val="20"/>
          <w:szCs w:val="20"/>
          <w:lang w:val="pl-PL"/>
        </w:rPr>
        <w:t xml:space="preserve">: </w:t>
      </w:r>
      <w:hyperlink r:id="rId6" w:history="1">
        <w:r w:rsidRPr="00F04604">
          <w:rPr>
            <w:rStyle w:val="Hipercze"/>
            <w:rFonts w:ascii="Verdana" w:hAnsi="Verdana" w:cs="Calibri"/>
            <w:sz w:val="20"/>
            <w:szCs w:val="20"/>
            <w:lang w:val="pl-PL"/>
          </w:rPr>
          <w:t>paulina.brelinska@instytutkultury.pl</w:t>
        </w:r>
      </w:hyperlink>
    </w:p>
    <w:p w14:paraId="5FC1C200" w14:textId="66559BC9"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FF28C0">
        <w:rPr>
          <w:rFonts w:ascii="Verdana" w:hAnsi="Verdana" w:cs="Calibri"/>
          <w:b/>
          <w:sz w:val="20"/>
          <w:szCs w:val="20"/>
          <w:lang w:val="pl-PL"/>
        </w:rPr>
        <w:t>ORGANIZATORZY</w:t>
      </w:r>
      <w:r w:rsid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273C520B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Wrocław</w:t>
      </w:r>
    </w:p>
    <w:p w14:paraId="502433E1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Drezno</w:t>
      </w:r>
    </w:p>
    <w:p w14:paraId="17E72E4F" w14:textId="77777777"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FF28C0">
        <w:rPr>
          <w:rFonts w:ascii="Verdana" w:hAnsi="Verdana" w:cs="Calibri"/>
          <w:b/>
          <w:sz w:val="20"/>
          <w:szCs w:val="20"/>
          <w:lang w:val="pl-PL"/>
        </w:rPr>
        <w:t>PARTNERZY</w:t>
      </w:r>
      <w:r w:rsidR="00FF28C0" w:rsidRP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1AE851F0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proofErr w:type="spellStart"/>
      <w:r w:rsidRPr="00787558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  <w:r w:rsidR="00D77315">
        <w:rPr>
          <w:rFonts w:ascii="Verdana" w:hAnsi="Verdana" w:cs="Calibri"/>
          <w:sz w:val="20"/>
          <w:szCs w:val="20"/>
          <w:lang w:val="pl-PL"/>
        </w:rPr>
        <w:t xml:space="preserve"> </w:t>
      </w:r>
      <w:proofErr w:type="spellStart"/>
      <w:r w:rsidR="00D77315">
        <w:rPr>
          <w:rFonts w:ascii="Verdana" w:hAnsi="Verdana" w:cs="Calibri"/>
          <w:sz w:val="20"/>
          <w:szCs w:val="20"/>
          <w:lang w:val="pl-PL"/>
        </w:rPr>
        <w:t>Dresden</w:t>
      </w:r>
      <w:proofErr w:type="spellEnd"/>
    </w:p>
    <w:p w14:paraId="5D9C115E" w14:textId="77777777"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Wrocławski Instytut Kultury</w:t>
      </w:r>
    </w:p>
    <w:p w14:paraId="4753314B" w14:textId="4D9C128F" w:rsidR="0059178D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Akademia Sztuk Pięknych </w:t>
      </w:r>
      <w:r w:rsidR="00E15722">
        <w:rPr>
          <w:rFonts w:ascii="Verdana" w:hAnsi="Verdana" w:cs="Calibri"/>
          <w:sz w:val="20"/>
          <w:szCs w:val="20"/>
          <w:lang w:val="pl-PL"/>
        </w:rPr>
        <w:t xml:space="preserve">im. Eugeniusza Gepperta </w:t>
      </w:r>
      <w:r w:rsidRPr="00787558">
        <w:rPr>
          <w:rFonts w:ascii="Verdana" w:hAnsi="Verdana" w:cs="Calibri"/>
          <w:sz w:val="20"/>
          <w:szCs w:val="20"/>
          <w:lang w:val="pl-PL"/>
        </w:rPr>
        <w:t>we Wrocławiu</w:t>
      </w:r>
    </w:p>
    <w:p w14:paraId="5D96E489" w14:textId="77777777"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Galeria Miejska we Wrocławiu</w:t>
      </w:r>
      <w:bookmarkStart w:id="0" w:name="_GoBack"/>
      <w:bookmarkEnd w:id="0"/>
    </w:p>
    <w:sectPr w:rsidR="00C73ABB" w:rsidRPr="00787558" w:rsidSect="00EC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01A7379"/>
    <w:multiLevelType w:val="hybridMultilevel"/>
    <w:tmpl w:val="01545E4E"/>
    <w:lvl w:ilvl="0" w:tplc="4692E4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3CD41EC"/>
    <w:multiLevelType w:val="hybridMultilevel"/>
    <w:tmpl w:val="67348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67BF"/>
    <w:multiLevelType w:val="hybridMultilevel"/>
    <w:tmpl w:val="14D0CC20"/>
    <w:lvl w:ilvl="0" w:tplc="B0D8F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2F9E"/>
    <w:multiLevelType w:val="hybridMultilevel"/>
    <w:tmpl w:val="0C6CC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4017E"/>
    <w:multiLevelType w:val="hybridMultilevel"/>
    <w:tmpl w:val="17C8D386"/>
    <w:lvl w:ilvl="0" w:tplc="C722F50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8C94219"/>
    <w:multiLevelType w:val="hybridMultilevel"/>
    <w:tmpl w:val="888AB50C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9844399"/>
    <w:multiLevelType w:val="hybridMultilevel"/>
    <w:tmpl w:val="9E3E2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E0088"/>
    <w:multiLevelType w:val="multilevel"/>
    <w:tmpl w:val="FB3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74C3D"/>
    <w:multiLevelType w:val="hybridMultilevel"/>
    <w:tmpl w:val="FBDA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13881"/>
    <w:multiLevelType w:val="hybridMultilevel"/>
    <w:tmpl w:val="3D868B34"/>
    <w:lvl w:ilvl="0" w:tplc="5AA00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73A01216"/>
    <w:multiLevelType w:val="hybridMultilevel"/>
    <w:tmpl w:val="47D88E42"/>
    <w:lvl w:ilvl="0" w:tplc="5AEA41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11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D"/>
    <w:rsid w:val="001248AF"/>
    <w:rsid w:val="001340C9"/>
    <w:rsid w:val="0014159D"/>
    <w:rsid w:val="00146ACF"/>
    <w:rsid w:val="00163846"/>
    <w:rsid w:val="0017603D"/>
    <w:rsid w:val="001972D7"/>
    <w:rsid w:val="001C161B"/>
    <w:rsid w:val="00233E34"/>
    <w:rsid w:val="003126ED"/>
    <w:rsid w:val="0032446A"/>
    <w:rsid w:val="00362479"/>
    <w:rsid w:val="00371130"/>
    <w:rsid w:val="003B2915"/>
    <w:rsid w:val="003E1619"/>
    <w:rsid w:val="004A727C"/>
    <w:rsid w:val="004C33BA"/>
    <w:rsid w:val="004E19FB"/>
    <w:rsid w:val="0058445A"/>
    <w:rsid w:val="0059178D"/>
    <w:rsid w:val="005C5DBB"/>
    <w:rsid w:val="00626668"/>
    <w:rsid w:val="00653762"/>
    <w:rsid w:val="00663ED7"/>
    <w:rsid w:val="006E0ADC"/>
    <w:rsid w:val="006F62BD"/>
    <w:rsid w:val="00711481"/>
    <w:rsid w:val="00767F3E"/>
    <w:rsid w:val="00787558"/>
    <w:rsid w:val="0079451B"/>
    <w:rsid w:val="008E69AA"/>
    <w:rsid w:val="00996E82"/>
    <w:rsid w:val="00A70E9C"/>
    <w:rsid w:val="00A9757B"/>
    <w:rsid w:val="00AD554A"/>
    <w:rsid w:val="00C73ABB"/>
    <w:rsid w:val="00CC201A"/>
    <w:rsid w:val="00D70E05"/>
    <w:rsid w:val="00D77315"/>
    <w:rsid w:val="00DE1C18"/>
    <w:rsid w:val="00E15722"/>
    <w:rsid w:val="00E50EC3"/>
    <w:rsid w:val="00E54546"/>
    <w:rsid w:val="00E670EA"/>
    <w:rsid w:val="00E92E3D"/>
    <w:rsid w:val="00E95A8B"/>
    <w:rsid w:val="00EB01DB"/>
    <w:rsid w:val="00EB0799"/>
    <w:rsid w:val="00EC7FB9"/>
    <w:rsid w:val="00EE68FA"/>
    <w:rsid w:val="00F2531F"/>
    <w:rsid w:val="00F50519"/>
    <w:rsid w:val="00F561BD"/>
    <w:rsid w:val="00F7517C"/>
    <w:rsid w:val="00F84A6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EA307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FB9"/>
    <w:rPr>
      <w:rFonts w:ascii="Calibri" w:hAnsi="Calibri"/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3126E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C7FB9"/>
    <w:rPr>
      <w:rFonts w:ascii="Times New Roman" w:hAnsi="Times New Roman"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EC7FB9"/>
  </w:style>
  <w:style w:type="character" w:customStyle="1" w:styleId="CommentTextChar">
    <w:name w:val="Comment Text Char"/>
    <w:basedOn w:val="Domylnaczcionkaakapitu"/>
    <w:rsid w:val="00EC7FB9"/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EC7FB9"/>
    <w:pPr>
      <w:ind w:left="720"/>
    </w:pPr>
  </w:style>
  <w:style w:type="paragraph" w:customStyle="1" w:styleId="Tekstdymka1">
    <w:name w:val="Tekst dymka1"/>
    <w:basedOn w:val="Normalny"/>
    <w:rsid w:val="00EC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EC7FB9"/>
    <w:rPr>
      <w:rFonts w:ascii="Tahoma" w:hAnsi="Tahoma" w:cs="Tahoma"/>
      <w:sz w:val="16"/>
      <w:szCs w:val="16"/>
      <w:lang w:val="en-US"/>
    </w:rPr>
  </w:style>
  <w:style w:type="paragraph" w:customStyle="1" w:styleId="Tematkomentarza1">
    <w:name w:val="Temat komentarza1"/>
    <w:basedOn w:val="Tekstkomentarza"/>
    <w:next w:val="Tekstkomentarza"/>
    <w:rsid w:val="00EC7F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EC7FB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semiHidden/>
    <w:rsid w:val="00EC7FB9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C7FB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C7FB9"/>
    <w:rPr>
      <w:rFonts w:ascii="Times New Roman" w:hAnsi="Times New Roman" w:cs="Times New Roman"/>
      <w:b/>
      <w:bCs/>
    </w:rPr>
  </w:style>
  <w:style w:type="character" w:customStyle="1" w:styleId="label-partbold">
    <w:name w:val="label-part bold"/>
    <w:basedOn w:val="Domylnaczcionkaakapitu"/>
    <w:rsid w:val="00EC7FB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9D"/>
    <w:rPr>
      <w:rFonts w:ascii="Tahoma" w:hAnsi="Tahoma" w:cs="Tahoma"/>
      <w:sz w:val="16"/>
      <w:szCs w:val="16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26ED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78755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51B"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451B"/>
    <w:rPr>
      <w:rFonts w:ascii="Calibri" w:hAnsi="Calibri"/>
      <w:sz w:val="24"/>
      <w:szCs w:val="24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51B"/>
    <w:rPr>
      <w:rFonts w:ascii="Calibri" w:hAnsi="Calibri"/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relinska@instytutkultury.pl" TargetMode="External"/><Relationship Id="rId5" Type="http://schemas.openxmlformats.org/officeDocument/2006/relationships/hyperlink" Target="mailto:maja.kowalska-koma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PDF</vt:lpstr>
    </vt:vector>
  </TitlesOfParts>
  <Company>UMW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PDF</dc:title>
  <dc:creator>SERWISOWY</dc:creator>
  <cp:lastModifiedBy>Kowalska-Komar Maja</cp:lastModifiedBy>
  <cp:revision>6</cp:revision>
  <cp:lastPrinted>2022-04-21T11:30:00Z</cp:lastPrinted>
  <dcterms:created xsi:type="dcterms:W3CDTF">2025-04-16T12:19:00Z</dcterms:created>
  <dcterms:modified xsi:type="dcterms:W3CDTF">2025-05-05T09:42:00Z</dcterms:modified>
</cp:coreProperties>
</file>