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C57A" w14:textId="77777777" w:rsidR="003441ED" w:rsidRDefault="003441ED" w:rsidP="003441ED">
      <w:pPr>
        <w:spacing w:before="100" w:beforeAutospacing="1" w:after="100" w:afterAutospacing="1" w:line="240" w:lineRule="auto"/>
        <w:jc w:val="center"/>
        <w:rPr>
          <w:rFonts w:ascii="Times New Roman" w:hAnsi="Times New Roman"/>
          <w:b/>
          <w:bCs/>
          <w:sz w:val="28"/>
          <w:szCs w:val="28"/>
          <w:lang w:val="en-US"/>
        </w:rPr>
      </w:pPr>
      <w:r w:rsidRPr="00DB14B8">
        <w:rPr>
          <w:rFonts w:ascii="Times New Roman" w:hAnsi="Times New Roman"/>
          <w:b/>
          <w:bCs/>
          <w:sz w:val="28"/>
          <w:szCs w:val="28"/>
          <w:lang w:val="en-US"/>
        </w:rPr>
        <w:t xml:space="preserve">The Mayor of </w:t>
      </w:r>
      <w:proofErr w:type="spellStart"/>
      <w:r w:rsidRPr="00DB14B8">
        <w:rPr>
          <w:rFonts w:ascii="Times New Roman" w:hAnsi="Times New Roman"/>
          <w:b/>
          <w:bCs/>
          <w:sz w:val="28"/>
          <w:szCs w:val="28"/>
          <w:lang w:val="en-US"/>
        </w:rPr>
        <w:t>Wrocław</w:t>
      </w:r>
      <w:proofErr w:type="spellEnd"/>
      <w:r w:rsidRPr="00DB14B8">
        <w:rPr>
          <w:rFonts w:ascii="Times New Roman" w:hAnsi="Times New Roman"/>
          <w:b/>
          <w:bCs/>
          <w:sz w:val="28"/>
          <w:szCs w:val="28"/>
          <w:lang w:val="en-US"/>
        </w:rPr>
        <w:br/>
        <w:t>hereby invites</w:t>
      </w:r>
    </w:p>
    <w:p w14:paraId="413A99C2" w14:textId="77777777" w:rsidR="003441ED" w:rsidRDefault="003441ED" w:rsidP="003441ED">
      <w:pPr>
        <w:pStyle w:val="Akapitzlist"/>
        <w:ind w:left="0"/>
        <w:jc w:val="both"/>
        <w:rPr>
          <w:rFonts w:ascii="Times New Roman" w:hAnsi="Times New Roman"/>
          <w:b/>
          <w:lang w:val="en-US"/>
        </w:rPr>
      </w:pPr>
      <w:r w:rsidRPr="00654042">
        <w:rPr>
          <w:rFonts w:ascii="Times New Roman" w:hAnsi="Times New Roman"/>
          <w:b/>
          <w:lang w:val="en-US"/>
        </w:rPr>
        <w:t xml:space="preserve">interested parties to enter into negotiations </w:t>
      </w:r>
      <w:r>
        <w:rPr>
          <w:rFonts w:ascii="Times New Roman" w:hAnsi="Times New Roman"/>
          <w:b/>
          <w:lang w:val="en-US"/>
        </w:rPr>
        <w:t>concerning</w:t>
      </w:r>
      <w:r w:rsidRPr="00654042">
        <w:rPr>
          <w:rFonts w:ascii="Times New Roman" w:hAnsi="Times New Roman"/>
          <w:b/>
          <w:lang w:val="en-US"/>
        </w:rPr>
        <w:t xml:space="preserve"> the sale of shares in the company operating under the business name </w:t>
      </w:r>
      <w:proofErr w:type="spellStart"/>
      <w:r w:rsidRPr="00146AFC">
        <w:rPr>
          <w:rFonts w:ascii="Times New Roman" w:hAnsi="Times New Roman"/>
          <w:b/>
          <w:lang w:val="en-GB"/>
        </w:rPr>
        <w:t>Wrocławski</w:t>
      </w:r>
      <w:proofErr w:type="spellEnd"/>
      <w:r w:rsidRPr="00654042">
        <w:rPr>
          <w:rFonts w:ascii="Times New Roman" w:hAnsi="Times New Roman"/>
          <w:b/>
          <w:lang w:val="en-US"/>
        </w:rPr>
        <w:t xml:space="preserve"> Klub </w:t>
      </w:r>
      <w:proofErr w:type="spellStart"/>
      <w:r w:rsidRPr="00654042">
        <w:rPr>
          <w:rFonts w:ascii="Times New Roman" w:hAnsi="Times New Roman"/>
          <w:b/>
          <w:lang w:val="en-US"/>
        </w:rPr>
        <w:t>Sportowy</w:t>
      </w:r>
      <w:proofErr w:type="spellEnd"/>
      <w:r w:rsidRPr="00654042">
        <w:rPr>
          <w:rFonts w:ascii="Times New Roman" w:hAnsi="Times New Roman"/>
          <w:b/>
          <w:lang w:val="en-US"/>
        </w:rPr>
        <w:t xml:space="preserve"> “</w:t>
      </w:r>
      <w:proofErr w:type="spellStart"/>
      <w:r w:rsidRPr="00654042">
        <w:rPr>
          <w:rFonts w:ascii="Times New Roman" w:hAnsi="Times New Roman"/>
          <w:b/>
          <w:lang w:val="en-US"/>
        </w:rPr>
        <w:t>Śląsk</w:t>
      </w:r>
      <w:proofErr w:type="spellEnd"/>
      <w:r w:rsidRPr="00654042">
        <w:rPr>
          <w:rFonts w:ascii="Times New Roman" w:hAnsi="Times New Roman"/>
          <w:b/>
          <w:lang w:val="en-US"/>
        </w:rPr>
        <w:t xml:space="preserve"> </w:t>
      </w:r>
      <w:proofErr w:type="spellStart"/>
      <w:r w:rsidRPr="00654042">
        <w:rPr>
          <w:rFonts w:ascii="Times New Roman" w:hAnsi="Times New Roman"/>
          <w:b/>
          <w:lang w:val="en-US"/>
        </w:rPr>
        <w:t>Wrocław</w:t>
      </w:r>
      <w:proofErr w:type="spellEnd"/>
      <w:r w:rsidRPr="00654042">
        <w:rPr>
          <w:rFonts w:ascii="Times New Roman" w:hAnsi="Times New Roman"/>
          <w:b/>
          <w:lang w:val="en-US"/>
        </w:rPr>
        <w:t xml:space="preserve">” </w:t>
      </w:r>
      <w:proofErr w:type="spellStart"/>
      <w:r w:rsidRPr="00654042">
        <w:rPr>
          <w:rFonts w:ascii="Times New Roman" w:hAnsi="Times New Roman"/>
          <w:b/>
          <w:lang w:val="en-US"/>
        </w:rPr>
        <w:t>Spółka</w:t>
      </w:r>
      <w:proofErr w:type="spellEnd"/>
      <w:r w:rsidRPr="00654042">
        <w:rPr>
          <w:rFonts w:ascii="Times New Roman" w:hAnsi="Times New Roman"/>
          <w:b/>
          <w:lang w:val="en-US"/>
        </w:rPr>
        <w:t xml:space="preserve"> </w:t>
      </w:r>
      <w:proofErr w:type="spellStart"/>
      <w:r w:rsidRPr="00654042">
        <w:rPr>
          <w:rFonts w:ascii="Times New Roman" w:hAnsi="Times New Roman"/>
          <w:b/>
          <w:lang w:val="en-US"/>
        </w:rPr>
        <w:t>Akcyjna</w:t>
      </w:r>
      <w:proofErr w:type="spellEnd"/>
      <w:r w:rsidRPr="00654042">
        <w:rPr>
          <w:rFonts w:ascii="Times New Roman" w:hAnsi="Times New Roman"/>
          <w:b/>
          <w:lang w:val="en-US"/>
        </w:rPr>
        <w:t xml:space="preserve">, with its registered office in </w:t>
      </w:r>
      <w:proofErr w:type="spellStart"/>
      <w:r w:rsidRPr="00654042">
        <w:rPr>
          <w:rFonts w:ascii="Times New Roman" w:hAnsi="Times New Roman"/>
          <w:b/>
          <w:lang w:val="en-US"/>
        </w:rPr>
        <w:t>Wrocław</w:t>
      </w:r>
      <w:proofErr w:type="spellEnd"/>
      <w:r w:rsidRPr="00654042">
        <w:rPr>
          <w:rFonts w:ascii="Times New Roman" w:hAnsi="Times New Roman"/>
          <w:b/>
          <w:lang w:val="en-US"/>
        </w:rPr>
        <w:t xml:space="preserve">, </w:t>
      </w:r>
      <w:r>
        <w:rPr>
          <w:rFonts w:ascii="Times New Roman" w:hAnsi="Times New Roman"/>
          <w:b/>
          <w:lang w:val="en-US"/>
        </w:rPr>
        <w:t>registered</w:t>
      </w:r>
      <w:r w:rsidRPr="00654042">
        <w:rPr>
          <w:rFonts w:ascii="Times New Roman" w:hAnsi="Times New Roman"/>
          <w:b/>
          <w:lang w:val="en-US"/>
        </w:rPr>
        <w:t xml:space="preserve"> in the National Court Register (KRS) under number 0000070008, having its address at ul. </w:t>
      </w:r>
      <w:proofErr w:type="spellStart"/>
      <w:r w:rsidRPr="003902FA">
        <w:rPr>
          <w:rFonts w:ascii="Times New Roman" w:hAnsi="Times New Roman"/>
          <w:b/>
          <w:lang w:val="en-US"/>
        </w:rPr>
        <w:t>Oporowska</w:t>
      </w:r>
      <w:proofErr w:type="spellEnd"/>
      <w:r w:rsidRPr="003902FA">
        <w:rPr>
          <w:rFonts w:ascii="Times New Roman" w:hAnsi="Times New Roman"/>
          <w:b/>
          <w:lang w:val="en-US"/>
        </w:rPr>
        <w:t xml:space="preserve"> 62, 53-434 </w:t>
      </w:r>
      <w:proofErr w:type="spellStart"/>
      <w:r w:rsidRPr="003902FA">
        <w:rPr>
          <w:rFonts w:ascii="Times New Roman" w:hAnsi="Times New Roman"/>
          <w:b/>
          <w:lang w:val="en-US"/>
        </w:rPr>
        <w:t>Wrocław</w:t>
      </w:r>
      <w:proofErr w:type="spellEnd"/>
      <w:r w:rsidRPr="003902FA">
        <w:rPr>
          <w:rFonts w:ascii="Times New Roman" w:hAnsi="Times New Roman"/>
          <w:b/>
          <w:lang w:val="en-US"/>
        </w:rPr>
        <w:t xml:space="preserve"> (hereinafter referred to as the “Company”), </w:t>
      </w:r>
      <w:r w:rsidRPr="001F5569">
        <w:rPr>
          <w:rFonts w:ascii="Times New Roman" w:hAnsi="Times New Roman"/>
          <w:b/>
          <w:lang w:val="en-US"/>
        </w:rPr>
        <w:t>representing not less than 51% of the Company’s share capital</w:t>
      </w:r>
      <w:r w:rsidRPr="003902FA">
        <w:rPr>
          <w:rFonts w:ascii="Times New Roman" w:hAnsi="Times New Roman"/>
          <w:b/>
          <w:lang w:val="en-US"/>
        </w:rPr>
        <w:t xml:space="preserve"> (hereinafter referred to as the “Shares”).</w:t>
      </w:r>
    </w:p>
    <w:p w14:paraId="00298969" w14:textId="77777777" w:rsidR="003441ED" w:rsidRDefault="003441ED" w:rsidP="003441ED">
      <w:pPr>
        <w:spacing w:before="100" w:beforeAutospacing="1" w:after="100" w:afterAutospacing="1" w:line="240" w:lineRule="auto"/>
        <w:rPr>
          <w:rFonts w:ascii="Times New Roman" w:hAnsi="Times New Roman"/>
          <w:iCs/>
          <w:lang w:val="en-US"/>
        </w:rPr>
      </w:pPr>
      <w:r w:rsidRPr="003902FA">
        <w:rPr>
          <w:rFonts w:ascii="Times New Roman" w:hAnsi="Times New Roman"/>
          <w:iCs/>
          <w:lang w:val="en-US"/>
        </w:rPr>
        <w:t>The sale of the Shares shall be conducted through direct negotiations based on this invitation.</w:t>
      </w:r>
    </w:p>
    <w:p w14:paraId="54894421" w14:textId="77777777" w:rsidR="003441ED" w:rsidRPr="00814753" w:rsidRDefault="003441ED" w:rsidP="003441ED">
      <w:pPr>
        <w:pStyle w:val="Tekstpodstawowy"/>
        <w:spacing w:before="120"/>
        <w:rPr>
          <w:lang w:val="en-US" w:eastAsia="ko-KR"/>
        </w:rPr>
      </w:pPr>
      <w:r w:rsidRPr="003E6987">
        <w:rPr>
          <w:iCs/>
          <w:sz w:val="22"/>
          <w:szCs w:val="22"/>
          <w:lang w:val="en-US"/>
        </w:rPr>
        <w:t xml:space="preserve">The response to this invitation to enter into negotiations shall include, in particular, the precise identification of the entity interested in participating in the negotiations, a description of its business activity, an indication of the capital group to which the entity belongs, as well as the following documents, duly completed in </w:t>
      </w:r>
      <w:r>
        <w:rPr>
          <w:iCs/>
          <w:sz w:val="22"/>
          <w:szCs w:val="22"/>
          <w:lang w:val="en-US"/>
        </w:rPr>
        <w:t>compliance</w:t>
      </w:r>
      <w:r w:rsidRPr="003E6987">
        <w:rPr>
          <w:iCs/>
          <w:sz w:val="22"/>
          <w:szCs w:val="22"/>
          <w:lang w:val="en-US"/>
        </w:rPr>
        <w:t xml:space="preserve"> with the applicable rules of representation:</w:t>
      </w:r>
    </w:p>
    <w:p w14:paraId="31078EAA" w14:textId="77777777" w:rsidR="003441ED" w:rsidRPr="003E6987" w:rsidRDefault="003441ED" w:rsidP="003441ED">
      <w:pPr>
        <w:pStyle w:val="Tekstpodstawowy3"/>
        <w:numPr>
          <w:ilvl w:val="0"/>
          <w:numId w:val="1"/>
        </w:numPr>
        <w:spacing w:before="120" w:after="120"/>
        <w:rPr>
          <w:rFonts w:ascii="Times New Roman" w:hAnsi="Times New Roman"/>
          <w:sz w:val="22"/>
          <w:szCs w:val="22"/>
          <w:lang w:val="en-US"/>
        </w:rPr>
      </w:pPr>
      <w:r w:rsidRPr="003E6987">
        <w:rPr>
          <w:rFonts w:ascii="Times New Roman" w:hAnsi="Times New Roman"/>
          <w:sz w:val="22"/>
          <w:szCs w:val="22"/>
          <w:lang w:val="en-US"/>
        </w:rPr>
        <w:t>a Statement of Intent to Enter into Negotiations,</w:t>
      </w:r>
    </w:p>
    <w:p w14:paraId="09F8EE79" w14:textId="77777777" w:rsidR="003441ED" w:rsidRPr="003E6987" w:rsidRDefault="003441ED" w:rsidP="003441ED">
      <w:pPr>
        <w:pStyle w:val="Tekstpodstawowy3"/>
        <w:numPr>
          <w:ilvl w:val="0"/>
          <w:numId w:val="1"/>
        </w:numPr>
        <w:spacing w:before="120" w:after="120"/>
        <w:rPr>
          <w:rFonts w:ascii="Times New Roman" w:hAnsi="Times New Roman"/>
          <w:sz w:val="22"/>
          <w:szCs w:val="22"/>
          <w:lang w:val="en-US"/>
        </w:rPr>
      </w:pPr>
      <w:r w:rsidRPr="003E6987">
        <w:rPr>
          <w:rFonts w:ascii="Times New Roman" w:hAnsi="Times New Roman"/>
          <w:sz w:val="22"/>
          <w:szCs w:val="22"/>
          <w:lang w:val="en-US"/>
        </w:rPr>
        <w:t>a Non-Disclosure Agreement (NDA).</w:t>
      </w:r>
    </w:p>
    <w:p w14:paraId="2DE13BD9" w14:textId="77777777" w:rsidR="003441ED" w:rsidRPr="00443506" w:rsidRDefault="003441ED" w:rsidP="003441ED">
      <w:pPr>
        <w:pStyle w:val="Tekstpodstawowy3"/>
        <w:spacing w:before="120" w:after="120"/>
        <w:ind w:left="360"/>
        <w:rPr>
          <w:rFonts w:ascii="Times New Roman" w:hAnsi="Times New Roman"/>
          <w:sz w:val="22"/>
          <w:szCs w:val="22"/>
          <w:lang w:val="en-US"/>
        </w:rPr>
      </w:pPr>
      <w:r>
        <w:rPr>
          <w:rFonts w:ascii="Times New Roman" w:hAnsi="Times New Roman"/>
          <w:sz w:val="24"/>
          <w:szCs w:val="24"/>
          <w:lang w:val="en-US" w:eastAsia="ko-KR"/>
        </w:rPr>
        <w:t>and shall enclose:</w:t>
      </w:r>
    </w:p>
    <w:p w14:paraId="34C1CDE6" w14:textId="77777777" w:rsidR="003441ED" w:rsidRPr="00AB5562" w:rsidRDefault="003441ED" w:rsidP="003441ED">
      <w:pPr>
        <w:pStyle w:val="Tekstpodstawowy3"/>
        <w:numPr>
          <w:ilvl w:val="0"/>
          <w:numId w:val="2"/>
        </w:numPr>
        <w:spacing w:before="120" w:after="120"/>
        <w:rPr>
          <w:rFonts w:ascii="Times New Roman" w:hAnsi="Times New Roman"/>
          <w:sz w:val="22"/>
          <w:szCs w:val="22"/>
          <w:lang w:val="en-US"/>
        </w:rPr>
      </w:pPr>
      <w:r w:rsidRPr="00443506">
        <w:rPr>
          <w:rFonts w:ascii="Times New Roman" w:hAnsi="Times New Roman"/>
          <w:sz w:val="22"/>
          <w:szCs w:val="22"/>
          <w:lang w:val="en-US"/>
        </w:rPr>
        <w:t xml:space="preserve">confirmation of the tender security </w:t>
      </w:r>
      <w:r>
        <w:rPr>
          <w:rFonts w:ascii="Times New Roman" w:hAnsi="Times New Roman"/>
          <w:sz w:val="22"/>
          <w:szCs w:val="22"/>
          <w:lang w:val="en-US"/>
        </w:rPr>
        <w:t>deposit,</w:t>
      </w:r>
    </w:p>
    <w:p w14:paraId="0A04B0C6" w14:textId="77777777" w:rsidR="003441ED" w:rsidRDefault="003441ED" w:rsidP="003441ED">
      <w:pPr>
        <w:pStyle w:val="Tekstpodstawowy3"/>
        <w:numPr>
          <w:ilvl w:val="0"/>
          <w:numId w:val="2"/>
        </w:numPr>
        <w:spacing w:before="120" w:after="120"/>
        <w:rPr>
          <w:rFonts w:ascii="Times New Roman" w:hAnsi="Times New Roman"/>
          <w:sz w:val="22"/>
          <w:szCs w:val="22"/>
          <w:lang w:val="en-US"/>
        </w:rPr>
      </w:pPr>
      <w:r w:rsidRPr="00AB5562">
        <w:rPr>
          <w:rFonts w:ascii="Times New Roman" w:hAnsi="Times New Roman"/>
          <w:sz w:val="22"/>
          <w:szCs w:val="22"/>
          <w:lang w:val="en-US"/>
        </w:rPr>
        <w:t>a full extract from the relevant commercial register (KRS or CEIDG), or, in the case of foreign entities, its equivalent. If the interested entity is not subject to registration it is required to submit a statement confirming exemption from the registration obligation, together with a justification</w:t>
      </w:r>
      <w:r>
        <w:rPr>
          <w:rFonts w:ascii="Times New Roman" w:hAnsi="Times New Roman"/>
          <w:sz w:val="22"/>
          <w:szCs w:val="22"/>
          <w:lang w:val="en-US"/>
        </w:rPr>
        <w:t>.</w:t>
      </w:r>
    </w:p>
    <w:p w14:paraId="70FE4297" w14:textId="77777777" w:rsidR="003441ED" w:rsidRPr="006F4416" w:rsidRDefault="003441ED" w:rsidP="003441ED">
      <w:pPr>
        <w:pStyle w:val="Tekstpodstawowy"/>
        <w:spacing w:before="120"/>
        <w:rPr>
          <w:iCs/>
          <w:sz w:val="22"/>
          <w:szCs w:val="22"/>
          <w:lang w:val="en-US"/>
        </w:rPr>
      </w:pPr>
      <w:r w:rsidRPr="006F4416">
        <w:rPr>
          <w:iCs/>
          <w:sz w:val="22"/>
          <w:szCs w:val="22"/>
          <w:lang w:val="en-US"/>
        </w:rPr>
        <w:t xml:space="preserve">Templates of the documents referred to in </w:t>
      </w:r>
      <w:r>
        <w:rPr>
          <w:iCs/>
          <w:sz w:val="22"/>
          <w:szCs w:val="22"/>
          <w:lang w:val="en-US"/>
        </w:rPr>
        <w:t>items</w:t>
      </w:r>
      <w:r w:rsidRPr="006F4416">
        <w:rPr>
          <w:iCs/>
          <w:sz w:val="22"/>
          <w:szCs w:val="22"/>
          <w:lang w:val="en-US"/>
        </w:rPr>
        <w:t xml:space="preserve"> 1 and 2, as well as basic information about the Company, will be made available by the Ownership Supervision Office</w:t>
      </w:r>
      <w:r>
        <w:rPr>
          <w:iCs/>
          <w:sz w:val="22"/>
          <w:szCs w:val="22"/>
          <w:lang w:val="en-US"/>
        </w:rPr>
        <w:t>,</w:t>
      </w:r>
      <w:r w:rsidRPr="006F4416">
        <w:rPr>
          <w:iCs/>
          <w:sz w:val="22"/>
          <w:szCs w:val="22"/>
          <w:lang w:val="en-US"/>
        </w:rPr>
        <w:t xml:space="preserve"> Municipality of </w:t>
      </w:r>
      <w:proofErr w:type="spellStart"/>
      <w:r w:rsidRPr="006F4416">
        <w:rPr>
          <w:iCs/>
          <w:sz w:val="22"/>
          <w:szCs w:val="22"/>
          <w:lang w:val="en-US"/>
        </w:rPr>
        <w:t>Wrocław</w:t>
      </w:r>
      <w:proofErr w:type="spellEnd"/>
      <w:r w:rsidRPr="006F4416">
        <w:rPr>
          <w:iCs/>
          <w:sz w:val="22"/>
          <w:szCs w:val="22"/>
          <w:lang w:val="en-US"/>
        </w:rPr>
        <w:t xml:space="preserve">, 50-101 </w:t>
      </w:r>
      <w:proofErr w:type="spellStart"/>
      <w:r w:rsidRPr="006F4416">
        <w:rPr>
          <w:iCs/>
          <w:sz w:val="22"/>
          <w:szCs w:val="22"/>
          <w:lang w:val="en-US"/>
        </w:rPr>
        <w:t>Wrocław</w:t>
      </w:r>
      <w:proofErr w:type="spellEnd"/>
      <w:r w:rsidRPr="006F4416">
        <w:rPr>
          <w:iCs/>
          <w:sz w:val="22"/>
          <w:szCs w:val="22"/>
          <w:lang w:val="en-US"/>
        </w:rPr>
        <w:t xml:space="preserve">, </w:t>
      </w:r>
      <w:proofErr w:type="spellStart"/>
      <w:r w:rsidRPr="006F4416">
        <w:rPr>
          <w:iCs/>
          <w:sz w:val="22"/>
          <w:szCs w:val="22"/>
          <w:lang w:val="en-US"/>
        </w:rPr>
        <w:t>Sukiennice</w:t>
      </w:r>
      <w:proofErr w:type="spellEnd"/>
      <w:r w:rsidRPr="006F4416">
        <w:rPr>
          <w:iCs/>
          <w:sz w:val="22"/>
          <w:szCs w:val="22"/>
          <w:lang w:val="en-US"/>
        </w:rPr>
        <w:t xml:space="preserve"> 10, Room 106, tel. +48 71 777 82 77, e-mail: </w:t>
      </w:r>
      <w:r w:rsidRPr="006F4416">
        <w:rPr>
          <w:iCs/>
          <w:sz w:val="22"/>
          <w:szCs w:val="22"/>
          <w:u w:val="single"/>
          <w:lang w:val="en-US"/>
        </w:rPr>
        <w:t>bnw@um.wroc.pl</w:t>
      </w:r>
      <w:r w:rsidRPr="006F4416">
        <w:rPr>
          <w:iCs/>
          <w:sz w:val="22"/>
          <w:szCs w:val="22"/>
          <w:lang w:val="en-US"/>
        </w:rPr>
        <w:t xml:space="preserve">, and on the Public Information Bulletin (BIP) website of the Municipality of </w:t>
      </w:r>
      <w:proofErr w:type="spellStart"/>
      <w:r w:rsidRPr="006F4416">
        <w:rPr>
          <w:iCs/>
          <w:sz w:val="22"/>
          <w:szCs w:val="22"/>
          <w:lang w:val="en-US"/>
        </w:rPr>
        <w:t>Wrocław</w:t>
      </w:r>
      <w:proofErr w:type="spellEnd"/>
      <w:r w:rsidRPr="006F4416">
        <w:rPr>
          <w:iCs/>
          <w:sz w:val="22"/>
          <w:szCs w:val="22"/>
          <w:lang w:val="en-US"/>
        </w:rPr>
        <w:t>.</w:t>
      </w:r>
    </w:p>
    <w:p w14:paraId="654D9091" w14:textId="77777777" w:rsidR="003441ED" w:rsidRPr="006F4416" w:rsidRDefault="003441ED" w:rsidP="003441ED">
      <w:pPr>
        <w:pStyle w:val="Tekstpodstawowy"/>
        <w:spacing w:before="120"/>
        <w:rPr>
          <w:iCs/>
          <w:sz w:val="22"/>
          <w:szCs w:val="22"/>
          <w:lang w:val="en-US"/>
        </w:rPr>
      </w:pPr>
      <w:r w:rsidRPr="006F4416">
        <w:rPr>
          <w:iCs/>
          <w:sz w:val="22"/>
          <w:szCs w:val="22"/>
          <w:lang w:val="en-US"/>
        </w:rPr>
        <w:t xml:space="preserve">The response to this invitation, together with the required documents, shall be submitted by </w:t>
      </w:r>
      <w:r w:rsidRPr="006F4416">
        <w:rPr>
          <w:b/>
          <w:iCs/>
          <w:sz w:val="22"/>
          <w:szCs w:val="22"/>
          <w:lang w:val="en-US"/>
        </w:rPr>
        <w:t>12:00 p.m. on 2</w:t>
      </w:r>
      <w:r>
        <w:rPr>
          <w:b/>
          <w:iCs/>
          <w:sz w:val="22"/>
          <w:szCs w:val="22"/>
          <w:lang w:val="en-US"/>
        </w:rPr>
        <w:t>6</w:t>
      </w:r>
      <w:r w:rsidRPr="00BE4963">
        <w:rPr>
          <w:b/>
          <w:iCs/>
          <w:sz w:val="22"/>
          <w:szCs w:val="22"/>
          <w:vertAlign w:val="superscript"/>
          <w:lang w:val="en-US"/>
        </w:rPr>
        <w:t>th</w:t>
      </w:r>
      <w:r>
        <w:rPr>
          <w:b/>
          <w:iCs/>
          <w:sz w:val="22"/>
          <w:szCs w:val="22"/>
          <w:lang w:val="en-US"/>
        </w:rPr>
        <w:t xml:space="preserve"> </w:t>
      </w:r>
      <w:r w:rsidRPr="006F4416">
        <w:rPr>
          <w:b/>
          <w:iCs/>
          <w:sz w:val="22"/>
          <w:szCs w:val="22"/>
          <w:lang w:val="en-US"/>
        </w:rPr>
        <w:t>May 2025</w:t>
      </w:r>
      <w:r w:rsidRPr="006F4416">
        <w:rPr>
          <w:iCs/>
          <w:sz w:val="22"/>
          <w:szCs w:val="22"/>
          <w:lang w:val="en-US"/>
        </w:rPr>
        <w:t xml:space="preserve">, in a sealed envelope </w:t>
      </w:r>
      <w:r>
        <w:rPr>
          <w:iCs/>
          <w:sz w:val="22"/>
          <w:szCs w:val="22"/>
          <w:lang w:val="en-US"/>
        </w:rPr>
        <w:t>marked</w:t>
      </w:r>
      <w:r w:rsidRPr="006F4416">
        <w:rPr>
          <w:iCs/>
          <w:sz w:val="22"/>
          <w:szCs w:val="22"/>
          <w:lang w:val="en-US"/>
        </w:rPr>
        <w:t>: “</w:t>
      </w:r>
      <w:proofErr w:type="spellStart"/>
      <w:r w:rsidRPr="006F4416">
        <w:rPr>
          <w:iCs/>
          <w:sz w:val="22"/>
          <w:szCs w:val="22"/>
          <w:lang w:val="en-US"/>
        </w:rPr>
        <w:t>Wrocławski</w:t>
      </w:r>
      <w:proofErr w:type="spellEnd"/>
      <w:r w:rsidRPr="006F4416">
        <w:rPr>
          <w:iCs/>
          <w:sz w:val="22"/>
          <w:szCs w:val="22"/>
          <w:lang w:val="en-US"/>
        </w:rPr>
        <w:t xml:space="preserve"> Klub </w:t>
      </w:r>
      <w:proofErr w:type="spellStart"/>
      <w:r w:rsidRPr="006F4416">
        <w:rPr>
          <w:iCs/>
          <w:sz w:val="22"/>
          <w:szCs w:val="22"/>
          <w:lang w:val="en-US"/>
        </w:rPr>
        <w:t>Sportowy</w:t>
      </w:r>
      <w:proofErr w:type="spellEnd"/>
      <w:r w:rsidRPr="006F4416">
        <w:rPr>
          <w:iCs/>
          <w:sz w:val="22"/>
          <w:szCs w:val="22"/>
          <w:lang w:val="en-US"/>
        </w:rPr>
        <w:t xml:space="preserve"> ‘</w:t>
      </w:r>
      <w:proofErr w:type="spellStart"/>
      <w:r w:rsidRPr="006F4416">
        <w:rPr>
          <w:iCs/>
          <w:sz w:val="22"/>
          <w:szCs w:val="22"/>
          <w:lang w:val="en-US"/>
        </w:rPr>
        <w:t>Śląsk</w:t>
      </w:r>
      <w:proofErr w:type="spellEnd"/>
      <w:r w:rsidRPr="006F4416">
        <w:rPr>
          <w:iCs/>
          <w:sz w:val="22"/>
          <w:szCs w:val="22"/>
          <w:lang w:val="en-US"/>
        </w:rPr>
        <w:t xml:space="preserve"> </w:t>
      </w:r>
      <w:proofErr w:type="spellStart"/>
      <w:r w:rsidRPr="006F4416">
        <w:rPr>
          <w:iCs/>
          <w:sz w:val="22"/>
          <w:szCs w:val="22"/>
          <w:lang w:val="en-US"/>
        </w:rPr>
        <w:t>Wrocław</w:t>
      </w:r>
      <w:proofErr w:type="spellEnd"/>
      <w:r w:rsidRPr="006F4416">
        <w:rPr>
          <w:iCs/>
          <w:sz w:val="22"/>
          <w:szCs w:val="22"/>
          <w:lang w:val="en-US"/>
        </w:rPr>
        <w:t>’ S.A. – Response to Invitation to Negotiations”,</w:t>
      </w:r>
      <w:r>
        <w:rPr>
          <w:iCs/>
          <w:sz w:val="22"/>
          <w:szCs w:val="22"/>
          <w:lang w:val="en-US"/>
        </w:rPr>
        <w:t xml:space="preserve"> </w:t>
      </w:r>
      <w:r w:rsidRPr="006F4416">
        <w:rPr>
          <w:iCs/>
          <w:sz w:val="22"/>
          <w:szCs w:val="22"/>
          <w:lang w:val="en-US"/>
        </w:rPr>
        <w:t xml:space="preserve">at the Municipality of </w:t>
      </w:r>
      <w:proofErr w:type="spellStart"/>
      <w:r w:rsidRPr="006F4416">
        <w:rPr>
          <w:iCs/>
          <w:sz w:val="22"/>
          <w:szCs w:val="22"/>
          <w:lang w:val="en-US"/>
        </w:rPr>
        <w:t>Wrocław</w:t>
      </w:r>
      <w:proofErr w:type="spellEnd"/>
      <w:r w:rsidRPr="006F4416">
        <w:rPr>
          <w:iCs/>
          <w:sz w:val="22"/>
          <w:szCs w:val="22"/>
          <w:lang w:val="en-US"/>
        </w:rPr>
        <w:t xml:space="preserve"> – Ownership Supervision Office, </w:t>
      </w:r>
      <w:proofErr w:type="spellStart"/>
      <w:r w:rsidRPr="006F4416">
        <w:rPr>
          <w:iCs/>
          <w:sz w:val="22"/>
          <w:szCs w:val="22"/>
          <w:lang w:val="en-US"/>
        </w:rPr>
        <w:t>Sukiennice</w:t>
      </w:r>
      <w:proofErr w:type="spellEnd"/>
      <w:r w:rsidRPr="006F4416">
        <w:rPr>
          <w:iCs/>
          <w:sz w:val="22"/>
          <w:szCs w:val="22"/>
          <w:lang w:val="en-US"/>
        </w:rPr>
        <w:t xml:space="preserve"> 10, Room 106.</w:t>
      </w:r>
    </w:p>
    <w:p w14:paraId="6BAFF24D" w14:textId="77777777" w:rsidR="003441ED" w:rsidRDefault="003441ED" w:rsidP="003441ED">
      <w:pPr>
        <w:pStyle w:val="Tekstpodstawowy"/>
        <w:rPr>
          <w:iCs/>
          <w:sz w:val="22"/>
          <w:szCs w:val="22"/>
          <w:lang w:val="en-US"/>
        </w:rPr>
      </w:pPr>
      <w:r w:rsidRPr="006F4416">
        <w:rPr>
          <w:b/>
          <w:bCs/>
          <w:sz w:val="28"/>
          <w:szCs w:val="28"/>
          <w:lang w:val="en-US"/>
        </w:rPr>
        <w:br/>
      </w:r>
      <w:r w:rsidRPr="0075250D">
        <w:rPr>
          <w:iCs/>
          <w:sz w:val="22"/>
          <w:szCs w:val="22"/>
          <w:lang w:val="en-US"/>
        </w:rPr>
        <w:t xml:space="preserve">An entity interested in entering into negotiations is </w:t>
      </w:r>
      <w:r w:rsidRPr="00814753">
        <w:rPr>
          <w:lang w:val="en-US" w:eastAsia="ko-KR"/>
        </w:rPr>
        <w:t xml:space="preserve">required </w:t>
      </w:r>
      <w:r w:rsidRPr="0075250D">
        <w:rPr>
          <w:iCs/>
          <w:sz w:val="22"/>
          <w:szCs w:val="22"/>
          <w:lang w:val="en-US"/>
        </w:rPr>
        <w:t xml:space="preserve">to pay a security deposit to safeguard the interests of the Municipality of </w:t>
      </w:r>
      <w:proofErr w:type="spellStart"/>
      <w:r w:rsidRPr="0075250D">
        <w:rPr>
          <w:iCs/>
          <w:sz w:val="22"/>
          <w:szCs w:val="22"/>
          <w:lang w:val="en-US"/>
        </w:rPr>
        <w:t>Wrocław</w:t>
      </w:r>
      <w:proofErr w:type="spellEnd"/>
      <w:r w:rsidRPr="0075250D">
        <w:rPr>
          <w:iCs/>
          <w:sz w:val="22"/>
          <w:szCs w:val="22"/>
          <w:lang w:val="en-US"/>
        </w:rPr>
        <w:t>, within the framework of the proceedings conducted on the basis of this invitation to negotiat</w:t>
      </w:r>
      <w:r>
        <w:rPr>
          <w:iCs/>
          <w:sz w:val="22"/>
          <w:szCs w:val="22"/>
          <w:lang w:val="en-US"/>
        </w:rPr>
        <w:t>ions</w:t>
      </w:r>
      <w:r w:rsidRPr="0075250D">
        <w:rPr>
          <w:iCs/>
          <w:sz w:val="22"/>
          <w:szCs w:val="22"/>
          <w:lang w:val="en-US"/>
        </w:rPr>
        <w:t xml:space="preserve">, in the amount of PLN 80,000.00 (in words: eighty thousand </w:t>
      </w:r>
      <w:proofErr w:type="spellStart"/>
      <w:r w:rsidRPr="0075250D">
        <w:rPr>
          <w:iCs/>
          <w:sz w:val="22"/>
          <w:szCs w:val="22"/>
          <w:lang w:val="en-US"/>
        </w:rPr>
        <w:t>złoty</w:t>
      </w:r>
      <w:proofErr w:type="spellEnd"/>
      <w:r w:rsidRPr="0075250D">
        <w:rPr>
          <w:iCs/>
          <w:sz w:val="22"/>
          <w:szCs w:val="22"/>
          <w:lang w:val="en-US"/>
        </w:rPr>
        <w:t xml:space="preserve">), by bank transfer to the Municipality of </w:t>
      </w:r>
      <w:proofErr w:type="spellStart"/>
      <w:r w:rsidRPr="0075250D">
        <w:rPr>
          <w:iCs/>
          <w:sz w:val="22"/>
          <w:szCs w:val="22"/>
          <w:lang w:val="en-US"/>
        </w:rPr>
        <w:t>Wrocław's</w:t>
      </w:r>
      <w:proofErr w:type="spellEnd"/>
      <w:r w:rsidRPr="0075250D">
        <w:rPr>
          <w:iCs/>
          <w:sz w:val="22"/>
          <w:szCs w:val="22"/>
          <w:lang w:val="en-US"/>
        </w:rPr>
        <w:t xml:space="preserve"> account at PKO Bank </w:t>
      </w:r>
      <w:proofErr w:type="spellStart"/>
      <w:r w:rsidRPr="0075250D">
        <w:rPr>
          <w:iCs/>
          <w:sz w:val="22"/>
          <w:szCs w:val="22"/>
          <w:lang w:val="en-US"/>
        </w:rPr>
        <w:t>Polski</w:t>
      </w:r>
      <w:proofErr w:type="spellEnd"/>
      <w:r w:rsidRPr="0075250D">
        <w:rPr>
          <w:iCs/>
          <w:sz w:val="22"/>
          <w:szCs w:val="22"/>
          <w:lang w:val="en-US"/>
        </w:rPr>
        <w:t xml:space="preserve"> S.A. no. 36 1020 5226 0000 6302 0417 7655, with the following </w:t>
      </w:r>
      <w:r>
        <w:rPr>
          <w:iCs/>
          <w:sz w:val="22"/>
          <w:szCs w:val="22"/>
          <w:lang w:val="en-US"/>
        </w:rPr>
        <w:t>reference</w:t>
      </w:r>
      <w:r w:rsidRPr="0075250D">
        <w:rPr>
          <w:iCs/>
          <w:sz w:val="22"/>
          <w:szCs w:val="22"/>
          <w:lang w:val="en-US"/>
        </w:rPr>
        <w:t xml:space="preserve"> in the </w:t>
      </w:r>
      <w:r>
        <w:rPr>
          <w:iCs/>
          <w:sz w:val="22"/>
          <w:szCs w:val="22"/>
          <w:lang w:val="en-US"/>
        </w:rPr>
        <w:t>payment</w:t>
      </w:r>
      <w:r w:rsidRPr="0075250D">
        <w:rPr>
          <w:iCs/>
          <w:sz w:val="22"/>
          <w:szCs w:val="22"/>
          <w:lang w:val="en-US"/>
        </w:rPr>
        <w:t xml:space="preserve"> title: “Tender Security: selection of Investor for WKS </w:t>
      </w:r>
      <w:proofErr w:type="spellStart"/>
      <w:r w:rsidRPr="0075250D">
        <w:rPr>
          <w:iCs/>
          <w:sz w:val="22"/>
          <w:szCs w:val="22"/>
          <w:lang w:val="en-US"/>
        </w:rPr>
        <w:t>Śląsk</w:t>
      </w:r>
      <w:proofErr w:type="spellEnd"/>
      <w:r w:rsidRPr="0075250D">
        <w:rPr>
          <w:iCs/>
          <w:sz w:val="22"/>
          <w:szCs w:val="22"/>
          <w:lang w:val="en-US"/>
        </w:rPr>
        <w:t xml:space="preserve"> </w:t>
      </w:r>
      <w:proofErr w:type="spellStart"/>
      <w:r w:rsidRPr="0075250D">
        <w:rPr>
          <w:iCs/>
          <w:sz w:val="22"/>
          <w:szCs w:val="22"/>
          <w:lang w:val="en-US"/>
        </w:rPr>
        <w:t>Wrocław</w:t>
      </w:r>
      <w:proofErr w:type="spellEnd"/>
      <w:r w:rsidRPr="0075250D">
        <w:rPr>
          <w:iCs/>
          <w:sz w:val="22"/>
          <w:szCs w:val="22"/>
          <w:lang w:val="en-US"/>
        </w:rPr>
        <w:t xml:space="preserve"> S.A.”.</w:t>
      </w:r>
      <w:r>
        <w:rPr>
          <w:iCs/>
          <w:sz w:val="22"/>
          <w:szCs w:val="22"/>
          <w:lang w:val="en-US"/>
        </w:rPr>
        <w:t xml:space="preserve"> </w:t>
      </w:r>
    </w:p>
    <w:p w14:paraId="57EF55D4" w14:textId="77777777" w:rsidR="003441ED" w:rsidRPr="0075250D" w:rsidRDefault="003441ED" w:rsidP="003441ED">
      <w:pPr>
        <w:pStyle w:val="Tekstpodstawowy"/>
        <w:rPr>
          <w:iCs/>
          <w:sz w:val="22"/>
          <w:szCs w:val="22"/>
          <w:lang w:val="en-US"/>
        </w:rPr>
      </w:pPr>
    </w:p>
    <w:p w14:paraId="13BC888D" w14:textId="77777777" w:rsidR="003441ED" w:rsidRPr="00232697" w:rsidRDefault="003441ED" w:rsidP="003441ED">
      <w:pPr>
        <w:pStyle w:val="Tekstpodstawowy"/>
        <w:rPr>
          <w:iCs/>
          <w:sz w:val="22"/>
          <w:szCs w:val="22"/>
          <w:lang w:val="en-US"/>
        </w:rPr>
      </w:pPr>
      <w:r w:rsidRPr="00232697">
        <w:rPr>
          <w:iCs/>
          <w:sz w:val="22"/>
          <w:szCs w:val="22"/>
          <w:lang w:val="en-US"/>
        </w:rPr>
        <w:t>All documents enclosed with the response to this invitation to negotiat</w:t>
      </w:r>
      <w:r>
        <w:rPr>
          <w:iCs/>
          <w:sz w:val="22"/>
          <w:szCs w:val="22"/>
          <w:lang w:val="en-US"/>
        </w:rPr>
        <w:t>ions</w:t>
      </w:r>
      <w:r w:rsidRPr="00232697">
        <w:rPr>
          <w:iCs/>
          <w:sz w:val="22"/>
          <w:szCs w:val="22"/>
          <w:lang w:val="en-US"/>
        </w:rPr>
        <w:t xml:space="preserve">, as well as other documents submitted as part of the negotiation procedure, must be submitted as originals or as </w:t>
      </w:r>
      <w:r w:rsidRPr="00814753">
        <w:rPr>
          <w:b/>
          <w:bCs/>
          <w:lang w:val="en-US" w:eastAsia="ko-KR"/>
        </w:rPr>
        <w:t>certified copies</w:t>
      </w:r>
      <w:r w:rsidRPr="00814753">
        <w:rPr>
          <w:lang w:val="en-US" w:eastAsia="ko-KR"/>
        </w:rPr>
        <w:t xml:space="preserve">, confirmed as true </w:t>
      </w:r>
      <w:r>
        <w:rPr>
          <w:lang w:val="en-US" w:eastAsia="ko-KR"/>
        </w:rPr>
        <w:t>copies of</w:t>
      </w:r>
      <w:r w:rsidRPr="00814753">
        <w:rPr>
          <w:lang w:val="en-US" w:eastAsia="ko-KR"/>
        </w:rPr>
        <w:t xml:space="preserve"> the original</w:t>
      </w:r>
      <w:r>
        <w:rPr>
          <w:iCs/>
          <w:sz w:val="22"/>
          <w:szCs w:val="22"/>
          <w:lang w:val="en-US"/>
        </w:rPr>
        <w:t xml:space="preserve"> </w:t>
      </w:r>
      <w:r w:rsidRPr="00232697">
        <w:rPr>
          <w:iCs/>
          <w:sz w:val="22"/>
          <w:szCs w:val="22"/>
          <w:lang w:val="en-US"/>
        </w:rPr>
        <w:t xml:space="preserve">by persons </w:t>
      </w:r>
      <w:r w:rsidRPr="00146AFC">
        <w:rPr>
          <w:iCs/>
          <w:sz w:val="22"/>
          <w:szCs w:val="22"/>
          <w:lang w:val="en-GB"/>
        </w:rPr>
        <w:t>authorised</w:t>
      </w:r>
      <w:r w:rsidRPr="00232697">
        <w:rPr>
          <w:iCs/>
          <w:sz w:val="22"/>
          <w:szCs w:val="22"/>
          <w:lang w:val="en-US"/>
        </w:rPr>
        <w:t xml:space="preserve"> to make declarations of intent on behalf of the entity interested in entering into negotiations.</w:t>
      </w:r>
    </w:p>
    <w:p w14:paraId="42CF373B" w14:textId="77777777" w:rsidR="003441ED" w:rsidRPr="00EC2210" w:rsidRDefault="003441ED" w:rsidP="003441ED">
      <w:pPr>
        <w:pStyle w:val="Tekstpodstawowy"/>
        <w:rPr>
          <w:iCs/>
          <w:sz w:val="22"/>
          <w:szCs w:val="22"/>
          <w:lang w:val="en-US"/>
        </w:rPr>
      </w:pPr>
    </w:p>
    <w:p w14:paraId="22869A24" w14:textId="77777777" w:rsidR="003441ED" w:rsidRPr="00232697" w:rsidRDefault="003441ED" w:rsidP="003441ED">
      <w:pPr>
        <w:pStyle w:val="Tekstpodstawowy"/>
        <w:rPr>
          <w:iCs/>
          <w:sz w:val="22"/>
          <w:szCs w:val="22"/>
          <w:lang w:val="en-US"/>
        </w:rPr>
      </w:pPr>
      <w:r w:rsidRPr="00232697">
        <w:rPr>
          <w:iCs/>
          <w:sz w:val="22"/>
          <w:szCs w:val="22"/>
          <w:lang w:val="en-US"/>
        </w:rPr>
        <w:t xml:space="preserve">The Municipality of </w:t>
      </w:r>
      <w:proofErr w:type="spellStart"/>
      <w:r w:rsidRPr="00232697">
        <w:rPr>
          <w:iCs/>
          <w:sz w:val="22"/>
          <w:szCs w:val="22"/>
          <w:lang w:val="en-US"/>
        </w:rPr>
        <w:t>Wrocław</w:t>
      </w:r>
      <w:proofErr w:type="spellEnd"/>
      <w:r w:rsidRPr="00232697">
        <w:rPr>
          <w:iCs/>
          <w:sz w:val="22"/>
          <w:szCs w:val="22"/>
          <w:lang w:val="en-US"/>
        </w:rPr>
        <w:t xml:space="preserve"> </w:t>
      </w:r>
      <w:r>
        <w:rPr>
          <w:iCs/>
          <w:sz w:val="22"/>
          <w:szCs w:val="22"/>
          <w:lang w:val="en-US"/>
        </w:rPr>
        <w:t>shall</w:t>
      </w:r>
      <w:r w:rsidRPr="00232697">
        <w:rPr>
          <w:iCs/>
          <w:sz w:val="22"/>
          <w:szCs w:val="22"/>
          <w:lang w:val="en-US"/>
        </w:rPr>
        <w:t xml:space="preserve"> </w:t>
      </w:r>
      <w:r>
        <w:rPr>
          <w:iCs/>
          <w:sz w:val="22"/>
          <w:szCs w:val="22"/>
          <w:lang w:val="en-US"/>
        </w:rPr>
        <w:t xml:space="preserve">notify </w:t>
      </w:r>
      <w:r w:rsidRPr="00232697">
        <w:rPr>
          <w:iCs/>
          <w:sz w:val="22"/>
          <w:szCs w:val="22"/>
          <w:lang w:val="en-US"/>
        </w:rPr>
        <w:t xml:space="preserve">(in writing/by </w:t>
      </w:r>
      <w:r>
        <w:rPr>
          <w:iCs/>
          <w:sz w:val="22"/>
          <w:szCs w:val="22"/>
          <w:lang w:val="en-US"/>
        </w:rPr>
        <w:t>email</w:t>
      </w:r>
      <w:r w:rsidRPr="00232697">
        <w:rPr>
          <w:iCs/>
          <w:sz w:val="22"/>
          <w:szCs w:val="22"/>
          <w:lang w:val="en-US"/>
        </w:rPr>
        <w:t xml:space="preserve">) all entities that have submitted a response to this invitation of the outcome of their application and their potential admission to the negotiations by </w:t>
      </w:r>
      <w:r w:rsidRPr="00E94D04">
        <w:rPr>
          <w:b/>
          <w:iCs/>
          <w:sz w:val="22"/>
          <w:szCs w:val="22"/>
          <w:lang w:val="en-US"/>
        </w:rPr>
        <w:t>30</w:t>
      </w:r>
      <w:r w:rsidRPr="00E94D04">
        <w:rPr>
          <w:b/>
          <w:iCs/>
          <w:sz w:val="22"/>
          <w:szCs w:val="22"/>
          <w:vertAlign w:val="superscript"/>
          <w:lang w:val="en-US"/>
        </w:rPr>
        <w:t>th</w:t>
      </w:r>
      <w:r w:rsidRPr="00E94D04">
        <w:rPr>
          <w:b/>
          <w:iCs/>
          <w:sz w:val="22"/>
          <w:szCs w:val="22"/>
          <w:lang w:val="en-US"/>
        </w:rPr>
        <w:t xml:space="preserve"> May 2025</w:t>
      </w:r>
      <w:r w:rsidRPr="00232697">
        <w:rPr>
          <w:iCs/>
          <w:sz w:val="22"/>
          <w:szCs w:val="22"/>
          <w:lang w:val="en-US"/>
        </w:rPr>
        <w:t>.</w:t>
      </w:r>
    </w:p>
    <w:p w14:paraId="20D42A67" w14:textId="77777777" w:rsidR="003441ED" w:rsidRPr="00AA687F" w:rsidRDefault="003441ED" w:rsidP="003441ED">
      <w:pPr>
        <w:spacing w:before="100" w:beforeAutospacing="1" w:after="100" w:afterAutospacing="1" w:line="240" w:lineRule="auto"/>
        <w:jc w:val="both"/>
        <w:rPr>
          <w:rFonts w:ascii="Times New Roman" w:eastAsia="Times New Roman" w:hAnsi="Times New Roman" w:cs="Times New Roman"/>
          <w:sz w:val="24"/>
          <w:szCs w:val="24"/>
          <w:lang w:val="en-US" w:eastAsia="ko-KR"/>
        </w:rPr>
      </w:pPr>
      <w:r w:rsidRPr="00AA687F">
        <w:rPr>
          <w:rFonts w:ascii="Times New Roman" w:eastAsia="Times New Roman" w:hAnsi="Times New Roman" w:cs="Times New Roman"/>
          <w:sz w:val="24"/>
          <w:szCs w:val="24"/>
          <w:lang w:val="en-US" w:eastAsia="ko-KR"/>
        </w:rPr>
        <w:t>Entities admitted to the negotiations will be granted the right to examine the Company’s documents and its enterprise.</w:t>
      </w:r>
    </w:p>
    <w:p w14:paraId="5D439D28" w14:textId="3FD9A9CD" w:rsidR="00203D87" w:rsidRPr="003441ED" w:rsidRDefault="003441ED" w:rsidP="003441ED">
      <w:pPr>
        <w:spacing w:before="100" w:beforeAutospacing="1" w:after="100" w:afterAutospacing="1" w:line="240" w:lineRule="auto"/>
        <w:jc w:val="both"/>
        <w:rPr>
          <w:rFonts w:ascii="Times New Roman" w:eastAsia="Times New Roman" w:hAnsi="Times New Roman" w:cs="Times New Roman"/>
          <w:sz w:val="24"/>
          <w:szCs w:val="24"/>
          <w:lang w:val="en-US" w:eastAsia="ko-KR"/>
        </w:rPr>
      </w:pPr>
      <w:r w:rsidRPr="00AA687F">
        <w:rPr>
          <w:rFonts w:ascii="Times New Roman" w:eastAsia="Times New Roman" w:hAnsi="Times New Roman" w:cs="Times New Roman"/>
          <w:sz w:val="24"/>
          <w:szCs w:val="24"/>
          <w:lang w:val="en-US" w:eastAsia="ko-KR"/>
        </w:rPr>
        <w:t xml:space="preserve">The Municipality of </w:t>
      </w:r>
      <w:proofErr w:type="spellStart"/>
      <w:r w:rsidRPr="00AA687F">
        <w:rPr>
          <w:rFonts w:ascii="Times New Roman" w:eastAsia="Times New Roman" w:hAnsi="Times New Roman" w:cs="Times New Roman"/>
          <w:sz w:val="24"/>
          <w:szCs w:val="24"/>
          <w:lang w:val="en-US" w:eastAsia="ko-KR"/>
        </w:rPr>
        <w:t>Wrocław</w:t>
      </w:r>
      <w:proofErr w:type="spellEnd"/>
      <w:r w:rsidRPr="00AA687F">
        <w:rPr>
          <w:rFonts w:ascii="Times New Roman" w:eastAsia="Times New Roman" w:hAnsi="Times New Roman" w:cs="Times New Roman"/>
          <w:sz w:val="24"/>
          <w:szCs w:val="24"/>
          <w:lang w:val="en-US" w:eastAsia="ko-KR"/>
        </w:rPr>
        <w:t xml:space="preserve"> shall </w:t>
      </w:r>
      <w:r w:rsidRPr="00AA687F">
        <w:rPr>
          <w:rFonts w:ascii="Times New Roman" w:eastAsia="Times New Roman" w:hAnsi="Times New Roman" w:cs="Times New Roman"/>
          <w:bCs/>
          <w:sz w:val="24"/>
          <w:szCs w:val="24"/>
          <w:lang w:val="en-US" w:eastAsia="ko-KR"/>
        </w:rPr>
        <w:t>not reimburse any costs</w:t>
      </w:r>
      <w:r w:rsidRPr="00AA687F">
        <w:rPr>
          <w:rFonts w:ascii="Times New Roman" w:eastAsia="Times New Roman" w:hAnsi="Times New Roman" w:cs="Times New Roman"/>
          <w:sz w:val="24"/>
          <w:szCs w:val="24"/>
          <w:lang w:val="en-US" w:eastAsia="ko-KR"/>
        </w:rPr>
        <w:t xml:space="preserve"> incurred by entities in connection with their intention to enter into negotiations.</w:t>
      </w:r>
    </w:p>
    <w:sectPr w:rsidR="00203D87" w:rsidRPr="003441ED" w:rsidSect="00AA687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84AB2"/>
    <w:multiLevelType w:val="hybridMultilevel"/>
    <w:tmpl w:val="0CD24B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935736"/>
    <w:multiLevelType w:val="hybridMultilevel"/>
    <w:tmpl w:val="0CD24B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D"/>
    <w:rsid w:val="00203D87"/>
    <w:rsid w:val="003441ED"/>
    <w:rsid w:val="00F00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DD9D"/>
  <w15:chartTrackingRefBased/>
  <w15:docId w15:val="{6068BAFF-0152-4720-8507-36AF706C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1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441E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3441E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3441ED"/>
    <w:pPr>
      <w:spacing w:after="0" w:line="240" w:lineRule="auto"/>
      <w:jc w:val="both"/>
    </w:pPr>
    <w:rPr>
      <w:rFonts w:ascii="Verdana" w:eastAsia="Times New Roman" w:hAnsi="Verdana" w:cs="Times New Roman"/>
      <w:sz w:val="20"/>
      <w:szCs w:val="20"/>
      <w:lang w:eastAsia="pl-PL"/>
    </w:rPr>
  </w:style>
  <w:style w:type="character" w:customStyle="1" w:styleId="Tekstpodstawowy3Znak">
    <w:name w:val="Tekst podstawowy 3 Znak"/>
    <w:basedOn w:val="Domylnaczcionkaakapitu"/>
    <w:link w:val="Tekstpodstawowy3"/>
    <w:semiHidden/>
    <w:rsid w:val="003441ED"/>
    <w:rPr>
      <w:rFonts w:ascii="Verdana" w:eastAsia="Times New Roman" w:hAnsi="Verdana" w:cs="Times New Roman"/>
      <w:sz w:val="20"/>
      <w:szCs w:val="20"/>
      <w:lang w:eastAsia="pl-PL"/>
    </w:rPr>
  </w:style>
  <w:style w:type="paragraph" w:styleId="Akapitzlist">
    <w:name w:val="List Paragraph"/>
    <w:basedOn w:val="Normalny"/>
    <w:uiPriority w:val="99"/>
    <w:qFormat/>
    <w:rsid w:val="003441ED"/>
    <w:pPr>
      <w:spacing w:after="0" w:line="240" w:lineRule="auto"/>
      <w:ind w:left="708"/>
    </w:pPr>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3068</Characters>
  <Application>Microsoft Office Word</Application>
  <DocSecurity>0</DocSecurity>
  <Lines>25</Lines>
  <Paragraphs>7</Paragraphs>
  <ScaleCrop>false</ScaleCrop>
  <Company>Centrum Uslug Informatycznych</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Weimann-Pacyna Katarzyna</dc:creator>
  <cp:keywords/>
  <dc:description/>
  <cp:lastModifiedBy>Weimann-Pacyna Katarzyna</cp:lastModifiedBy>
  <cp:revision>2</cp:revision>
  <dcterms:created xsi:type="dcterms:W3CDTF">2025-04-25T10:49:00Z</dcterms:created>
  <dcterms:modified xsi:type="dcterms:W3CDTF">2025-04-25T10:49:00Z</dcterms:modified>
</cp:coreProperties>
</file>