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0DCB" w:rsidRPr="009F124B" w:rsidRDefault="00F90DCB" w:rsidP="009F124B">
      <w:pPr>
        <w:spacing w:before="360" w:after="80" w:line="360" w:lineRule="auto"/>
        <w:rPr>
          <w:rFonts w:ascii="Verdana" w:hAnsi="Verdana"/>
          <w:b/>
          <w:bCs/>
          <w:sz w:val="22"/>
          <w:szCs w:val="22"/>
        </w:rPr>
      </w:pPr>
      <w:r w:rsidRPr="009F124B">
        <w:rPr>
          <w:rFonts w:ascii="Verdana" w:hAnsi="Verdana"/>
          <w:b/>
          <w:bCs/>
          <w:sz w:val="22"/>
          <w:szCs w:val="22"/>
        </w:rPr>
        <w:t>Protokół z posiedzenia Komisji Konkursowej</w:t>
      </w:r>
      <w:r w:rsidR="00652319" w:rsidRPr="009F124B">
        <w:rPr>
          <w:rFonts w:ascii="Verdana" w:hAnsi="Verdana"/>
          <w:b/>
          <w:bCs/>
          <w:sz w:val="22"/>
          <w:szCs w:val="22"/>
        </w:rPr>
        <w:t xml:space="preserve"> </w:t>
      </w:r>
      <w:r w:rsidRPr="009F124B">
        <w:rPr>
          <w:rFonts w:ascii="Verdana" w:hAnsi="Verdana"/>
          <w:b/>
          <w:bCs/>
          <w:sz w:val="22"/>
          <w:szCs w:val="22"/>
        </w:rPr>
        <w:t>na re</w:t>
      </w:r>
      <w:r w:rsidR="00525A8D" w:rsidRPr="009F124B">
        <w:rPr>
          <w:rFonts w:ascii="Verdana" w:hAnsi="Verdana"/>
          <w:b/>
          <w:bCs/>
          <w:sz w:val="22"/>
          <w:szCs w:val="22"/>
        </w:rPr>
        <w:t xml:space="preserve">alizację </w:t>
      </w:r>
      <w:r w:rsidR="00B412FE" w:rsidRPr="009F124B">
        <w:rPr>
          <w:rFonts w:ascii="Verdana" w:hAnsi="Verdana"/>
          <w:b/>
          <w:bCs/>
          <w:sz w:val="22"/>
          <w:szCs w:val="22"/>
        </w:rPr>
        <w:t>zadania publicznego</w:t>
      </w:r>
    </w:p>
    <w:p w:rsidR="001E53E3" w:rsidRPr="009F124B" w:rsidRDefault="00F90DCB" w:rsidP="009F124B">
      <w:pPr>
        <w:numPr>
          <w:ilvl w:val="0"/>
          <w:numId w:val="1"/>
        </w:numPr>
        <w:spacing w:before="360"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9F124B">
        <w:rPr>
          <w:rFonts w:ascii="Verdana" w:hAnsi="Verdana"/>
          <w:b/>
          <w:sz w:val="22"/>
          <w:szCs w:val="22"/>
        </w:rPr>
        <w:t>Nazwa konkursu:</w:t>
      </w:r>
      <w:r w:rsidR="00F63C83" w:rsidRPr="009F124B">
        <w:rPr>
          <w:rFonts w:ascii="Verdana" w:hAnsi="Verdana"/>
          <w:sz w:val="22"/>
          <w:szCs w:val="22"/>
        </w:rPr>
        <w:t xml:space="preserve"> </w:t>
      </w:r>
      <w:r w:rsidR="005B24EF" w:rsidRPr="009F124B">
        <w:rPr>
          <w:rFonts w:ascii="Verdana" w:hAnsi="Verdana"/>
          <w:bCs/>
          <w:sz w:val="22"/>
          <w:szCs w:val="22"/>
        </w:rPr>
        <w:t>Organizacja i przeprowadzenie kampanii zdrowotnej „Wrocławskie Dni Promocji Zdrowia 2025”</w:t>
      </w:r>
    </w:p>
    <w:p w:rsidR="00C04EFE" w:rsidRPr="009F124B" w:rsidRDefault="00652319" w:rsidP="009F124B">
      <w:pPr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Konkurs </w:t>
      </w:r>
      <w:r w:rsidR="00C04EFE" w:rsidRPr="009F124B">
        <w:rPr>
          <w:rFonts w:ascii="Verdana" w:hAnsi="Verdana"/>
          <w:sz w:val="22"/>
          <w:szCs w:val="22"/>
        </w:rPr>
        <w:t xml:space="preserve">ofert ogłoszony jest na podstawie: </w:t>
      </w:r>
    </w:p>
    <w:p w:rsidR="00C04EFE" w:rsidRPr="009F124B" w:rsidRDefault="005B24EF" w:rsidP="009F124B">
      <w:pPr>
        <w:pStyle w:val="Akapitzlist"/>
        <w:numPr>
          <w:ilvl w:val="0"/>
          <w:numId w:val="9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9F124B">
        <w:rPr>
          <w:rFonts w:ascii="Verdana" w:hAnsi="Verdana"/>
        </w:rPr>
        <w:t>artykułu 14 ustępu 1 w związku z artykułem 13 punktem 3 i artykułem 3 ustępem 2 oraz artykułem 2 punktami 2, 3, 3a, 3b, 4  ustawy z dnia 11 września 2015 roku o zdrowiu publicznym (tekst jednolity Dziennik Ustaw z 2024 roku pozycja 1670)</w:t>
      </w:r>
    </w:p>
    <w:p w:rsidR="005B24EF" w:rsidRPr="009F124B" w:rsidRDefault="005B24EF" w:rsidP="009F124B">
      <w:pPr>
        <w:pStyle w:val="Akapitzlist"/>
        <w:numPr>
          <w:ilvl w:val="0"/>
          <w:numId w:val="9"/>
        </w:numPr>
        <w:suppressAutoHyphens/>
        <w:spacing w:after="120" w:line="360" w:lineRule="auto"/>
        <w:rPr>
          <w:rFonts w:ascii="Verdana" w:hAnsi="Verdana"/>
        </w:rPr>
      </w:pPr>
      <w:r w:rsidRPr="009F124B">
        <w:rPr>
          <w:rFonts w:ascii="Verdana" w:hAnsi="Verdana"/>
        </w:rPr>
        <w:t>Uchwały numer XLIX/1298/22 Rady Miejskiej Wrocławia z dnia 24 lutego 2022 roku w sprawie „Gminnego programu profilaktyki i rozwiązywania problemów alkoholowych oraz przeciwdziałania narkomanii dla miasta Wrocławia na lata 2022-2025” (Biuletyn Urzędowy Rady Miejskiej Wrocławia z 2022 roku, pozycja 43)</w:t>
      </w:r>
    </w:p>
    <w:p w:rsidR="005B24EF" w:rsidRPr="009F124B" w:rsidRDefault="005B24EF" w:rsidP="009F124B">
      <w:pPr>
        <w:pStyle w:val="Akapitzlist"/>
        <w:numPr>
          <w:ilvl w:val="0"/>
          <w:numId w:val="9"/>
        </w:numPr>
        <w:suppressAutoHyphens/>
        <w:spacing w:after="120" w:line="360" w:lineRule="auto"/>
        <w:contextualSpacing w:val="0"/>
        <w:rPr>
          <w:rFonts w:ascii="Verdana" w:hAnsi="Verdana"/>
        </w:rPr>
      </w:pPr>
      <w:r w:rsidRPr="009F124B">
        <w:rPr>
          <w:rFonts w:ascii="Verdana" w:hAnsi="Verdana"/>
        </w:rPr>
        <w:t>Uchwały numer XLIX/1299/22 Rady Miejskiej Wrocławia z dnia 24 lutego 2022 roku w sprawie założeń i kierunków działań w zakresie polityki zdrowotnej w latach 2022-2026 (Biuletyn Urzędowy Rady Miejskiej Wrocławia z 2022 roku, pozycja 44)</w:t>
      </w:r>
    </w:p>
    <w:p w:rsidR="00946FF2" w:rsidRPr="009F124B" w:rsidRDefault="005B24EF" w:rsidP="009F124B">
      <w:pPr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 w:cs="Verdana"/>
          <w:color w:val="000000"/>
          <w:sz w:val="22"/>
          <w:szCs w:val="22"/>
        </w:rPr>
        <w:t>Konkurs skierowany jest do podmiotów o których mowa w artykule 3 punkcie 2 Ustawy z dnia 11 września 2015 roku o zdrowiu publicznym</w:t>
      </w:r>
      <w:r w:rsidR="00EA3ADD" w:rsidRPr="009F124B">
        <w:rPr>
          <w:rFonts w:ascii="Verdana" w:hAnsi="Verdana"/>
          <w:sz w:val="22"/>
          <w:szCs w:val="22"/>
        </w:rPr>
        <w:t>.</w:t>
      </w:r>
    </w:p>
    <w:p w:rsidR="00F90DCB" w:rsidRPr="009F124B" w:rsidRDefault="00F90DCB" w:rsidP="009F124B">
      <w:pPr>
        <w:numPr>
          <w:ilvl w:val="0"/>
          <w:numId w:val="1"/>
        </w:numPr>
        <w:spacing w:before="120" w:line="360" w:lineRule="auto"/>
        <w:rPr>
          <w:rFonts w:ascii="Verdana" w:eastAsia="Calibri" w:hAnsi="Verdana"/>
          <w:sz w:val="22"/>
          <w:szCs w:val="22"/>
        </w:rPr>
      </w:pPr>
      <w:r w:rsidRPr="009F124B">
        <w:rPr>
          <w:rFonts w:ascii="Verdana" w:eastAsia="Calibri" w:hAnsi="Verdana"/>
          <w:sz w:val="22"/>
          <w:szCs w:val="22"/>
        </w:rPr>
        <w:t xml:space="preserve">Posiedzenie Komisji Konkursowej odbyło się dnia </w:t>
      </w:r>
      <w:r w:rsidR="005B24EF" w:rsidRPr="009F124B">
        <w:rPr>
          <w:rFonts w:ascii="Verdana" w:eastAsia="Calibri" w:hAnsi="Verdana"/>
          <w:sz w:val="22"/>
          <w:szCs w:val="22"/>
        </w:rPr>
        <w:t>15 kwietnia 2025 roku</w:t>
      </w:r>
      <w:r w:rsidR="00352645" w:rsidRPr="009F124B">
        <w:rPr>
          <w:rFonts w:ascii="Verdana" w:eastAsia="Calibri" w:hAnsi="Verdana"/>
          <w:sz w:val="22"/>
          <w:szCs w:val="22"/>
        </w:rPr>
        <w:t xml:space="preserve"> w godz.  </w:t>
      </w:r>
      <w:r w:rsidR="005B24EF" w:rsidRPr="009F124B">
        <w:rPr>
          <w:rFonts w:ascii="Verdana" w:eastAsia="Calibri" w:hAnsi="Verdana"/>
          <w:sz w:val="22"/>
          <w:szCs w:val="22"/>
        </w:rPr>
        <w:t>10:00-12:00</w:t>
      </w:r>
      <w:r w:rsidRPr="009F124B">
        <w:rPr>
          <w:rFonts w:ascii="Verdana" w:eastAsia="Calibri" w:hAnsi="Verdana"/>
          <w:sz w:val="22"/>
          <w:szCs w:val="22"/>
        </w:rPr>
        <w:t xml:space="preserve"> w Wydziale Zdrowia i Spraw Społecznych, ul. G. Zapolskiej 4, Wrocław.</w:t>
      </w:r>
    </w:p>
    <w:p w:rsidR="00B422BD" w:rsidRPr="009F124B" w:rsidRDefault="00B422BD" w:rsidP="009F124B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b/>
          <w:sz w:val="22"/>
          <w:szCs w:val="22"/>
        </w:rPr>
      </w:pPr>
      <w:r w:rsidRPr="009F124B">
        <w:rPr>
          <w:rFonts w:ascii="Verdana" w:hAnsi="Verdana"/>
          <w:b/>
          <w:sz w:val="22"/>
          <w:szCs w:val="22"/>
        </w:rPr>
        <w:t xml:space="preserve">Członkowie Komisji Konkursowej: </w:t>
      </w:r>
    </w:p>
    <w:p w:rsidR="00B422BD" w:rsidRPr="009F124B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Przewodnicząca </w:t>
      </w:r>
      <w:r w:rsidR="005B24EF" w:rsidRPr="009F124B">
        <w:rPr>
          <w:rFonts w:ascii="Verdana" w:hAnsi="Verdana"/>
          <w:sz w:val="22"/>
          <w:szCs w:val="22"/>
        </w:rPr>
        <w:t>–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5B24EF" w:rsidRPr="009F124B">
        <w:rPr>
          <w:rFonts w:ascii="Verdana" w:hAnsi="Verdana"/>
          <w:sz w:val="22"/>
          <w:szCs w:val="22"/>
        </w:rPr>
        <w:t xml:space="preserve">Anna </w:t>
      </w:r>
      <w:proofErr w:type="spellStart"/>
      <w:r w:rsidR="005B24EF" w:rsidRPr="009F124B">
        <w:rPr>
          <w:rFonts w:ascii="Verdana" w:hAnsi="Verdana"/>
          <w:sz w:val="22"/>
          <w:szCs w:val="22"/>
        </w:rPr>
        <w:t>Boduszek</w:t>
      </w:r>
      <w:proofErr w:type="spellEnd"/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:rsidR="00B422BD" w:rsidRPr="009F124B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Członek oceniający </w:t>
      </w:r>
      <w:r w:rsidR="00704D9A" w:rsidRPr="009F124B">
        <w:rPr>
          <w:rFonts w:ascii="Verdana" w:hAnsi="Verdana"/>
          <w:sz w:val="22"/>
          <w:szCs w:val="22"/>
        </w:rPr>
        <w:t>–</w:t>
      </w:r>
      <w:r w:rsidR="00C04EFE" w:rsidRPr="009F124B">
        <w:rPr>
          <w:rFonts w:ascii="Verdana" w:hAnsi="Verdana" w:cs="Yu Gothic UI"/>
          <w:bCs/>
          <w:sz w:val="22"/>
          <w:szCs w:val="22"/>
        </w:rPr>
        <w:t xml:space="preserve"> </w:t>
      </w:r>
      <w:r w:rsidR="005B24EF" w:rsidRPr="009F124B">
        <w:rPr>
          <w:rFonts w:ascii="Verdana" w:hAnsi="Verdana" w:cs="Yu Gothic UI"/>
          <w:bCs/>
          <w:sz w:val="22"/>
          <w:szCs w:val="22"/>
        </w:rPr>
        <w:t xml:space="preserve">Magdalena </w:t>
      </w:r>
      <w:proofErr w:type="spellStart"/>
      <w:r w:rsidR="005B24EF" w:rsidRPr="009F124B">
        <w:rPr>
          <w:rFonts w:ascii="Verdana" w:hAnsi="Verdana" w:cs="Yu Gothic UI"/>
          <w:bCs/>
          <w:sz w:val="22"/>
          <w:szCs w:val="22"/>
        </w:rPr>
        <w:t>Słonecka-Kołpa</w:t>
      </w:r>
      <w:proofErr w:type="spellEnd"/>
      <w:r w:rsidRPr="009F124B">
        <w:rPr>
          <w:rFonts w:ascii="Verdana" w:hAnsi="Verdana"/>
          <w:sz w:val="22"/>
          <w:szCs w:val="22"/>
        </w:rPr>
        <w:t xml:space="preserve">, Wydział Zdrowia i Spraw Społecznych UM Wrocławia </w:t>
      </w:r>
    </w:p>
    <w:p w:rsidR="00B422BD" w:rsidRPr="009F124B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Członek oceniający – </w:t>
      </w:r>
      <w:r w:rsidR="005B24EF" w:rsidRPr="009F124B">
        <w:rPr>
          <w:rFonts w:ascii="Verdana" w:hAnsi="Verdana"/>
          <w:sz w:val="22"/>
          <w:szCs w:val="22"/>
        </w:rPr>
        <w:t>Patrycja Kulisiewicz</w:t>
      </w:r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:rsidR="00B422BD" w:rsidRPr="009F124B" w:rsidRDefault="00B422BD" w:rsidP="009F124B">
      <w:pPr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Sekretarz </w:t>
      </w:r>
      <w:r w:rsidR="005B24EF" w:rsidRPr="009F124B">
        <w:rPr>
          <w:rFonts w:ascii="Verdana" w:hAnsi="Verdana"/>
          <w:sz w:val="22"/>
          <w:szCs w:val="22"/>
        </w:rPr>
        <w:t>–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5B24EF" w:rsidRPr="009F124B">
        <w:rPr>
          <w:rFonts w:ascii="Verdana" w:hAnsi="Verdana"/>
          <w:sz w:val="22"/>
          <w:szCs w:val="22"/>
        </w:rPr>
        <w:t>Marta Stasiak</w:t>
      </w:r>
      <w:r w:rsidRPr="009F124B">
        <w:rPr>
          <w:rFonts w:ascii="Verdana" w:hAnsi="Verdana"/>
          <w:sz w:val="22"/>
          <w:szCs w:val="22"/>
        </w:rPr>
        <w:t>, Wydział Zdrowia i Spraw Społecznych UM Wrocławia</w:t>
      </w:r>
    </w:p>
    <w:p w:rsidR="000D1D95" w:rsidRDefault="00B422BD" w:rsidP="009F124B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Na konkurs wpłynęł</w:t>
      </w:r>
      <w:r w:rsidR="005B24EF" w:rsidRPr="009F124B">
        <w:rPr>
          <w:rFonts w:ascii="Verdana" w:hAnsi="Verdana"/>
          <w:sz w:val="22"/>
          <w:szCs w:val="22"/>
        </w:rPr>
        <w:t>y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5B24EF" w:rsidRPr="009F124B">
        <w:rPr>
          <w:rFonts w:ascii="Verdana" w:hAnsi="Verdana"/>
          <w:sz w:val="22"/>
          <w:szCs w:val="22"/>
        </w:rPr>
        <w:t>2</w:t>
      </w:r>
      <w:r w:rsidRPr="009F124B">
        <w:rPr>
          <w:rFonts w:ascii="Verdana" w:hAnsi="Verdana"/>
          <w:sz w:val="22"/>
          <w:szCs w:val="22"/>
        </w:rPr>
        <w:t xml:space="preserve"> ofert</w:t>
      </w:r>
      <w:r w:rsidR="005B24EF" w:rsidRPr="009F124B">
        <w:rPr>
          <w:rFonts w:ascii="Verdana" w:hAnsi="Verdana"/>
          <w:sz w:val="22"/>
          <w:szCs w:val="22"/>
        </w:rPr>
        <w:t xml:space="preserve">y, </w:t>
      </w:r>
      <w:r w:rsidR="009C047D">
        <w:rPr>
          <w:rFonts w:ascii="Verdana" w:hAnsi="Verdana"/>
          <w:sz w:val="22"/>
          <w:szCs w:val="22"/>
        </w:rPr>
        <w:t xml:space="preserve">którym </w:t>
      </w:r>
      <w:r w:rsidR="005B24EF" w:rsidRPr="009F124B">
        <w:rPr>
          <w:rFonts w:ascii="Verdana" w:hAnsi="Verdana"/>
          <w:sz w:val="22"/>
          <w:szCs w:val="22"/>
        </w:rPr>
        <w:t xml:space="preserve">nadano kolejno numery: </w:t>
      </w:r>
    </w:p>
    <w:p w:rsidR="000D1D95" w:rsidRPr="000D1D95" w:rsidRDefault="005B24EF" w:rsidP="000D1D95">
      <w:pPr>
        <w:spacing w:line="360" w:lineRule="auto"/>
        <w:ind w:left="714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b/>
          <w:sz w:val="22"/>
          <w:szCs w:val="22"/>
        </w:rPr>
        <w:t>1</w:t>
      </w:r>
      <w:r w:rsidR="000D1D95">
        <w:rPr>
          <w:rFonts w:ascii="Verdana" w:hAnsi="Verdana"/>
          <w:b/>
          <w:sz w:val="22"/>
          <w:szCs w:val="22"/>
        </w:rPr>
        <w:t>.</w:t>
      </w:r>
      <w:r w:rsidR="000D1D95" w:rsidRPr="000D1D95">
        <w:rPr>
          <w:rFonts w:ascii="Verdana" w:hAnsi="Verdana"/>
          <w:sz w:val="22"/>
          <w:szCs w:val="22"/>
        </w:rPr>
        <w:t xml:space="preserve"> </w:t>
      </w:r>
      <w:r w:rsidR="000D1D95" w:rsidRPr="009F124B">
        <w:rPr>
          <w:rFonts w:ascii="Verdana" w:hAnsi="Verdana"/>
          <w:sz w:val="22"/>
          <w:szCs w:val="22"/>
        </w:rPr>
        <w:t>Fundacj</w:t>
      </w:r>
      <w:r w:rsidR="000D1D95">
        <w:rPr>
          <w:rFonts w:ascii="Verdana" w:hAnsi="Verdana"/>
          <w:sz w:val="22"/>
          <w:szCs w:val="22"/>
        </w:rPr>
        <w:t>a</w:t>
      </w:r>
      <w:r w:rsidR="000D1D95" w:rsidRPr="009F124B">
        <w:rPr>
          <w:rFonts w:ascii="Verdana" w:hAnsi="Verdana"/>
          <w:sz w:val="22"/>
          <w:szCs w:val="22"/>
        </w:rPr>
        <w:t xml:space="preserve"> Ładne Historie, al. Niepodległości 12a/1, 58-100 Świdnica</w:t>
      </w:r>
    </w:p>
    <w:p w:rsidR="005B24EF" w:rsidRPr="009F124B" w:rsidRDefault="005B24EF" w:rsidP="000D1D95">
      <w:pPr>
        <w:spacing w:line="360" w:lineRule="auto"/>
        <w:ind w:left="714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b/>
          <w:sz w:val="22"/>
          <w:szCs w:val="22"/>
        </w:rPr>
        <w:t>2</w:t>
      </w:r>
      <w:r w:rsidRPr="009F124B">
        <w:rPr>
          <w:rFonts w:ascii="Verdana" w:hAnsi="Verdana"/>
          <w:sz w:val="22"/>
          <w:szCs w:val="22"/>
        </w:rPr>
        <w:t>.</w:t>
      </w:r>
      <w:r w:rsidR="000D1D95" w:rsidRPr="000D1D95">
        <w:t xml:space="preserve"> </w:t>
      </w:r>
      <w:r w:rsidR="000D1D95" w:rsidRPr="000D1D95">
        <w:rPr>
          <w:rFonts w:ascii="Verdana" w:hAnsi="Verdana"/>
          <w:sz w:val="22"/>
          <w:szCs w:val="22"/>
        </w:rPr>
        <w:t xml:space="preserve">Cogito </w:t>
      </w:r>
      <w:proofErr w:type="spellStart"/>
      <w:r w:rsidR="000D1D95" w:rsidRPr="000D1D95">
        <w:rPr>
          <w:rFonts w:ascii="Verdana" w:hAnsi="Verdana"/>
          <w:sz w:val="22"/>
          <w:szCs w:val="22"/>
        </w:rPr>
        <w:t>Med</w:t>
      </w:r>
      <w:proofErr w:type="spellEnd"/>
      <w:r w:rsidR="000D1D95" w:rsidRPr="000D1D95">
        <w:rPr>
          <w:rFonts w:ascii="Verdana" w:hAnsi="Verdana"/>
          <w:sz w:val="22"/>
          <w:szCs w:val="22"/>
        </w:rPr>
        <w:t xml:space="preserve"> Spółka z ograniczoną odpowiedzialnością, ul. Karłowicza 4, 62-800 Kalisz</w:t>
      </w:r>
    </w:p>
    <w:p w:rsidR="005B24EF" w:rsidRPr="009F124B" w:rsidRDefault="00962E7B" w:rsidP="009F124B">
      <w:pPr>
        <w:numPr>
          <w:ilvl w:val="0"/>
          <w:numId w:val="1"/>
        </w:numPr>
        <w:spacing w:line="360" w:lineRule="auto"/>
        <w:rPr>
          <w:rFonts w:ascii="Verdana" w:hAnsi="Verdana" w:cs="Verdana"/>
          <w:sz w:val="22"/>
          <w:szCs w:val="22"/>
        </w:rPr>
      </w:pPr>
      <w:r w:rsidRPr="009F124B">
        <w:rPr>
          <w:rFonts w:ascii="Verdana" w:hAnsi="Verdana" w:cs="Verdana"/>
          <w:sz w:val="22"/>
          <w:szCs w:val="22"/>
        </w:rPr>
        <w:lastRenderedPageBreak/>
        <w:t>Oferta nr 2</w:t>
      </w:r>
      <w:r w:rsidR="005B24EF" w:rsidRPr="009F124B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5B24EF" w:rsidRPr="009F124B">
        <w:rPr>
          <w:rFonts w:ascii="Verdana" w:hAnsi="Verdana" w:cs="Verdana"/>
          <w:bCs/>
          <w:sz w:val="22"/>
          <w:szCs w:val="22"/>
        </w:rPr>
        <w:t>złożon</w:t>
      </w:r>
      <w:r w:rsidRPr="009F124B">
        <w:rPr>
          <w:rFonts w:ascii="Verdana" w:hAnsi="Verdana" w:cs="Verdana"/>
          <w:bCs/>
          <w:sz w:val="22"/>
          <w:szCs w:val="22"/>
        </w:rPr>
        <w:t>a</w:t>
      </w:r>
      <w:r w:rsidR="005B24EF" w:rsidRPr="009F124B">
        <w:rPr>
          <w:rFonts w:ascii="Verdana" w:hAnsi="Verdana" w:cs="Verdana"/>
          <w:bCs/>
          <w:sz w:val="22"/>
          <w:szCs w:val="22"/>
        </w:rPr>
        <w:t xml:space="preserve"> przez Cogito </w:t>
      </w:r>
      <w:proofErr w:type="spellStart"/>
      <w:r w:rsidR="00B50317">
        <w:rPr>
          <w:rFonts w:ascii="Verdana" w:hAnsi="Verdana" w:cs="Verdana"/>
          <w:bCs/>
          <w:sz w:val="22"/>
          <w:szCs w:val="22"/>
        </w:rPr>
        <w:t>Med</w:t>
      </w:r>
      <w:proofErr w:type="spellEnd"/>
      <w:r w:rsidR="00B50317">
        <w:rPr>
          <w:rFonts w:ascii="Verdana" w:hAnsi="Verdana" w:cs="Verdana"/>
          <w:bCs/>
          <w:sz w:val="22"/>
          <w:szCs w:val="22"/>
        </w:rPr>
        <w:t xml:space="preserve"> </w:t>
      </w:r>
      <w:r w:rsidR="009F124B" w:rsidRPr="009F124B">
        <w:rPr>
          <w:rFonts w:ascii="Verdana" w:hAnsi="Verdana" w:cs="Verdana"/>
          <w:bCs/>
          <w:sz w:val="22"/>
          <w:szCs w:val="22"/>
        </w:rPr>
        <w:t>Spółka z ograniczoną odpowiedzialnością, ul. Karłowicza 4, 62-800 Kalisz,</w:t>
      </w:r>
      <w:r w:rsidRPr="009F124B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9F124B">
        <w:rPr>
          <w:rFonts w:ascii="Verdana" w:hAnsi="Verdana" w:cs="Verdana"/>
          <w:bCs/>
          <w:sz w:val="22"/>
          <w:szCs w:val="22"/>
        </w:rPr>
        <w:t>nie spełnia warunków</w:t>
      </w:r>
      <w:r w:rsidR="005B24EF" w:rsidRPr="009F124B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073A75" w:rsidRPr="00073A75">
        <w:rPr>
          <w:rFonts w:ascii="Verdana" w:hAnsi="Verdana" w:cs="Verdana"/>
          <w:bCs/>
          <w:sz w:val="22"/>
          <w:szCs w:val="22"/>
        </w:rPr>
        <w:t>realizacji zadania</w:t>
      </w:r>
      <w:r w:rsidR="00073A75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E51575" w:rsidRPr="009F124B">
        <w:rPr>
          <w:rFonts w:ascii="Verdana" w:hAnsi="Verdana" w:cs="Verdana"/>
          <w:bCs/>
          <w:sz w:val="22"/>
          <w:szCs w:val="22"/>
        </w:rPr>
        <w:t xml:space="preserve">zawartych </w:t>
      </w:r>
      <w:r w:rsidR="00E51575" w:rsidRPr="009F124B">
        <w:rPr>
          <w:rFonts w:ascii="Verdana" w:hAnsi="Verdana" w:cs="Verdana"/>
          <w:sz w:val="22"/>
          <w:szCs w:val="22"/>
        </w:rPr>
        <w:t xml:space="preserve">w </w:t>
      </w:r>
      <w:r w:rsidR="005B24EF" w:rsidRPr="009F124B">
        <w:rPr>
          <w:rFonts w:ascii="Verdana" w:hAnsi="Verdana" w:cs="Verdana"/>
          <w:b/>
          <w:bCs/>
          <w:sz w:val="22"/>
          <w:szCs w:val="22"/>
        </w:rPr>
        <w:t xml:space="preserve"> </w:t>
      </w:r>
      <w:r w:rsidR="00B50317">
        <w:rPr>
          <w:rFonts w:ascii="Verdana" w:hAnsi="Verdana" w:cs="Verdana"/>
          <w:bCs/>
          <w:sz w:val="22"/>
          <w:szCs w:val="22"/>
        </w:rPr>
        <w:t>części</w:t>
      </w:r>
      <w:r w:rsidR="00E51575" w:rsidRPr="009F124B">
        <w:rPr>
          <w:rFonts w:ascii="Verdana" w:hAnsi="Verdana" w:cs="Verdana"/>
          <w:bCs/>
          <w:sz w:val="22"/>
          <w:szCs w:val="22"/>
        </w:rPr>
        <w:t xml:space="preserve"> 9</w:t>
      </w:r>
      <w:r w:rsidR="00E51575" w:rsidRPr="009F124B">
        <w:rPr>
          <w:rFonts w:ascii="Verdana" w:hAnsi="Verdana" w:cs="Verdana"/>
          <w:sz w:val="22"/>
          <w:szCs w:val="22"/>
        </w:rPr>
        <w:t>, punkcie 1 ogłoszenia konkursowego</w:t>
      </w:r>
      <w:r w:rsidR="00073A75">
        <w:rPr>
          <w:rFonts w:ascii="Verdana" w:hAnsi="Verdana" w:cs="Verdana"/>
          <w:sz w:val="22"/>
          <w:szCs w:val="22"/>
        </w:rPr>
        <w:t>.</w:t>
      </w:r>
    </w:p>
    <w:p w:rsidR="005B24EF" w:rsidRPr="009F124B" w:rsidRDefault="00962E7B" w:rsidP="009F124B">
      <w:pPr>
        <w:numPr>
          <w:ilvl w:val="0"/>
          <w:numId w:val="1"/>
        </w:numPr>
        <w:spacing w:line="360" w:lineRule="auto"/>
        <w:ind w:left="714" w:hanging="35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Do </w:t>
      </w:r>
      <w:r w:rsidR="005B24EF" w:rsidRPr="009F124B">
        <w:rPr>
          <w:rFonts w:ascii="Verdana" w:hAnsi="Verdana"/>
          <w:sz w:val="22"/>
          <w:szCs w:val="22"/>
        </w:rPr>
        <w:t xml:space="preserve">oceny merytorycznej </w:t>
      </w:r>
      <w:r w:rsidRPr="009F124B">
        <w:rPr>
          <w:rFonts w:ascii="Verdana" w:hAnsi="Verdana"/>
          <w:sz w:val="22"/>
          <w:szCs w:val="22"/>
        </w:rPr>
        <w:t xml:space="preserve">przyjęto ofertę nr </w:t>
      </w:r>
      <w:r w:rsidR="005B24EF" w:rsidRPr="009F124B">
        <w:rPr>
          <w:rFonts w:ascii="Verdana" w:hAnsi="Verdana"/>
          <w:sz w:val="22"/>
          <w:szCs w:val="22"/>
        </w:rPr>
        <w:t>1</w:t>
      </w:r>
      <w:r w:rsidR="00521220" w:rsidRPr="009F124B">
        <w:rPr>
          <w:rFonts w:ascii="Verdana" w:hAnsi="Verdana"/>
          <w:sz w:val="22"/>
          <w:szCs w:val="22"/>
        </w:rPr>
        <w:t>,</w:t>
      </w:r>
      <w:r w:rsidRPr="009F124B">
        <w:rPr>
          <w:rFonts w:ascii="Verdana" w:hAnsi="Verdana"/>
          <w:sz w:val="22"/>
          <w:szCs w:val="22"/>
        </w:rPr>
        <w:t xml:space="preserve"> złożoną przez </w:t>
      </w:r>
      <w:r w:rsidR="009F124B" w:rsidRPr="009F124B">
        <w:rPr>
          <w:rFonts w:ascii="Verdana" w:hAnsi="Verdana"/>
          <w:sz w:val="22"/>
          <w:szCs w:val="22"/>
        </w:rPr>
        <w:t>Fundację Ładne Historie, al. Niepodległości 12a/1, 58-100 Świdnica,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5B24EF" w:rsidRPr="009F124B">
        <w:rPr>
          <w:rFonts w:ascii="Verdana" w:hAnsi="Verdana"/>
          <w:sz w:val="22"/>
          <w:szCs w:val="22"/>
        </w:rPr>
        <w:t>która spełniła pod względem formalnym wszystkie wymagane warunki</w:t>
      </w:r>
      <w:r w:rsidR="00521220" w:rsidRPr="009F124B">
        <w:rPr>
          <w:rFonts w:ascii="Verdana" w:hAnsi="Verdana"/>
          <w:sz w:val="22"/>
          <w:szCs w:val="22"/>
        </w:rPr>
        <w:t>.</w:t>
      </w:r>
    </w:p>
    <w:p w:rsidR="00073A75" w:rsidRPr="00073A75" w:rsidRDefault="00EA3ADD" w:rsidP="00073A75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bookmarkStart w:id="0" w:name="_Hlk158118219"/>
      <w:r w:rsidRPr="009F124B">
        <w:rPr>
          <w:rFonts w:ascii="Verdana" w:hAnsi="Verdana"/>
          <w:sz w:val="22"/>
          <w:szCs w:val="22"/>
        </w:rPr>
        <w:t>Komisja Konkursowa w obecności przewodniczącej, dwóch członków Komisji Konkursowej oraz sekretarza dokonała oceny merytorycznej ofert</w:t>
      </w:r>
      <w:r w:rsidR="00071525" w:rsidRPr="009F124B">
        <w:rPr>
          <w:rFonts w:ascii="Verdana" w:hAnsi="Verdana"/>
          <w:sz w:val="22"/>
          <w:szCs w:val="22"/>
        </w:rPr>
        <w:t>y</w:t>
      </w:r>
      <w:r w:rsidRPr="009F124B">
        <w:rPr>
          <w:rFonts w:ascii="Verdana" w:hAnsi="Verdana"/>
          <w:sz w:val="22"/>
          <w:szCs w:val="22"/>
        </w:rPr>
        <w:t xml:space="preserve">. </w:t>
      </w:r>
      <w:r w:rsidRPr="009F124B">
        <w:rPr>
          <w:rFonts w:ascii="Verdana" w:hAnsi="Verdana"/>
          <w:bCs/>
          <w:sz w:val="22"/>
          <w:szCs w:val="22"/>
        </w:rPr>
        <w:t>Oferta</w:t>
      </w:r>
      <w:r w:rsidRPr="009F124B">
        <w:rPr>
          <w:rFonts w:ascii="Verdana" w:hAnsi="Verdana"/>
          <w:b/>
          <w:bCs/>
          <w:sz w:val="22"/>
          <w:szCs w:val="22"/>
        </w:rPr>
        <w:t xml:space="preserve"> </w:t>
      </w:r>
      <w:r w:rsidRPr="009F124B">
        <w:rPr>
          <w:rFonts w:ascii="Verdana" w:hAnsi="Verdana"/>
          <w:sz w:val="22"/>
          <w:szCs w:val="22"/>
        </w:rPr>
        <w:t>przy uwzględnieniu oceny formalnej oraz kryteriów oceny merytorycznej podanych w ogłoszeniu konkursowym, została oceniona pozytywnie</w:t>
      </w:r>
      <w:r w:rsidR="00073A75">
        <w:rPr>
          <w:rFonts w:ascii="Verdana" w:hAnsi="Verdana"/>
          <w:sz w:val="22"/>
          <w:szCs w:val="22"/>
        </w:rPr>
        <w:t>.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073A75" w:rsidRPr="00073A75">
        <w:rPr>
          <w:rFonts w:ascii="Verdana" w:hAnsi="Verdana"/>
          <w:sz w:val="22"/>
          <w:szCs w:val="22"/>
        </w:rPr>
        <w:t xml:space="preserve">Rekomendacja komisji: przyjęcie oferty do realizacji, przyznanie kwoty na realizację zadania w 2025 roku: </w:t>
      </w:r>
      <w:r w:rsidR="00073A75" w:rsidRPr="00073A75">
        <w:rPr>
          <w:rFonts w:ascii="Verdana" w:hAnsi="Verdana"/>
          <w:b/>
          <w:sz w:val="22"/>
          <w:szCs w:val="22"/>
        </w:rPr>
        <w:t>165 000,00 zł.</w:t>
      </w:r>
      <w:r w:rsidR="00073A75" w:rsidRPr="00073A75">
        <w:rPr>
          <w:rFonts w:ascii="Verdana" w:hAnsi="Verdana"/>
          <w:sz w:val="22"/>
          <w:szCs w:val="22"/>
        </w:rPr>
        <w:t xml:space="preserve"> </w:t>
      </w:r>
    </w:p>
    <w:p w:rsidR="00073A75" w:rsidRPr="00073A75" w:rsidRDefault="00073A75" w:rsidP="00073A75">
      <w:pPr>
        <w:numPr>
          <w:ilvl w:val="0"/>
          <w:numId w:val="1"/>
        </w:numPr>
        <w:spacing w:line="360" w:lineRule="auto"/>
        <w:rPr>
          <w:rFonts w:ascii="Verdana" w:hAnsi="Verdana"/>
          <w:sz w:val="22"/>
          <w:szCs w:val="22"/>
        </w:rPr>
      </w:pPr>
      <w:r w:rsidRPr="00073A75">
        <w:rPr>
          <w:rFonts w:ascii="Verdana" w:hAnsi="Verdana"/>
          <w:sz w:val="22"/>
          <w:szCs w:val="22"/>
        </w:rPr>
        <w:t>Komisja Konkursowa przekaz</w:t>
      </w:r>
      <w:r w:rsidR="00255C6B">
        <w:rPr>
          <w:rFonts w:ascii="Verdana" w:hAnsi="Verdana"/>
          <w:sz w:val="22"/>
          <w:szCs w:val="22"/>
        </w:rPr>
        <w:t>ała</w:t>
      </w:r>
      <w:r w:rsidRPr="00073A75">
        <w:rPr>
          <w:rFonts w:ascii="Verdana" w:hAnsi="Verdana"/>
          <w:sz w:val="22"/>
          <w:szCs w:val="22"/>
        </w:rPr>
        <w:t xml:space="preserve"> rekomendowaną ofertę Dyrektorowi Wydziału Zdrowia i Spraw Społecznych do ostatecznej decyzji, dotyczącej podpisania umowy na finansowanie zadań</w:t>
      </w:r>
      <w:r>
        <w:rPr>
          <w:rFonts w:ascii="Verdana" w:hAnsi="Verdana"/>
          <w:sz w:val="22"/>
          <w:szCs w:val="22"/>
        </w:rPr>
        <w:t>.</w:t>
      </w:r>
    </w:p>
    <w:p w:rsidR="00B422B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bookmarkStart w:id="1" w:name="_GoBack"/>
      <w:bookmarkEnd w:id="1"/>
      <w:r w:rsidRPr="009F124B">
        <w:rPr>
          <w:rFonts w:ascii="Verdana" w:hAnsi="Verdana"/>
          <w:sz w:val="22"/>
          <w:szCs w:val="22"/>
        </w:rPr>
        <w:t>Karty oceny formalnej i merytorycznej załączone są do dokumentacji konkursowej i znajdują się w siedzibie Zamawiającego</w:t>
      </w:r>
      <w:r w:rsidR="00946FF2" w:rsidRPr="009F124B">
        <w:rPr>
          <w:rFonts w:ascii="Verdana" w:hAnsi="Verdana"/>
          <w:sz w:val="22"/>
          <w:szCs w:val="22"/>
        </w:rPr>
        <w:t>.</w:t>
      </w:r>
    </w:p>
    <w:p w:rsidR="00B422B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Protokół sporządził sekretarz Komisji Konkursowej </w:t>
      </w:r>
      <w:r w:rsidR="005B24EF" w:rsidRPr="009F124B">
        <w:rPr>
          <w:rFonts w:ascii="Verdana" w:hAnsi="Verdana"/>
          <w:sz w:val="22"/>
          <w:szCs w:val="22"/>
        </w:rPr>
        <w:t>–</w:t>
      </w:r>
      <w:r w:rsidRPr="009F124B">
        <w:rPr>
          <w:rFonts w:ascii="Verdana" w:hAnsi="Verdana"/>
          <w:sz w:val="22"/>
          <w:szCs w:val="22"/>
        </w:rPr>
        <w:t xml:space="preserve"> </w:t>
      </w:r>
      <w:r w:rsidR="005B24EF" w:rsidRPr="009F124B">
        <w:rPr>
          <w:rFonts w:ascii="Verdana" w:hAnsi="Verdana"/>
          <w:sz w:val="22"/>
          <w:szCs w:val="22"/>
        </w:rPr>
        <w:t>Marta Stasiak</w:t>
      </w:r>
      <w:r w:rsidR="005C539E" w:rsidRPr="009F124B">
        <w:rPr>
          <w:rFonts w:ascii="Verdana" w:hAnsi="Verdana"/>
          <w:sz w:val="22"/>
          <w:szCs w:val="22"/>
        </w:rPr>
        <w:t>.</w:t>
      </w:r>
    </w:p>
    <w:p w:rsidR="00525A8D" w:rsidRPr="009F124B" w:rsidRDefault="00B422BD" w:rsidP="009F124B">
      <w:pPr>
        <w:numPr>
          <w:ilvl w:val="0"/>
          <w:numId w:val="1"/>
        </w:numPr>
        <w:tabs>
          <w:tab w:val="clear" w:pos="720"/>
          <w:tab w:val="left" w:pos="851"/>
        </w:tabs>
        <w:spacing w:line="360" w:lineRule="auto"/>
        <w:ind w:left="851" w:hanging="567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Protokół został odczytany w obecności wszystkich członków Komisji Konkursowej</w:t>
      </w:r>
      <w:r w:rsidR="005C539E" w:rsidRPr="009F124B">
        <w:rPr>
          <w:rFonts w:ascii="Verdana" w:hAnsi="Verdana"/>
          <w:sz w:val="22"/>
          <w:szCs w:val="22"/>
        </w:rPr>
        <w:t>.</w:t>
      </w:r>
      <w:bookmarkEnd w:id="0"/>
    </w:p>
    <w:p w:rsidR="00651058" w:rsidRPr="009F124B" w:rsidRDefault="00651058" w:rsidP="009F124B">
      <w:pPr>
        <w:spacing w:before="360" w:line="360" w:lineRule="auto"/>
        <w:ind w:firstLine="426"/>
        <w:rPr>
          <w:rFonts w:ascii="Verdana" w:hAnsi="Verdana"/>
          <w:b/>
          <w:bCs/>
          <w:sz w:val="22"/>
          <w:szCs w:val="22"/>
        </w:rPr>
      </w:pPr>
      <w:r w:rsidRPr="009F124B">
        <w:rPr>
          <w:rFonts w:ascii="Verdana" w:hAnsi="Verdana"/>
          <w:b/>
          <w:bCs/>
          <w:sz w:val="22"/>
          <w:szCs w:val="22"/>
        </w:rPr>
        <w:t>Protokół podpisali</w:t>
      </w:r>
    </w:p>
    <w:p w:rsidR="00651058" w:rsidRPr="009F124B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Przewodnicząca - </w:t>
      </w:r>
      <w:r w:rsidRPr="009F124B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651058" w:rsidRPr="009F124B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- </w:t>
      </w:r>
      <w:r w:rsidRPr="009F124B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651058" w:rsidRPr="009F124B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Członek Komisji - </w:t>
      </w:r>
      <w:r w:rsidRPr="009F124B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651058" w:rsidRPr="009F124B" w:rsidRDefault="00651058" w:rsidP="009F124B">
      <w:pPr>
        <w:spacing w:after="200" w:line="360" w:lineRule="auto"/>
        <w:ind w:left="720" w:hanging="294"/>
        <w:contextualSpacing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9F124B">
        <w:rPr>
          <w:rFonts w:ascii="Verdana" w:eastAsiaTheme="minorHAnsi" w:hAnsi="Verdana" w:cstheme="minorBidi"/>
          <w:sz w:val="22"/>
          <w:szCs w:val="22"/>
          <w:lang w:eastAsia="en-US"/>
        </w:rPr>
        <w:t xml:space="preserve">Sekretarz - </w:t>
      </w:r>
      <w:r w:rsidRPr="009F124B">
        <w:rPr>
          <w:rFonts w:ascii="Verdana" w:eastAsiaTheme="minorHAnsi" w:hAnsi="Verdana" w:cstheme="minorBidi"/>
          <w:bCs/>
          <w:sz w:val="22"/>
          <w:szCs w:val="22"/>
          <w:lang w:eastAsia="en-US"/>
        </w:rPr>
        <w:t>podpis nieczytelny</w:t>
      </w:r>
    </w:p>
    <w:p w:rsidR="00651058" w:rsidRPr="009F124B" w:rsidRDefault="00651058" w:rsidP="009F124B">
      <w:pPr>
        <w:spacing w:before="360" w:line="360" w:lineRule="auto"/>
        <w:ind w:left="284" w:firstLine="142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Decyzja Dyrektora Wydziału Zdrowia i Spraw Społecznych </w:t>
      </w:r>
    </w:p>
    <w:p w:rsidR="00651058" w:rsidRPr="009F124B" w:rsidRDefault="00651058" w:rsidP="009F124B">
      <w:pPr>
        <w:spacing w:before="360" w:line="360" w:lineRule="auto"/>
        <w:ind w:left="426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Ofertę przyjęto do realizacji i finansowania zgodnie z rekomendacją Komisji Konkursowej</w:t>
      </w:r>
    </w:p>
    <w:p w:rsidR="00651058" w:rsidRPr="009F124B" w:rsidRDefault="00651058" w:rsidP="009F124B">
      <w:pPr>
        <w:spacing w:before="360" w:line="360" w:lineRule="auto"/>
        <w:ind w:left="720" w:hanging="294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 xml:space="preserve">Joanna </w:t>
      </w:r>
      <w:proofErr w:type="spellStart"/>
      <w:r w:rsidRPr="009F124B">
        <w:rPr>
          <w:rFonts w:ascii="Verdana" w:hAnsi="Verdana"/>
          <w:sz w:val="22"/>
          <w:szCs w:val="22"/>
        </w:rPr>
        <w:t>Nyczak</w:t>
      </w:r>
      <w:proofErr w:type="spellEnd"/>
    </w:p>
    <w:p w:rsidR="00651058" w:rsidRPr="009F124B" w:rsidRDefault="00651058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r w:rsidRPr="009F124B">
        <w:rPr>
          <w:rFonts w:ascii="Verdana" w:hAnsi="Verdana"/>
          <w:sz w:val="22"/>
          <w:szCs w:val="22"/>
        </w:rPr>
        <w:t>up. Prezydenta Dyrektor Wydziału Zdrowia i Spraw Społecznych</w:t>
      </w:r>
    </w:p>
    <w:p w:rsidR="00651058" w:rsidRPr="00C04EFE" w:rsidRDefault="00651058" w:rsidP="009F124B">
      <w:pPr>
        <w:spacing w:line="360" w:lineRule="auto"/>
        <w:ind w:left="720" w:hanging="294"/>
        <w:rPr>
          <w:rFonts w:ascii="Verdana" w:hAnsi="Verdana"/>
          <w:sz w:val="22"/>
          <w:szCs w:val="22"/>
        </w:rPr>
      </w:pPr>
      <w:bookmarkStart w:id="2" w:name="_Hlk156460652"/>
      <w:r w:rsidRPr="009F124B">
        <w:rPr>
          <w:rFonts w:ascii="Verdana" w:hAnsi="Verdana"/>
          <w:bCs/>
          <w:sz w:val="22"/>
          <w:szCs w:val="22"/>
        </w:rPr>
        <w:t>podpis nieczytelny</w:t>
      </w:r>
      <w:bookmarkEnd w:id="2"/>
    </w:p>
    <w:sectPr w:rsidR="00651058" w:rsidRPr="00C04EFE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ED9"/>
    <w:multiLevelType w:val="hybridMultilevel"/>
    <w:tmpl w:val="51CA0E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50F7A"/>
    <w:multiLevelType w:val="hybridMultilevel"/>
    <w:tmpl w:val="2D7EB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1510C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F650F9"/>
    <w:multiLevelType w:val="hybridMultilevel"/>
    <w:tmpl w:val="6D56D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35D8F"/>
    <w:multiLevelType w:val="hybridMultilevel"/>
    <w:tmpl w:val="A26C8F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5F5792"/>
    <w:multiLevelType w:val="hybridMultilevel"/>
    <w:tmpl w:val="BF802AC4"/>
    <w:lvl w:ilvl="0" w:tplc="5C5E02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50D1EFB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F9022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8" w15:restartNumberingAfterBreak="0">
    <w:nsid w:val="719E7CC9"/>
    <w:multiLevelType w:val="hybridMultilevel"/>
    <w:tmpl w:val="5C0E1E6C"/>
    <w:lvl w:ilvl="0" w:tplc="5CF0BC96">
      <w:start w:val="3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7C7C7D05"/>
    <w:multiLevelType w:val="hybridMultilevel"/>
    <w:tmpl w:val="9FC2808C"/>
    <w:lvl w:ilvl="0" w:tplc="D7ECF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5"/>
  </w:num>
  <w:num w:numId="10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3D"/>
    <w:rsid w:val="00061197"/>
    <w:rsid w:val="00071525"/>
    <w:rsid w:val="00073A75"/>
    <w:rsid w:val="000D1D95"/>
    <w:rsid w:val="001E53E3"/>
    <w:rsid w:val="00255C6B"/>
    <w:rsid w:val="002658AE"/>
    <w:rsid w:val="002B4BD5"/>
    <w:rsid w:val="002D622D"/>
    <w:rsid w:val="00302E73"/>
    <w:rsid w:val="00337B1B"/>
    <w:rsid w:val="00352645"/>
    <w:rsid w:val="0037123E"/>
    <w:rsid w:val="003B234F"/>
    <w:rsid w:val="003F6852"/>
    <w:rsid w:val="004E7413"/>
    <w:rsid w:val="00521220"/>
    <w:rsid w:val="00525A8D"/>
    <w:rsid w:val="00543B05"/>
    <w:rsid w:val="005869B2"/>
    <w:rsid w:val="005A49A7"/>
    <w:rsid w:val="005B24EF"/>
    <w:rsid w:val="005C539E"/>
    <w:rsid w:val="00600944"/>
    <w:rsid w:val="00600D0C"/>
    <w:rsid w:val="00651058"/>
    <w:rsid w:val="00652319"/>
    <w:rsid w:val="006819ED"/>
    <w:rsid w:val="00682165"/>
    <w:rsid w:val="006E2CFA"/>
    <w:rsid w:val="00704D9A"/>
    <w:rsid w:val="007A1FAD"/>
    <w:rsid w:val="007C08A2"/>
    <w:rsid w:val="007C3F22"/>
    <w:rsid w:val="00850CCC"/>
    <w:rsid w:val="00852431"/>
    <w:rsid w:val="008A5649"/>
    <w:rsid w:val="008B6EDF"/>
    <w:rsid w:val="008D7E45"/>
    <w:rsid w:val="00946FF2"/>
    <w:rsid w:val="009559F5"/>
    <w:rsid w:val="00962E7B"/>
    <w:rsid w:val="009B3A2B"/>
    <w:rsid w:val="009C047D"/>
    <w:rsid w:val="009F124B"/>
    <w:rsid w:val="00A03A05"/>
    <w:rsid w:val="00B05161"/>
    <w:rsid w:val="00B412FE"/>
    <w:rsid w:val="00B422BD"/>
    <w:rsid w:val="00B50317"/>
    <w:rsid w:val="00BC71ED"/>
    <w:rsid w:val="00C04EFE"/>
    <w:rsid w:val="00CA7203"/>
    <w:rsid w:val="00D444EB"/>
    <w:rsid w:val="00D53468"/>
    <w:rsid w:val="00D614A7"/>
    <w:rsid w:val="00E03B38"/>
    <w:rsid w:val="00E23656"/>
    <w:rsid w:val="00E51575"/>
    <w:rsid w:val="00E6683D"/>
    <w:rsid w:val="00E73AFC"/>
    <w:rsid w:val="00EA3ADD"/>
    <w:rsid w:val="00EE2EF9"/>
    <w:rsid w:val="00F63C83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0925D8"/>
  <w15:chartTrackingRefBased/>
  <w15:docId w15:val="{F623C057-A621-4728-A0C6-D2468F3A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FF2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uiPriority w:val="10"/>
    <w:qFormat/>
    <w:pPr>
      <w:jc w:val="center"/>
    </w:pPr>
    <w:rPr>
      <w:b/>
      <w:sz w:val="36"/>
    </w:rPr>
  </w:style>
  <w:style w:type="paragraph" w:styleId="Tekstpodstawowy">
    <w:name w:val="Body Text"/>
    <w:basedOn w:val="Normalny"/>
    <w:semiHidden/>
    <w:rPr>
      <w:rFonts w:ascii="Verdana" w:hAnsi="Verdana"/>
      <w:sz w:val="20"/>
    </w:rPr>
  </w:style>
  <w:style w:type="paragraph" w:styleId="Tekstpodstawowy2">
    <w:name w:val="Body Text 2"/>
    <w:basedOn w:val="Normalny"/>
    <w:semiHidden/>
    <w:rPr>
      <w:rFonts w:ascii="Verdana" w:hAnsi="Verdana"/>
      <w:sz w:val="16"/>
    </w:rPr>
  </w:style>
  <w:style w:type="paragraph" w:styleId="Tekstpodstawowywcity">
    <w:name w:val="Body Text Indent"/>
    <w:basedOn w:val="Normalny"/>
    <w:semiHidden/>
    <w:pPr>
      <w:ind w:left="-31"/>
    </w:pPr>
    <w:rPr>
      <w:rFonts w:ascii="Verdana" w:hAnsi="Verdana"/>
      <w:sz w:val="20"/>
    </w:rPr>
  </w:style>
  <w:style w:type="character" w:customStyle="1" w:styleId="TytuZnak">
    <w:name w:val="Tytuł Znak"/>
    <w:link w:val="Tytu"/>
    <w:uiPriority w:val="10"/>
    <w:rsid w:val="001E53E3"/>
    <w:rPr>
      <w:b/>
      <w:sz w:val="36"/>
      <w:szCs w:val="24"/>
    </w:rPr>
  </w:style>
  <w:style w:type="character" w:customStyle="1" w:styleId="Nagwek1Znak">
    <w:name w:val="Nagłówek 1 Znak"/>
    <w:link w:val="Nagwek1"/>
    <w:uiPriority w:val="9"/>
    <w:rsid w:val="00946FF2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704D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704D9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505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posiedzenia Komisji Konkursowej</vt:lpstr>
    </vt:vector>
  </TitlesOfParts>
  <Company>Urząd Miejski Wrocławia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posiedzenia Komisji Konkursowej</dc:title>
  <dc:subject/>
  <dc:creator>umw</dc:creator>
  <cp:keywords/>
  <dc:description/>
  <cp:lastModifiedBy>Stasiak Marta</cp:lastModifiedBy>
  <cp:revision>13</cp:revision>
  <cp:lastPrinted>2025-01-22T12:47:00Z</cp:lastPrinted>
  <dcterms:created xsi:type="dcterms:W3CDTF">2025-04-15T07:18:00Z</dcterms:created>
  <dcterms:modified xsi:type="dcterms:W3CDTF">2025-04-15T12:02:00Z</dcterms:modified>
</cp:coreProperties>
</file>