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5D8F558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D92D47">
        <w:rPr>
          <w:sz w:val="24"/>
          <w:szCs w:val="24"/>
        </w:rPr>
        <w:t>1</w:t>
      </w:r>
      <w:r w:rsidR="00EA6D46">
        <w:rPr>
          <w:sz w:val="24"/>
          <w:szCs w:val="24"/>
        </w:rPr>
        <w:t>4</w:t>
      </w:r>
      <w:r w:rsidR="00214D68">
        <w:rPr>
          <w:sz w:val="24"/>
          <w:szCs w:val="24"/>
        </w:rPr>
        <w:t>.0</w:t>
      </w:r>
      <w:r w:rsidR="005001DA">
        <w:rPr>
          <w:sz w:val="24"/>
          <w:szCs w:val="24"/>
        </w:rPr>
        <w:t>4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770B74B3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D92D47" w:rsidRPr="00486373">
        <w:rPr>
          <w:rFonts w:ascii="Verdana" w:hAnsi="Verdana"/>
          <w:sz w:val="24"/>
          <w:szCs w:val="24"/>
        </w:rPr>
        <w:t xml:space="preserve"> </w:t>
      </w:r>
      <w:r w:rsidR="00EA6D46" w:rsidRPr="00EA6D46">
        <w:rPr>
          <w:rFonts w:ascii="Verdana" w:hAnsi="Verdana"/>
          <w:sz w:val="24"/>
          <w:szCs w:val="24"/>
        </w:rPr>
        <w:t>Stowarzyszeni</w:t>
      </w:r>
      <w:r w:rsidR="00EA6D46">
        <w:rPr>
          <w:rFonts w:ascii="Verdana" w:hAnsi="Verdana"/>
          <w:sz w:val="24"/>
          <w:szCs w:val="24"/>
        </w:rPr>
        <w:t>a</w:t>
      </w:r>
      <w:r w:rsidR="00EA6D46" w:rsidRPr="00EA6D46">
        <w:rPr>
          <w:rFonts w:ascii="Verdana" w:hAnsi="Verdana"/>
          <w:sz w:val="24"/>
          <w:szCs w:val="24"/>
        </w:rPr>
        <w:t xml:space="preserve"> Pomocy Wzajemnej Im. Stefana Kardynała Wyszyńskiego</w:t>
      </w:r>
      <w:r w:rsidR="00EA6D46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EA6D46" w:rsidRPr="00EA6D46">
        <w:rPr>
          <w:rFonts w:ascii="Verdana" w:hAnsi="Verdana"/>
          <w:sz w:val="24"/>
          <w:szCs w:val="24"/>
        </w:rPr>
        <w:t>Poprzez wiedzę do trzeźwości - profilaktyka uzależnienia od alkoholu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4F81F877" w14:textId="452C9D04" w:rsidR="00F9108C" w:rsidRDefault="00A00F40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01147FD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56E4A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0F4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92D47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6D46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82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27</cp:revision>
  <cp:lastPrinted>2025-04-14T09:49:00Z</cp:lastPrinted>
  <dcterms:created xsi:type="dcterms:W3CDTF">2025-02-05T07:38:00Z</dcterms:created>
  <dcterms:modified xsi:type="dcterms:W3CDTF">2025-04-14T09:49:00Z</dcterms:modified>
</cp:coreProperties>
</file>