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E9322D">
        <w:rPr>
          <w:rFonts w:ascii="Verdana" w:hAnsi="Verdana" w:cs="Arial"/>
          <w:b/>
          <w:sz w:val="24"/>
          <w:szCs w:val="24"/>
        </w:rPr>
        <w:t xml:space="preserve">7 </w:t>
      </w:r>
      <w:r w:rsidR="00F900C9" w:rsidRPr="00D57435">
        <w:rPr>
          <w:rFonts w:ascii="Verdana" w:hAnsi="Verdana" w:cs="Arial"/>
          <w:b/>
          <w:sz w:val="24"/>
          <w:szCs w:val="24"/>
        </w:rPr>
        <w:t>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Na potrzeby postępowania o udzielenie zamówienia publicznego pn.:</w:t>
      </w:r>
      <w:r w:rsidR="00FC7C69" w:rsidRPr="00D57435">
        <w:rPr>
          <w:rFonts w:ascii="Verdana" w:hAnsi="Verdana"/>
          <w:sz w:val="24"/>
          <w:szCs w:val="24"/>
        </w:rPr>
        <w:t xml:space="preserve"> </w:t>
      </w:r>
      <w:r w:rsidR="00E122E2" w:rsidRPr="00D57435">
        <w:rPr>
          <w:rFonts w:ascii="Verdana" w:hAnsi="Verdana" w:cs="Calibri"/>
          <w:b/>
          <w:spacing w:val="-8"/>
          <w:sz w:val="24"/>
          <w:szCs w:val="24"/>
        </w:rPr>
        <w:t>„</w:t>
      </w:r>
      <w:r w:rsidR="0040592E" w:rsidRPr="00A80410">
        <w:rPr>
          <w:rFonts w:ascii="Verdana" w:hAnsi="Verdana" w:cs="Arial"/>
          <w:b/>
          <w:sz w:val="24"/>
          <w:szCs w:val="24"/>
        </w:rPr>
        <w:t>Dostawa i montaż dźwigu osobowego o napędzie elektrycznym w obiekcie Urzędu Miejskiego Wrocławia przy al. M. Kromera 44 we Wrocławiu</w:t>
      </w:r>
      <w:r w:rsidR="00E53ED4">
        <w:rPr>
          <w:rFonts w:ascii="Verdana" w:hAnsi="Verdana" w:cs="Arial"/>
          <w:b/>
          <w:sz w:val="24"/>
          <w:szCs w:val="24"/>
        </w:rPr>
        <w:t>”</w:t>
      </w:r>
      <w:r w:rsidR="00E122E2" w:rsidRPr="00D57435">
        <w:rPr>
          <w:rFonts w:ascii="Verdana" w:hAnsi="Verdana" w:cs="Calibri"/>
          <w:b/>
          <w:spacing w:val="-8"/>
          <w:sz w:val="24"/>
          <w:szCs w:val="24"/>
        </w:rPr>
        <w:t>,</w:t>
      </w:r>
      <w:r w:rsidR="0040592E">
        <w:rPr>
          <w:rFonts w:ascii="Verdana" w:hAnsi="Verdana" w:cs="Calibri"/>
          <w:b/>
          <w:spacing w:val="-8"/>
          <w:sz w:val="24"/>
          <w:szCs w:val="24"/>
        </w:rPr>
        <w:t xml:space="preserve"> </w:t>
      </w:r>
      <w:r w:rsidR="00E122E2" w:rsidRPr="00D57435">
        <w:rPr>
          <w:rFonts w:ascii="Verdana" w:hAnsi="Verdana" w:cs="Calibri"/>
          <w:b/>
          <w:spacing w:val="-8"/>
          <w:sz w:val="24"/>
          <w:szCs w:val="24"/>
        </w:rPr>
        <w:t xml:space="preserve"> </w:t>
      </w:r>
      <w:r w:rsidRPr="00D57435">
        <w:rPr>
          <w:rFonts w:ascii="Verdana" w:hAnsi="Verdana"/>
          <w:sz w:val="24"/>
          <w:szCs w:val="24"/>
        </w:rPr>
        <w:t xml:space="preserve">prowadzonego przez </w:t>
      </w:r>
      <w:r w:rsidRPr="00D57435">
        <w:rPr>
          <w:rFonts w:ascii="Verdana" w:hAnsi="Verdana" w:cs="Arial"/>
          <w:sz w:val="24"/>
          <w:szCs w:val="24"/>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Pr="00D57435" w:rsidRDefault="00E122E2" w:rsidP="00E122E2">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E122E2" w:rsidRPr="00D57435" w:rsidRDefault="00E122E2" w:rsidP="00E122E2">
      <w:pPr>
        <w:pStyle w:val="Akapitzlist"/>
        <w:suppressAutoHyphens/>
        <w:spacing w:line="360" w:lineRule="auto"/>
        <w:ind w:left="0"/>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 xml:space="preserve">Nazwa </w:t>
            </w:r>
            <w:r w:rsidRPr="00D57435">
              <w:rPr>
                <w:rFonts w:ascii="Verdana" w:hAnsi="Verdana"/>
                <w:b/>
                <w:sz w:val="24"/>
                <w:szCs w:val="24"/>
              </w:rPr>
              <w:lastRenderedPageBreak/>
              <w:t>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 xml:space="preserve">Rodzaj </w:t>
            </w:r>
            <w:r w:rsidRPr="00D57435">
              <w:rPr>
                <w:rFonts w:ascii="Verdana" w:hAnsi="Verdana"/>
                <w:b/>
                <w:sz w:val="24"/>
                <w:szCs w:val="24"/>
              </w:rPr>
              <w:lastRenderedPageBreak/>
              <w:t>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 xml:space="preserve">Następujące roboty </w:t>
            </w:r>
            <w:r w:rsidRPr="00D57435">
              <w:rPr>
                <w:rFonts w:ascii="Verdana" w:hAnsi="Verdana"/>
                <w:b/>
                <w:sz w:val="24"/>
                <w:szCs w:val="24"/>
              </w:rPr>
              <w:lastRenderedPageBreak/>
              <w:t>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F900C9" w:rsidRPr="00D57435" w:rsidRDefault="00F900C9" w:rsidP="001E1A5A">
      <w:pPr>
        <w:rPr>
          <w:rFonts w:ascii="Verdana" w:hAnsi="Verdana" w:cs="Tahoma"/>
          <w:b/>
          <w:sz w:val="24"/>
          <w:szCs w:val="24"/>
        </w:rPr>
      </w:pPr>
    </w:p>
    <w:p w:rsidR="00A67DBA" w:rsidRPr="00D57435" w:rsidRDefault="00A67DBA" w:rsidP="001E1A5A">
      <w:pPr>
        <w:rPr>
          <w:rFonts w:ascii="Verdana" w:hAnsi="Verdana" w:cs="Tahoma"/>
          <w:b/>
          <w:sz w:val="24"/>
          <w:szCs w:val="24"/>
        </w:rPr>
      </w:pPr>
    </w:p>
    <w:p w:rsidR="00EC2673" w:rsidRPr="00D57435" w:rsidRDefault="000B64B1" w:rsidP="00AA57D8">
      <w:pPr>
        <w:rPr>
          <w:rFonts w:ascii="Verdana" w:hAnsi="Verdana" w:cs="Calibri"/>
          <w:sz w:val="24"/>
          <w:szCs w:val="24"/>
        </w:rPr>
      </w:pPr>
      <w:r w:rsidRPr="000B64B1">
        <w:rPr>
          <w:rFonts w:ascii="Verdana" w:hAnsi="Verdana" w:cs="Tahoma"/>
          <w:sz w:val="24"/>
          <w:szCs w:val="24"/>
        </w:rPr>
        <w:t>T</w:t>
      </w:r>
      <w:r w:rsidR="00F900C9" w:rsidRPr="000B64B1">
        <w:rPr>
          <w:rFonts w:ascii="Verdana" w:hAnsi="Verdana"/>
          <w:sz w:val="24"/>
          <w:szCs w:val="24"/>
        </w:rPr>
        <w:t>re</w:t>
      </w:r>
      <w:r w:rsidR="00F900C9" w:rsidRPr="00D57435">
        <w:rPr>
          <w:rFonts w:ascii="Verdana" w:hAnsi="Verdana"/>
          <w:sz w:val="24"/>
          <w:szCs w:val="24"/>
        </w:rPr>
        <w:t>ść oświadczenia może być dowolnie modyfikowana</w:t>
      </w:r>
      <w:r>
        <w:rPr>
          <w:rFonts w:ascii="Verdana" w:hAnsi="Verdana"/>
          <w:sz w:val="24"/>
          <w:szCs w:val="24"/>
        </w:rPr>
        <w:t>.</w:t>
      </w:r>
    </w:p>
    <w:sectPr w:rsidR="00EC2673" w:rsidRPr="00D57435" w:rsidSect="001320E3">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92" w:rsidRDefault="00C9169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C91692">
      <w:rPr>
        <w:rFonts w:ascii="Verdana" w:hAnsi="Verdana"/>
      </w:rPr>
      <w:t>26/2025</w:t>
    </w:r>
    <w:r>
      <w:rPr>
        <w:rFonts w:ascii="Verdana" w:hAnsi="Verdana"/>
      </w:rPr>
      <w:t>/WOU</w:t>
    </w:r>
    <w:r w:rsidRPr="007A0C48">
      <w:rPr>
        <w:rFonts w:ascii="Verdana" w:hAnsi="Verdana"/>
      </w:rPr>
      <w:tab/>
      <w:t xml:space="preserve">Strona </w:t>
    </w:r>
    <w:r w:rsidR="00B17BBA" w:rsidRPr="007A0C48">
      <w:rPr>
        <w:rFonts w:ascii="Verdana" w:hAnsi="Verdana"/>
      </w:rPr>
      <w:fldChar w:fldCharType="begin"/>
    </w:r>
    <w:r w:rsidRPr="007A0C48">
      <w:rPr>
        <w:rFonts w:ascii="Verdana" w:hAnsi="Verdana"/>
      </w:rPr>
      <w:instrText xml:space="preserve"> PAGE   \* MERGEFORMAT </w:instrText>
    </w:r>
    <w:r w:rsidR="00B17BBA" w:rsidRPr="007A0C48">
      <w:rPr>
        <w:rFonts w:ascii="Verdana" w:hAnsi="Verdana"/>
      </w:rPr>
      <w:fldChar w:fldCharType="separate"/>
    </w:r>
    <w:r w:rsidR="00C91692">
      <w:rPr>
        <w:rFonts w:ascii="Verdana" w:hAnsi="Verdana"/>
        <w:noProof/>
      </w:rPr>
      <w:t>1</w:t>
    </w:r>
    <w:r w:rsidR="00B17BBA" w:rsidRPr="007A0C48">
      <w:rPr>
        <w:rFonts w:ascii="Verdana" w:hAnsi="Verdana"/>
        <w:noProof/>
      </w:rPr>
      <w:fldChar w:fldCharType="end"/>
    </w:r>
  </w:p>
  <w:p w:rsidR="009619B9" w:rsidRDefault="009619B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92" w:rsidRDefault="00C9169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92" w:rsidRDefault="00C9169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92" w:rsidRDefault="00C9169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92" w:rsidRDefault="00C9169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33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592E"/>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C738E"/>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17BBA"/>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2754D"/>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1692"/>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4966"/>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D4"/>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322D"/>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E86B2-4FE3-405C-AD85-9CB147F7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1408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8</cp:revision>
  <cp:lastPrinted>2021-02-09T10:43:00Z</cp:lastPrinted>
  <dcterms:created xsi:type="dcterms:W3CDTF">2023-11-20T14:28:00Z</dcterms:created>
  <dcterms:modified xsi:type="dcterms:W3CDTF">2025-04-04T12:21:00Z</dcterms:modified>
</cp:coreProperties>
</file>