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22F252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08B4">
        <w:rPr>
          <w:sz w:val="24"/>
          <w:szCs w:val="24"/>
        </w:rPr>
        <w:t>20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B09AEC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808B4" w:rsidRPr="00D808B4">
        <w:rPr>
          <w:rFonts w:ascii="Verdana" w:hAnsi="Verdana"/>
          <w:sz w:val="24"/>
          <w:szCs w:val="24"/>
        </w:rPr>
        <w:t>Stowarzyszeni</w:t>
      </w:r>
      <w:r w:rsidR="00D808B4">
        <w:rPr>
          <w:rFonts w:ascii="Verdana" w:hAnsi="Verdana"/>
          <w:sz w:val="24"/>
          <w:szCs w:val="24"/>
        </w:rPr>
        <w:t>a</w:t>
      </w:r>
      <w:r w:rsidR="00D808B4" w:rsidRPr="00D808B4">
        <w:rPr>
          <w:rFonts w:ascii="Verdana" w:hAnsi="Verdana"/>
          <w:sz w:val="24"/>
          <w:szCs w:val="24"/>
        </w:rPr>
        <w:t xml:space="preserve"> "Niezależna Manufaktura Taneczna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808B4" w:rsidRPr="00D808B4">
        <w:rPr>
          <w:rFonts w:ascii="Verdana" w:hAnsi="Verdana"/>
          <w:sz w:val="24"/>
          <w:szCs w:val="24"/>
        </w:rPr>
        <w:t>Centrum Tańca i Choreografii. ROZRUCH - program pilotażowy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00324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D808B4" w:rsidRPr="00D808B4">
        <w:rPr>
          <w:rFonts w:ascii="Verdana" w:hAnsi="Verdana"/>
          <w:sz w:val="24"/>
          <w:szCs w:val="24"/>
        </w:rPr>
        <w:t>Stowarzyszenie</w:t>
      </w:r>
      <w:r w:rsidR="00D808B4">
        <w:rPr>
          <w:rFonts w:ascii="Verdana" w:hAnsi="Verdana"/>
          <w:sz w:val="24"/>
          <w:szCs w:val="24"/>
        </w:rPr>
        <w:t>m</w:t>
      </w:r>
      <w:r w:rsidR="00D808B4" w:rsidRPr="00D808B4">
        <w:rPr>
          <w:rFonts w:ascii="Verdana" w:hAnsi="Verdana"/>
          <w:sz w:val="24"/>
          <w:szCs w:val="24"/>
        </w:rPr>
        <w:t xml:space="preserve"> "Niezależna Manufaktura Taneczna</w:t>
      </w:r>
      <w:r w:rsidR="0036098F">
        <w:rPr>
          <w:rFonts w:ascii="Verdana" w:hAnsi="Verdana"/>
          <w:sz w:val="24"/>
          <w:szCs w:val="24"/>
        </w:rPr>
        <w:t>.</w:t>
      </w:r>
    </w:p>
    <w:p w14:paraId="5D06B1FE" w14:textId="78A08E02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</cp:revision>
  <cp:lastPrinted>2025-03-20T08:45:00Z</cp:lastPrinted>
  <dcterms:created xsi:type="dcterms:W3CDTF">2025-02-05T07:38:00Z</dcterms:created>
  <dcterms:modified xsi:type="dcterms:W3CDTF">2025-03-20T08:45:00Z</dcterms:modified>
</cp:coreProperties>
</file>