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E68" w14:textId="77777777"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4D439C5C" w14:textId="77777777" w:rsidR="00AA0133" w:rsidRPr="00AA0133" w:rsidRDefault="00AA0133" w:rsidP="00AA0133">
      <w:pPr>
        <w:rPr>
          <w:lang w:eastAsia="pl-PL"/>
        </w:rPr>
      </w:pP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2C9BA48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76C7BBD5" w14:textId="77777777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677DC4A0" w14:textId="77777777"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14:paraId="5EED1DD7" w14:textId="77777777"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499EBAA4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5170"/>
        <w:gridCol w:w="2952"/>
      </w:tblGrid>
      <w:tr w:rsidR="00394B42" w:rsidRPr="002C3516" w14:paraId="626FAC77" w14:textId="77777777" w:rsidTr="005E4126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517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2952" w:type="dxa"/>
            <w:vAlign w:val="center"/>
          </w:tcPr>
          <w:p w14:paraId="062C095B" w14:textId="77777777" w:rsidR="00394B42" w:rsidRPr="002C3516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0C7F21" w:rsidRPr="002C3516" w14:paraId="473C3FE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D6F4395" w14:textId="18DDDDE5" w:rsidR="000C7F21" w:rsidRPr="002C3516" w:rsidRDefault="000C7F21" w:rsidP="006A5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0805A31" w14:textId="77777777" w:rsidR="000C7F21" w:rsidRPr="002C3516" w:rsidRDefault="000C7F21" w:rsidP="006A59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170" w:type="dxa"/>
            <w:vAlign w:val="center"/>
          </w:tcPr>
          <w:p w14:paraId="5710B09D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  <w:p w14:paraId="36545453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wewnętrzna)</w:t>
            </w:r>
          </w:p>
        </w:tc>
        <w:tc>
          <w:tcPr>
            <w:tcW w:w="2952" w:type="dxa"/>
            <w:vAlign w:val="center"/>
          </w:tcPr>
          <w:p w14:paraId="5C33B88F" w14:textId="77777777" w:rsidR="000C7F21" w:rsidRPr="002C3516" w:rsidRDefault="000C7F21" w:rsidP="006A59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0E21D02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10C16DA6" w14:textId="77777777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984056" w14:textId="2F1C7D88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6E90493" w14:textId="77777777" w:rsidR="000C7F21" w:rsidRPr="002C3516" w:rsidRDefault="000C7F21" w:rsidP="00E9276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461535E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170" w:type="dxa"/>
            <w:vAlign w:val="center"/>
          </w:tcPr>
          <w:p w14:paraId="64C8206D" w14:textId="00E4C5CA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Kuźnicz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a od zachodniej strony </w:t>
            </w:r>
            <w:r w:rsidRPr="002C3516">
              <w:rPr>
                <w:rFonts w:ascii="Verdana" w:hAnsi="Verdana"/>
                <w:sz w:val="20"/>
                <w:szCs w:val="20"/>
              </w:rPr>
              <w:t>na odcinku pomiędzy ulicami Nożowniczą i Kotlarską</w:t>
            </w:r>
          </w:p>
          <w:p w14:paraId="6C90E949" w14:textId="77777777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wewnętrzna)</w:t>
            </w:r>
          </w:p>
        </w:tc>
        <w:tc>
          <w:tcPr>
            <w:tcW w:w="2952" w:type="dxa"/>
            <w:vAlign w:val="center"/>
          </w:tcPr>
          <w:p w14:paraId="0E5280BF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0C7F21" w:rsidRPr="002C3516" w14:paraId="43BF8F6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CEF8ED9" w14:textId="2A10FEE9" w:rsidR="000C7F21" w:rsidRPr="002C3516" w:rsidRDefault="000C7F21" w:rsidP="001569C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D4824EE" w14:textId="77777777" w:rsidR="000C7F21" w:rsidRPr="002C3516" w:rsidRDefault="000C7F21" w:rsidP="001569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5170" w:type="dxa"/>
            <w:vAlign w:val="center"/>
          </w:tcPr>
          <w:p w14:paraId="23BD68F3" w14:textId="01BB49F9" w:rsidR="000C7F21" w:rsidRPr="002C3516" w:rsidRDefault="000C7F21" w:rsidP="001569C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Kościuszki</w:t>
            </w:r>
            <w:r w:rsidR="004264F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część skweru wzdłuż ulicy Świdnickiej po stronie Renomy (ZZM*)</w:t>
            </w:r>
          </w:p>
        </w:tc>
        <w:tc>
          <w:tcPr>
            <w:tcW w:w="2952" w:type="dxa"/>
            <w:vAlign w:val="center"/>
          </w:tcPr>
          <w:p w14:paraId="346FE561" w14:textId="77777777" w:rsidR="000C7F21" w:rsidRPr="002C3516" w:rsidRDefault="000C7F21" w:rsidP="001569C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6E9E52C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F521DE6" w14:textId="249AA950" w:rsidR="000C7F21" w:rsidRPr="002C3516" w:rsidRDefault="000C7F21" w:rsidP="00B225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C51DBF7" w14:textId="77777777" w:rsidR="000C7F21" w:rsidRPr="002C3516" w:rsidRDefault="000C7F21" w:rsidP="00B225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5170" w:type="dxa"/>
            <w:vAlign w:val="center"/>
          </w:tcPr>
          <w:p w14:paraId="1B7083A6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Średzka – naprzeciwko DK „ZAMEK”</w:t>
            </w:r>
          </w:p>
          <w:p w14:paraId="467746F4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(GMW*)</w:t>
            </w:r>
          </w:p>
        </w:tc>
        <w:tc>
          <w:tcPr>
            <w:tcW w:w="2952" w:type="dxa"/>
            <w:vAlign w:val="center"/>
          </w:tcPr>
          <w:p w14:paraId="68E9DBB3" w14:textId="77777777" w:rsidR="000C7F21" w:rsidRPr="002C3516" w:rsidRDefault="000C7F21" w:rsidP="00B225F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A9B8A6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1384B36" w14:textId="20C35CED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7AA4BBC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170" w:type="dxa"/>
            <w:vAlign w:val="center"/>
          </w:tcPr>
          <w:p w14:paraId="7B281B2C" w14:textId="77777777" w:rsidR="00394B42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14:paraId="4CA769CF" w14:textId="77777777" w:rsid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Bora-Komorowskiego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9309BB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CE93B7A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63965B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FA99CFD" w14:textId="4086DD61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8F88075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170" w:type="dxa"/>
            <w:vAlign w:val="center"/>
          </w:tcPr>
          <w:p w14:paraId="3064ED95" w14:textId="7D2539D4" w:rsidR="00E22A15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Szajnochy nr 7-9 ściana szczytowa budynku  </w:t>
            </w:r>
            <w:r>
              <w:rPr>
                <w:rFonts w:ascii="Verdana" w:hAnsi="Verdana"/>
                <w:sz w:val="20"/>
                <w:szCs w:val="20"/>
              </w:rPr>
              <w:t>przy p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ołudniowo – wschodni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 częś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pl. Bohaterów Getta</w:t>
            </w:r>
          </w:p>
          <w:p w14:paraId="2AFB483E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050F4792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1B7E0372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300B1E4" w14:textId="220F2BF6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CB55470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170" w:type="dxa"/>
            <w:vAlign w:val="center"/>
          </w:tcPr>
          <w:p w14:paraId="33753A02" w14:textId="61F14527" w:rsidR="00394B42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Kazimierza Wielkiego nr 9 i  </w:t>
            </w: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Ruskiej nr 51</w:t>
            </w:r>
            <w:r>
              <w:rPr>
                <w:rFonts w:ascii="Verdana" w:hAnsi="Verdana"/>
                <w:sz w:val="20"/>
                <w:szCs w:val="20"/>
              </w:rPr>
              <w:t xml:space="preserve"> przy</w:t>
            </w:r>
            <w:r w:rsidR="002C351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ścianach szczytowych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budynków 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333F3917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57DB9F7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C56E8F5" w14:textId="5F94C7DA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D33CFDA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170" w:type="dxa"/>
            <w:vAlign w:val="center"/>
          </w:tcPr>
          <w:p w14:paraId="07B9B7AA" w14:textId="035F648E"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Świdnick</w:t>
            </w:r>
            <w:r w:rsidR="000C7F21">
              <w:rPr>
                <w:rFonts w:ascii="Verdana" w:hAnsi="Verdana"/>
                <w:sz w:val="20"/>
                <w:szCs w:val="20"/>
              </w:rPr>
              <w:t>a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4CEC">
              <w:rPr>
                <w:rFonts w:ascii="Verdana" w:hAnsi="Verdana"/>
                <w:sz w:val="20"/>
                <w:szCs w:val="20"/>
              </w:rPr>
              <w:t>od strony zachodniej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na odcinku pomiędzy ulicą P</w:t>
            </w:r>
            <w:r w:rsidR="00DB604C" w:rsidRPr="002C3516">
              <w:rPr>
                <w:rFonts w:ascii="Verdana" w:hAnsi="Verdana"/>
                <w:sz w:val="20"/>
                <w:szCs w:val="20"/>
              </w:rPr>
              <w:t>odwale i Promenadą Staromiejską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14:paraId="7AC7A396" w14:textId="77777777" w:rsidR="00EE7C88" w:rsidRPr="002C3516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7D1A283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27AD634" w14:textId="19EB059B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D78795B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5170" w:type="dxa"/>
            <w:vAlign w:val="center"/>
          </w:tcPr>
          <w:p w14:paraId="41D48AA0" w14:textId="77777777" w:rsidR="00EE7C88" w:rsidRPr="002C3516" w:rsidRDefault="00EE7C88" w:rsidP="00402D3B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Trzebnicka 68 róg ul. Kraszewskiego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1D6EBA1" w14:textId="77777777"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44794398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F86F1E5" w14:textId="526A19F0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CD0BB4">
              <w:rPr>
                <w:rFonts w:ascii="Verdana" w:hAnsi="Verdana" w:cs="Arial"/>
                <w:sz w:val="20"/>
                <w:szCs w:val="20"/>
              </w:rPr>
              <w:t>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26FAC58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5170" w:type="dxa"/>
            <w:vAlign w:val="center"/>
          </w:tcPr>
          <w:p w14:paraId="7D78455F" w14:textId="77777777" w:rsidR="002C3516" w:rsidRDefault="00EE7C88" w:rsidP="00402D3B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Polarna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A0A4759" w14:textId="77777777" w:rsidR="00EE7C88" w:rsidRPr="002C3516" w:rsidRDefault="00E22A15" w:rsidP="00402D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475FE24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CFE199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B22EAB8" w14:textId="6A2E6984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593802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5170" w:type="dxa"/>
            <w:vAlign w:val="center"/>
          </w:tcPr>
          <w:p w14:paraId="06A7C31E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Św. Macieja róg ul. Paulińskiej</w:t>
            </w:r>
          </w:p>
          <w:p w14:paraId="6CF507CC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0F391C44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1E49BB4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29B616" w14:textId="4A0EA6D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A3B553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5170" w:type="dxa"/>
            <w:vAlign w:val="center"/>
          </w:tcPr>
          <w:p w14:paraId="0140F60D" w14:textId="77777777" w:rsidR="00E22A15" w:rsidRPr="002C3516" w:rsidRDefault="00EE7C88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róg</w:t>
            </w:r>
            <w:r w:rsidR="00AA0133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Nabycińskiej</w:t>
            </w:r>
            <w:proofErr w:type="spellEnd"/>
          </w:p>
          <w:p w14:paraId="342C06BF" w14:textId="77777777" w:rsidR="00EE7C88" w:rsidRPr="002C3516" w:rsidRDefault="00E22A15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80BA5CE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5623F86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A360BA4" w14:textId="5C075EF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6695A1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5170" w:type="dxa"/>
            <w:vAlign w:val="center"/>
          </w:tcPr>
          <w:p w14:paraId="22B2462A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Zakładowa 5</w:t>
            </w:r>
          </w:p>
          <w:p w14:paraId="2C3A8995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CBCE82D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995ED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CFCD956" w14:textId="1E4109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B2A9D3F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5170" w:type="dxa"/>
            <w:vAlign w:val="center"/>
          </w:tcPr>
          <w:p w14:paraId="3CDF4E08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DC16212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EDC2C39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0B692C6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9D78F81" w14:textId="79274A4B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5</w:t>
            </w:r>
            <w:r w:rsidR="00E3409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DA9334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5170" w:type="dxa"/>
            <w:vAlign w:val="center"/>
          </w:tcPr>
          <w:p w14:paraId="3F2249D2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Zachodnia róg  ul. Słubickiej</w:t>
            </w:r>
          </w:p>
          <w:p w14:paraId="2176DB40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67C5F78C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4BA470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7297265" w14:textId="62C5F87C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6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C167CE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88, 89</w:t>
            </w:r>
          </w:p>
        </w:tc>
        <w:tc>
          <w:tcPr>
            <w:tcW w:w="5170" w:type="dxa"/>
            <w:vAlign w:val="center"/>
          </w:tcPr>
          <w:p w14:paraId="45C3BA6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64</w:t>
            </w:r>
          </w:p>
          <w:p w14:paraId="00D322F8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3EF128E2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AAD3B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734A918" w14:textId="6522053B" w:rsidR="00EE7C88" w:rsidRPr="002C3516" w:rsidRDefault="003D71B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C7F21">
              <w:rPr>
                <w:rFonts w:ascii="Verdana" w:hAnsi="Verdana" w:cs="Arial"/>
                <w:sz w:val="20"/>
                <w:szCs w:val="20"/>
              </w:rPr>
              <w:t>7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A47DC48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5170" w:type="dxa"/>
            <w:vAlign w:val="center"/>
          </w:tcPr>
          <w:p w14:paraId="51DA727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Sudecka 90 róg ul. Sztabowej</w:t>
            </w:r>
          </w:p>
          <w:p w14:paraId="44666E43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28A0E62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CF9613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9586B01" w14:textId="164D0A00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6812D0"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00DF934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5170" w:type="dxa"/>
            <w:vAlign w:val="center"/>
          </w:tcPr>
          <w:p w14:paraId="231E12B0" w14:textId="77777777" w:rsidR="00EE7C88" w:rsidRPr="002C3516" w:rsidRDefault="00EE7C88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  <w:p w14:paraId="53BFB8C3" w14:textId="77777777" w:rsidR="00E22A15" w:rsidRPr="002C3516" w:rsidRDefault="00E22A15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7D1FEDF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14:paraId="23785E1C" w14:textId="77777777" w:rsidTr="005E4126">
        <w:trPr>
          <w:trHeight w:val="6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1278D5" w14:textId="481A7D74" w:rsidR="00EE7C88" w:rsidRPr="002C3516" w:rsidRDefault="006812D0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5DB249A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vAlign w:val="center"/>
          </w:tcPr>
          <w:p w14:paraId="1BC0C0C6" w14:textId="77777777" w:rsidR="00EE7C88" w:rsidRPr="002C3516" w:rsidRDefault="00EE7C88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Łokietka róg ul. Drobnera</w:t>
            </w:r>
          </w:p>
          <w:p w14:paraId="4CB02061" w14:textId="77777777" w:rsidR="00E22A15" w:rsidRPr="002C3516" w:rsidRDefault="00E22A15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BD708C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14:paraId="032DF035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BF2B44" w14:textId="5FB76658" w:rsidR="00EE7C88" w:rsidRPr="002C3516" w:rsidRDefault="00E34097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6812D0">
              <w:rPr>
                <w:rFonts w:ascii="Verdana" w:hAnsi="Verdana" w:cs="Arial"/>
                <w:sz w:val="20"/>
                <w:szCs w:val="20"/>
              </w:rPr>
              <w:t>0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FEBBA6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  <w:tc>
          <w:tcPr>
            <w:tcW w:w="5170" w:type="dxa"/>
            <w:vAlign w:val="center"/>
          </w:tcPr>
          <w:p w14:paraId="215ACE12" w14:textId="77777777" w:rsidR="00EE7C88" w:rsidRPr="002C3516" w:rsidRDefault="00EE7C88" w:rsidP="0054783B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Olszewskiego 99 róg</w:t>
            </w:r>
            <w:r w:rsidR="0054783B" w:rsidRPr="002C35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 w:cs="Arial"/>
                <w:sz w:val="20"/>
                <w:szCs w:val="20"/>
              </w:rPr>
              <w:t>ul. Stanisławskiego 1</w:t>
            </w:r>
          </w:p>
          <w:p w14:paraId="33A05B69" w14:textId="77777777" w:rsidR="00E22A15" w:rsidRPr="002C3516" w:rsidRDefault="00E22A15" w:rsidP="005478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29DFA0F0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0C7F21" w:rsidRPr="002C3516" w14:paraId="38E1092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A58C9C1" w14:textId="7D601706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</w:t>
            </w:r>
            <w:r w:rsidR="006812D0"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7B40CD1F" w14:textId="77777777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5170" w:type="dxa"/>
            <w:vAlign w:val="center"/>
          </w:tcPr>
          <w:p w14:paraId="000A2091" w14:textId="77777777" w:rsidR="000C7F21" w:rsidRPr="002C3516" w:rsidRDefault="000C7F21" w:rsidP="005F591F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Kościuszki róg ul. Dworcowej</w:t>
            </w:r>
          </w:p>
          <w:p w14:paraId="1F90095C" w14:textId="77777777" w:rsidR="000C7F21" w:rsidRPr="002C3516" w:rsidRDefault="000C7F21" w:rsidP="005F591F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73C3C81D" w14:textId="77777777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0C7F21" w:rsidRPr="002C3516" w14:paraId="42232487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0DE7B37" w14:textId="0A5CF6E8" w:rsidR="000C7F21" w:rsidRPr="002C3516" w:rsidRDefault="000C7F21" w:rsidP="00D909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6812D0"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229C433" w14:textId="77777777" w:rsidR="000C7F21" w:rsidRPr="002C3516" w:rsidRDefault="000C7F21" w:rsidP="00D909C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5170" w:type="dxa"/>
            <w:vAlign w:val="center"/>
          </w:tcPr>
          <w:p w14:paraId="17589C7D" w14:textId="77777777" w:rsidR="000C7F21" w:rsidRPr="002C3516" w:rsidRDefault="000C7F21" w:rsidP="00D909C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Grabiszyńska nr 240 róg ul. Hallera</w:t>
            </w:r>
          </w:p>
          <w:p w14:paraId="3D783796" w14:textId="77777777" w:rsidR="000C7F21" w:rsidRPr="002C3516" w:rsidRDefault="000C7F21" w:rsidP="00D909C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krajowa)</w:t>
            </w:r>
          </w:p>
        </w:tc>
        <w:tc>
          <w:tcPr>
            <w:tcW w:w="2952" w:type="dxa"/>
            <w:vAlign w:val="center"/>
          </w:tcPr>
          <w:p w14:paraId="47F94D9C" w14:textId="77777777" w:rsidR="000C7F21" w:rsidRPr="002C3516" w:rsidRDefault="000C7F21" w:rsidP="00D909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</w:tbl>
    <w:p w14:paraId="409BF98A" w14:textId="3AC0F601" w:rsidR="00C877B0" w:rsidRPr="00C877B0" w:rsidRDefault="00C877B0" w:rsidP="00C877B0">
      <w:pPr>
        <w:rPr>
          <w:rFonts w:ascii="Verdana" w:hAnsi="Verdana"/>
          <w:bCs/>
          <w:sz w:val="18"/>
          <w:szCs w:val="18"/>
        </w:rPr>
      </w:pPr>
    </w:p>
    <w:p w14:paraId="1C609E55" w14:textId="1630D2B4" w:rsidR="00394B42" w:rsidRDefault="00C877B0" w:rsidP="00C877B0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C877B0">
        <w:rPr>
          <w:rFonts w:ascii="Verdana" w:hAnsi="Verdana"/>
          <w:bCs/>
          <w:sz w:val="18"/>
          <w:szCs w:val="18"/>
        </w:rPr>
        <w:t>*  oznacza aktualnego zarządcę terenu, np. Zarząd Zieleni Miejskiej (ZZM), Zarząd Dróg i Utrzymania Miasta (</w:t>
      </w:r>
      <w:proofErr w:type="spellStart"/>
      <w:r w:rsidRPr="00C877B0">
        <w:rPr>
          <w:rFonts w:ascii="Verdana" w:hAnsi="Verdana"/>
          <w:bCs/>
          <w:sz w:val="18"/>
          <w:szCs w:val="18"/>
        </w:rPr>
        <w:t>ZDiUM</w:t>
      </w:r>
      <w:proofErr w:type="spellEnd"/>
      <w:r w:rsidRPr="00C877B0">
        <w:rPr>
          <w:rFonts w:ascii="Verdana" w:hAnsi="Verdana"/>
          <w:bCs/>
          <w:sz w:val="18"/>
          <w:szCs w:val="18"/>
        </w:rPr>
        <w:t xml:space="preserve">), Gminę Miejską Wrocławia (GMW). </w:t>
      </w:r>
    </w:p>
    <w:p w14:paraId="6A0FF07F" w14:textId="77777777" w:rsidR="00C877B0" w:rsidRPr="00C877B0" w:rsidRDefault="00C877B0" w:rsidP="00C877B0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41A6D348" w14:textId="47C377A9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EE7639" w:rsidRPr="00EE7639">
        <w:rPr>
          <w:rFonts w:ascii="Verdana" w:hAnsi="Verdana"/>
          <w:b/>
        </w:rPr>
        <w:t>11</w:t>
      </w:r>
      <w:r w:rsidR="003D71B1" w:rsidRPr="003D71B1">
        <w:rPr>
          <w:rFonts w:ascii="Verdana" w:hAnsi="Verdana"/>
          <w:b/>
        </w:rPr>
        <w:t>.04</w:t>
      </w:r>
      <w:r w:rsidR="00DD36FB">
        <w:rPr>
          <w:rFonts w:ascii="Verdana" w:hAnsi="Verdana"/>
          <w:b/>
          <w:bCs/>
        </w:rPr>
        <w:t>.202</w:t>
      </w:r>
      <w:r w:rsidR="00EE7639">
        <w:rPr>
          <w:rFonts w:ascii="Verdana" w:hAnsi="Verdana"/>
          <w:b/>
          <w:bCs/>
        </w:rPr>
        <w:t>5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EE7639">
        <w:rPr>
          <w:rFonts w:ascii="Verdana" w:hAnsi="Verdana"/>
          <w:b/>
          <w:bCs/>
        </w:rPr>
        <w:t>piątek</w:t>
      </w:r>
      <w:r w:rsidRPr="008D73B6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416E657B"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EE7639" w:rsidRPr="00EE7639">
        <w:rPr>
          <w:rFonts w:ascii="Verdana" w:hAnsi="Verdana"/>
          <w:b/>
          <w:bCs/>
        </w:rPr>
        <w:t>07</w:t>
      </w:r>
      <w:r w:rsidR="003D71B1" w:rsidRPr="003D71B1">
        <w:rPr>
          <w:rFonts w:ascii="Verdana" w:hAnsi="Verdana"/>
          <w:b/>
          <w:bCs/>
        </w:rPr>
        <w:t>.0</w:t>
      </w:r>
      <w:r w:rsidR="00EE7639">
        <w:rPr>
          <w:rFonts w:ascii="Verdana" w:hAnsi="Verdana"/>
          <w:b/>
          <w:bCs/>
        </w:rPr>
        <w:t>4</w:t>
      </w:r>
      <w:r w:rsidR="003D71B1">
        <w:rPr>
          <w:rFonts w:ascii="Verdana" w:hAnsi="Verdana"/>
        </w:rPr>
        <w:t>.</w:t>
      </w:r>
      <w:r w:rsidRPr="002C3516">
        <w:rPr>
          <w:rFonts w:ascii="Verdana" w:hAnsi="Verdana"/>
          <w:b/>
          <w:bCs/>
        </w:rPr>
        <w:t>202</w:t>
      </w:r>
      <w:r w:rsidR="00EE7639">
        <w:rPr>
          <w:rFonts w:ascii="Verdana" w:hAnsi="Verdana"/>
          <w:b/>
          <w:bCs/>
        </w:rPr>
        <w:t>5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EE7639">
        <w:rPr>
          <w:rFonts w:ascii="Verdana" w:hAnsi="Verdana"/>
          <w:b/>
          <w:bCs/>
        </w:rPr>
        <w:t>poniedziałek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14:paraId="19B213CF" w14:textId="77777777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895856">
        <w:rPr>
          <w:b w:val="0"/>
          <w:bCs w:val="0"/>
        </w:rPr>
        <w:t xml:space="preserve">k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lastRenderedPageBreak/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7777777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54E6EE12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w dniach od 15 maja do 30 września 202</w:t>
      </w:r>
      <w:r w:rsidR="00EE7639">
        <w:t>5</w:t>
      </w:r>
      <w:r w:rsidRPr="008D73B6">
        <w:rPr>
          <w:b w:val="0"/>
          <w:bCs w:val="0"/>
        </w:rPr>
        <w:t xml:space="preserve"> </w:t>
      </w:r>
      <w:r w:rsidRPr="008D73B6">
        <w:t>r.,</w:t>
      </w:r>
      <w:r w:rsidR="00FE0E71">
        <w:t xml:space="preserve"> </w:t>
      </w:r>
      <w:r w:rsidR="00531B55">
        <w:t xml:space="preserve">       </w:t>
      </w:r>
      <w:r w:rsidRPr="008D73B6">
        <w:rPr>
          <w:b w:val="0"/>
          <w:bCs w:val="0"/>
        </w:rPr>
        <w:t>o których mowa w poz. od 1 do 2</w:t>
      </w:r>
      <w:r w:rsidR="006812D0">
        <w:rPr>
          <w:b w:val="0"/>
          <w:bCs w:val="0"/>
        </w:rPr>
        <w:t>2</w:t>
      </w:r>
      <w:r w:rsidRPr="008D73B6">
        <w:rPr>
          <w:b w:val="0"/>
          <w:bCs w:val="0"/>
        </w:rPr>
        <w:t xml:space="preserve"> jest sprzedażą sezonową </w:t>
      </w:r>
      <w:r w:rsidR="008D73B6">
        <w:rPr>
          <w:b w:val="0"/>
          <w:bCs w:val="0"/>
        </w:rPr>
        <w:t xml:space="preserve">owoców </w:t>
      </w:r>
      <w:r w:rsidR="00FE0E71">
        <w:rPr>
          <w:b w:val="0"/>
          <w:bCs w:val="0"/>
        </w:rPr>
        <w:t>(m.in.</w:t>
      </w:r>
      <w:r w:rsidRPr="008D73B6">
        <w:rPr>
          <w:b w:val="0"/>
          <w:bCs w:val="0"/>
        </w:rPr>
        <w:t>: truskawek, czereśni, wiśni, ma</w:t>
      </w:r>
      <w:r w:rsidR="000D4D2A" w:rsidRPr="008D73B6">
        <w:rPr>
          <w:b w:val="0"/>
          <w:bCs w:val="0"/>
        </w:rPr>
        <w:t xml:space="preserve">lin, śliwek).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>wa stoiska nie może przekraczać</w:t>
      </w:r>
      <w:r w:rsidR="00C22318">
        <w:rPr>
          <w:b w:val="0"/>
        </w:rPr>
        <w:t xml:space="preserve"> </w:t>
      </w:r>
      <w:r w:rsidR="00BE0CD2" w:rsidRPr="00DB604C">
        <w:rPr>
          <w:b w:val="0"/>
        </w:rPr>
        <w:t>10 m².</w:t>
      </w:r>
    </w:p>
    <w:p w14:paraId="27ED69A4" w14:textId="03F8DC0E" w:rsidR="008C07C7" w:rsidRPr="008C07C7" w:rsidRDefault="008C07C7" w:rsidP="008C07C7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i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wg. </w:t>
      </w:r>
      <w:r w:rsidRPr="008C07C7">
        <w:rPr>
          <w:rFonts w:ascii="Verdana" w:hAnsi="Verdana"/>
        </w:rPr>
        <w:t xml:space="preserve">Polskiej Klasyfikacji Gospodarczej </w:t>
      </w:r>
      <w:r w:rsidRPr="00531B55">
        <w:rPr>
          <w:rFonts w:ascii="Verdana" w:hAnsi="Verdana"/>
          <w:b/>
          <w:bCs/>
        </w:rPr>
        <w:t>(PKD) – tj. 47.81 Z.</w:t>
      </w:r>
    </w:p>
    <w:p w14:paraId="59FA82AE" w14:textId="77777777"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14:paraId="7A743FB3" w14:textId="5D5B86CF" w:rsidR="00BE0CD2" w:rsidRPr="008D73B6" w:rsidRDefault="00BE0CD2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</w:t>
      </w:r>
      <w:r w:rsidR="00274582">
        <w:rPr>
          <w:rFonts w:ascii="Verdana" w:hAnsi="Verdana"/>
        </w:rPr>
        <w:t>1 i 2</w:t>
      </w:r>
      <w:r w:rsidRPr="008D73B6">
        <w:rPr>
          <w:rFonts w:ascii="Verdana" w:hAnsi="Verdana"/>
        </w:rPr>
        <w:t xml:space="preserve"> wykazu (droga wewnętrzna)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 xml:space="preserve">3 </w:t>
      </w:r>
      <w:r w:rsidRPr="008D73B6">
        <w:rPr>
          <w:rFonts w:ascii="Verdana" w:hAnsi="Verdana"/>
          <w:b/>
        </w:rPr>
        <w:t>zł</w:t>
      </w:r>
      <w:r w:rsidR="00BF4315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DB604C">
        <w:rPr>
          <w:rFonts w:ascii="Verdana" w:hAnsi="Verdana"/>
          <w:b/>
        </w:rPr>
        <w:t>,</w:t>
      </w:r>
    </w:p>
    <w:p w14:paraId="72A64AFE" w14:textId="1B4FA8C4" w:rsidR="00C64CEC" w:rsidRPr="00C64CEC" w:rsidRDefault="00C64CEC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>
        <w:rPr>
          <w:rFonts w:ascii="Verdana" w:hAnsi="Verdana"/>
        </w:rPr>
        <w:t xml:space="preserve"> 3 i 4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wykazu (teren Zarządu Zieleni Miejskiej i teren Gminy Wrocław i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056328">
        <w:rPr>
          <w:rFonts w:ascii="Verdana" w:hAnsi="Verdana"/>
          <w:b/>
          <w:bCs/>
        </w:rPr>
        <w:t>3</w:t>
      </w:r>
      <w:r>
        <w:rPr>
          <w:rFonts w:ascii="Verdana" w:hAnsi="Verdana"/>
          <w:b/>
        </w:rPr>
        <w:t xml:space="preserve"> zł +</w:t>
      </w:r>
      <w:r w:rsidRPr="008D73B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podatek </w:t>
      </w:r>
      <w:r w:rsidRPr="008D73B6">
        <w:rPr>
          <w:rFonts w:ascii="Verdana" w:hAnsi="Verdana"/>
          <w:b/>
        </w:rPr>
        <w:t>VAT</w:t>
      </w:r>
      <w:r>
        <w:rPr>
          <w:rFonts w:ascii="Verdana" w:hAnsi="Verdana"/>
          <w:b/>
        </w:rPr>
        <w:t>.</w:t>
      </w:r>
    </w:p>
    <w:p w14:paraId="58BCA4D8" w14:textId="79DD5A65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od 5 do 2</w:t>
      </w:r>
      <w:r w:rsidR="006812D0">
        <w:rPr>
          <w:rFonts w:ascii="Verdana" w:hAnsi="Verdana"/>
        </w:rPr>
        <w:t>1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>,</w:t>
      </w:r>
    </w:p>
    <w:p w14:paraId="798DB938" w14:textId="2BE10247" w:rsidR="007A7A9C" w:rsidRPr="006812D0" w:rsidRDefault="00BE0CD2" w:rsidP="006812D0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4CEC">
        <w:rPr>
          <w:rFonts w:ascii="Verdana" w:hAnsi="Verdana"/>
        </w:rPr>
        <w:t>2</w:t>
      </w:r>
      <w:r w:rsidR="006812D0">
        <w:rPr>
          <w:rFonts w:ascii="Verdana" w:hAnsi="Verdana"/>
        </w:rPr>
        <w:t>2</w:t>
      </w:r>
      <w:r w:rsidR="00C67F65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C67F65">
        <w:rPr>
          <w:rFonts w:ascii="Verdana" w:hAnsi="Verdana"/>
        </w:rPr>
        <w:t>krajowa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4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C64CEC">
        <w:rPr>
          <w:rFonts w:ascii="Verdana" w:hAnsi="Verdana"/>
          <w:b/>
        </w:rPr>
        <w:t>.</w:t>
      </w:r>
    </w:p>
    <w:p w14:paraId="50945F31" w14:textId="45440404" w:rsidR="00711046" w:rsidRDefault="00711046" w:rsidP="00711046">
      <w:pPr>
        <w:pStyle w:val="Tekstpodstawowywcity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Przedsiębiorca,</w:t>
      </w:r>
      <w:r w:rsidR="00BF4315">
        <w:rPr>
          <w:rFonts w:ascii="Verdana" w:hAnsi="Verdana"/>
        </w:rPr>
        <w:t xml:space="preserve"> </w:t>
      </w:r>
      <w:r>
        <w:rPr>
          <w:rFonts w:ascii="Verdana" w:hAnsi="Verdana"/>
        </w:rPr>
        <w:t>pod rygorem utraty prawa do lokalizacji</w:t>
      </w:r>
      <w:r w:rsidR="00BF4315">
        <w:rPr>
          <w:rFonts w:ascii="Verdana" w:hAnsi="Verdana"/>
        </w:rPr>
        <w:t xml:space="preserve"> zobowiązany jest:</w:t>
      </w:r>
    </w:p>
    <w:p w14:paraId="62B3B12B" w14:textId="7D9CC7D3" w:rsidR="006C27FF" w:rsidRDefault="0056758E" w:rsidP="006C27FF">
      <w:pPr>
        <w:pStyle w:val="Tekstpodstawowywcity"/>
        <w:numPr>
          <w:ilvl w:val="0"/>
          <w:numId w:val="13"/>
        </w:numPr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do wystąpienia </w:t>
      </w:r>
      <w:r w:rsidR="006C27FF" w:rsidRPr="00D44307">
        <w:rPr>
          <w:rFonts w:ascii="Verdana" w:hAnsi="Verdana"/>
        </w:rPr>
        <w:t xml:space="preserve">do Zarządu Dróg i Utrzymania Miasta  </w:t>
      </w:r>
      <w:r w:rsidR="006C27FF">
        <w:rPr>
          <w:rFonts w:ascii="Verdana" w:hAnsi="Verdana"/>
        </w:rPr>
        <w:t>(</w:t>
      </w:r>
      <w:r w:rsidR="006C27FF" w:rsidRPr="00D44307">
        <w:rPr>
          <w:rFonts w:ascii="Verdana" w:hAnsi="Verdana"/>
        </w:rPr>
        <w:t xml:space="preserve">ul. Długa 49, </w:t>
      </w:r>
      <w:r w:rsidR="006C27FF">
        <w:rPr>
          <w:rFonts w:ascii="Verdana" w:hAnsi="Verdana"/>
        </w:rPr>
        <w:t xml:space="preserve">    </w:t>
      </w:r>
      <w:r w:rsidR="006C27FF" w:rsidRPr="00D44307">
        <w:rPr>
          <w:rFonts w:ascii="Verdana" w:hAnsi="Verdana"/>
        </w:rPr>
        <w:t>53-633 Wrocław, tel. 71/376-08-40</w:t>
      </w:r>
      <w:r w:rsidR="006C27FF">
        <w:rPr>
          <w:rFonts w:ascii="Verdana" w:hAnsi="Verdana"/>
        </w:rPr>
        <w:t>)</w:t>
      </w:r>
      <w:r w:rsidR="006C27FF" w:rsidRPr="00D44307">
        <w:rPr>
          <w:rFonts w:ascii="Verdana" w:hAnsi="Verdana"/>
        </w:rPr>
        <w:t xml:space="preserve"> o wydanie decyzji na zajecie pasa drogowego</w:t>
      </w:r>
      <w:r>
        <w:rPr>
          <w:rFonts w:ascii="Verdana" w:hAnsi="Verdana"/>
        </w:rPr>
        <w:t xml:space="preserve"> – w terminie 7 dni – od dnia powiadomienia o pozytywnym wyniku losowania</w:t>
      </w:r>
      <w:r w:rsidR="006C27FF">
        <w:rPr>
          <w:rFonts w:ascii="Verdana" w:hAnsi="Verdana"/>
        </w:rPr>
        <w:t>; dot</w:t>
      </w:r>
      <w:r w:rsidR="0060532D">
        <w:rPr>
          <w:rFonts w:ascii="Verdana" w:hAnsi="Verdana"/>
        </w:rPr>
        <w:t>yczy</w:t>
      </w:r>
      <w:r w:rsidR="006C27FF">
        <w:rPr>
          <w:rFonts w:ascii="Verdana" w:hAnsi="Verdana"/>
        </w:rPr>
        <w:t xml:space="preserve"> lokalizacji w poz</w:t>
      </w:r>
      <w:r w:rsidR="00B052A4">
        <w:rPr>
          <w:rFonts w:ascii="Verdana" w:hAnsi="Verdana"/>
        </w:rPr>
        <w:t>ycji</w:t>
      </w:r>
      <w:r w:rsidR="004D2EFB">
        <w:rPr>
          <w:rFonts w:ascii="Verdana" w:hAnsi="Verdana"/>
        </w:rPr>
        <w:t xml:space="preserve"> od 5 do 2</w:t>
      </w:r>
      <w:r w:rsidR="006812D0">
        <w:rPr>
          <w:rFonts w:ascii="Verdana" w:hAnsi="Verdana"/>
        </w:rPr>
        <w:t>2</w:t>
      </w:r>
      <w:r w:rsidR="004D2EFB">
        <w:rPr>
          <w:rFonts w:ascii="Verdana" w:hAnsi="Verdana"/>
        </w:rPr>
        <w:t xml:space="preserve"> wykazu.</w:t>
      </w:r>
      <w:r w:rsidR="00566158">
        <w:rPr>
          <w:rFonts w:ascii="Verdana" w:hAnsi="Verdana"/>
        </w:rPr>
        <w:t xml:space="preserve"> P</w:t>
      </w:r>
      <w:r w:rsidR="00566158" w:rsidRPr="008D73B6">
        <w:rPr>
          <w:rFonts w:ascii="Verdana" w:hAnsi="Verdana"/>
        </w:rPr>
        <w:t>rzedsiębiorca zobowiązuje się do wypełnienia wymagań zarządcy drogi</w:t>
      </w:r>
      <w:r w:rsidR="00566158">
        <w:rPr>
          <w:rFonts w:ascii="Verdana" w:hAnsi="Verdana"/>
        </w:rPr>
        <w:t xml:space="preserve">, </w:t>
      </w:r>
      <w:r w:rsidR="00566158" w:rsidRPr="008D73B6">
        <w:rPr>
          <w:rFonts w:ascii="Verdana" w:hAnsi="Verdana"/>
        </w:rPr>
        <w:t>w szczególności do uiszczenia opłat</w:t>
      </w:r>
      <w:r w:rsidR="00566158">
        <w:rPr>
          <w:rFonts w:ascii="Verdana" w:hAnsi="Verdana"/>
        </w:rPr>
        <w:t>y</w:t>
      </w:r>
      <w:r w:rsidR="00566158" w:rsidRPr="008D73B6">
        <w:rPr>
          <w:rFonts w:ascii="Verdana" w:hAnsi="Verdana"/>
        </w:rPr>
        <w:t xml:space="preserve"> za cały okres </w:t>
      </w:r>
      <w:r w:rsidR="00566158">
        <w:rPr>
          <w:rFonts w:ascii="Verdana" w:hAnsi="Verdana"/>
        </w:rPr>
        <w:t>sprzedaży</w:t>
      </w:r>
      <w:r w:rsidR="00566158" w:rsidRPr="008D73B6">
        <w:rPr>
          <w:rFonts w:ascii="Verdana" w:hAnsi="Verdana"/>
        </w:rPr>
        <w:t xml:space="preserve"> w terminie określonym w zezwoleniu na zajęcie pasa drogowego.</w:t>
      </w:r>
    </w:p>
    <w:p w14:paraId="1C28D351" w14:textId="1DB906A3" w:rsidR="007A7A9C" w:rsidRDefault="0056758E" w:rsidP="00466EEC">
      <w:pPr>
        <w:pStyle w:val="Tekstpodstawowywcity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do podpisania umowy - </w:t>
      </w:r>
      <w:r w:rsidR="0060532D" w:rsidRPr="007A7A9C">
        <w:rPr>
          <w:rFonts w:ascii="Verdana" w:hAnsi="Verdana"/>
        </w:rPr>
        <w:t>w terminie do 7 dni</w:t>
      </w:r>
      <w:r>
        <w:rPr>
          <w:rFonts w:ascii="Verdana" w:hAnsi="Verdana"/>
        </w:rPr>
        <w:t xml:space="preserve"> - </w:t>
      </w:r>
      <w:r w:rsidR="0060532D" w:rsidRPr="007A7A9C">
        <w:rPr>
          <w:rFonts w:ascii="Verdana" w:hAnsi="Verdana"/>
        </w:rPr>
        <w:t xml:space="preserve">od dnia powiadomienia o  przygotowaniu jej przez </w:t>
      </w:r>
      <w:r w:rsidR="00BF4315" w:rsidRPr="007A7A9C">
        <w:rPr>
          <w:rFonts w:ascii="Verdana" w:hAnsi="Verdana"/>
        </w:rPr>
        <w:t xml:space="preserve"> Biur</w:t>
      </w:r>
      <w:r w:rsidR="0060532D" w:rsidRPr="007A7A9C">
        <w:rPr>
          <w:rFonts w:ascii="Verdana" w:hAnsi="Verdana"/>
        </w:rPr>
        <w:t>o</w:t>
      </w:r>
      <w:r w:rsidR="00BF4315" w:rsidRPr="007A7A9C">
        <w:rPr>
          <w:rFonts w:ascii="Verdana" w:hAnsi="Verdana"/>
        </w:rPr>
        <w:t xml:space="preserve"> Rozwoju Gospodarczego</w:t>
      </w:r>
      <w:r w:rsidR="00EE7639" w:rsidRPr="007A7A9C">
        <w:rPr>
          <w:rFonts w:ascii="Verdana" w:hAnsi="Verdana"/>
        </w:rPr>
        <w:t xml:space="preserve"> </w:t>
      </w:r>
      <w:r w:rsidR="006C27FF" w:rsidRPr="007A7A9C">
        <w:rPr>
          <w:rFonts w:ascii="Verdana" w:hAnsi="Verdana"/>
        </w:rPr>
        <w:t>(</w:t>
      </w:r>
      <w:r w:rsidR="00BF4315" w:rsidRPr="007A7A9C">
        <w:rPr>
          <w:rFonts w:ascii="Verdana" w:hAnsi="Verdana"/>
        </w:rPr>
        <w:t xml:space="preserve">ul. Świdnicka 53, </w:t>
      </w:r>
      <w:r w:rsidR="00D44307" w:rsidRPr="007A7A9C">
        <w:rPr>
          <w:rFonts w:ascii="Verdana" w:hAnsi="Verdana"/>
        </w:rPr>
        <w:t xml:space="preserve">50-030 Wrocław, </w:t>
      </w:r>
      <w:r w:rsidR="00BF4315" w:rsidRPr="007A7A9C">
        <w:rPr>
          <w:rFonts w:ascii="Verdana" w:hAnsi="Verdana"/>
        </w:rPr>
        <w:t>tel. 71 777 78 03</w:t>
      </w:r>
      <w:r w:rsidR="006C27FF" w:rsidRPr="007A7A9C">
        <w:rPr>
          <w:rFonts w:ascii="Verdana" w:hAnsi="Verdana"/>
        </w:rPr>
        <w:t>)</w:t>
      </w:r>
      <w:r w:rsidR="007A7A9C">
        <w:rPr>
          <w:rFonts w:ascii="Verdana" w:hAnsi="Verdana"/>
        </w:rPr>
        <w:t>;</w:t>
      </w:r>
      <w:r w:rsidR="00BF4315" w:rsidRPr="007A7A9C">
        <w:rPr>
          <w:rFonts w:ascii="Verdana" w:hAnsi="Verdana"/>
        </w:rPr>
        <w:t xml:space="preserve"> dot</w:t>
      </w:r>
      <w:r w:rsidR="0060532D" w:rsidRPr="007A7A9C">
        <w:rPr>
          <w:rFonts w:ascii="Verdana" w:hAnsi="Verdana"/>
        </w:rPr>
        <w:t>yczy</w:t>
      </w:r>
      <w:r w:rsidR="00BF4315" w:rsidRPr="007A7A9C">
        <w:rPr>
          <w:rFonts w:ascii="Verdana" w:hAnsi="Verdana"/>
        </w:rPr>
        <w:t xml:space="preserve"> lokalizacji </w:t>
      </w:r>
      <w:r w:rsidR="00D44307" w:rsidRPr="007A7A9C">
        <w:rPr>
          <w:rFonts w:ascii="Verdana" w:hAnsi="Verdana"/>
        </w:rPr>
        <w:t>w</w:t>
      </w:r>
      <w:r w:rsidR="00BF4315" w:rsidRPr="007A7A9C">
        <w:rPr>
          <w:rFonts w:ascii="Verdana" w:hAnsi="Verdana"/>
        </w:rPr>
        <w:t xml:space="preserve"> poz</w:t>
      </w:r>
      <w:r w:rsidR="00B052A4" w:rsidRPr="007A7A9C">
        <w:rPr>
          <w:rFonts w:ascii="Verdana" w:hAnsi="Verdana"/>
        </w:rPr>
        <w:t>ycji</w:t>
      </w:r>
      <w:r w:rsidR="007A7A9C" w:rsidRPr="007A7A9C">
        <w:rPr>
          <w:rFonts w:ascii="Verdana" w:hAnsi="Verdana"/>
        </w:rPr>
        <w:t xml:space="preserve"> od 1 do 4 wykazu.</w:t>
      </w:r>
      <w:r w:rsidR="007A7A9C">
        <w:rPr>
          <w:rFonts w:ascii="Verdana" w:hAnsi="Verdana"/>
        </w:rPr>
        <w:t xml:space="preserve"> </w:t>
      </w:r>
      <w:r w:rsidR="007A7A9C" w:rsidRPr="007A7A9C">
        <w:rPr>
          <w:rFonts w:ascii="Verdana" w:hAnsi="Verdana"/>
        </w:rPr>
        <w:t>W przypadku umów sezonowych wymagana jest płatność z góry za cały okres trwania umowy (nie ma kaucji)</w:t>
      </w:r>
      <w:r w:rsidR="004C1DE9">
        <w:rPr>
          <w:rFonts w:ascii="Verdana" w:hAnsi="Verdana"/>
        </w:rPr>
        <w:t>,</w:t>
      </w:r>
    </w:p>
    <w:p w14:paraId="3C6C7B53" w14:textId="005D127E" w:rsidR="004C1DE9" w:rsidRPr="004C1DE9" w:rsidRDefault="004C1DE9" w:rsidP="004C1DE9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4C1DE9">
        <w:rPr>
          <w:rFonts w:ascii="Verdana" w:hAnsi="Verdana"/>
        </w:rPr>
        <w:t xml:space="preserve">przed uzyskaniem tytułu do lokalizacji, o którym mowa w punkcie </w:t>
      </w:r>
      <w:r>
        <w:rPr>
          <w:rFonts w:ascii="Verdana" w:hAnsi="Verdana"/>
        </w:rPr>
        <w:t>a i b</w:t>
      </w:r>
      <w:r w:rsidRPr="004C1DE9">
        <w:rPr>
          <w:rFonts w:ascii="Verdana" w:hAnsi="Verdana"/>
        </w:rPr>
        <w:t>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5AF0154D" w14:textId="77777777" w:rsidR="00B052A4" w:rsidRPr="00B052A4" w:rsidRDefault="00394B4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 w:rsidRPr="00B052A4">
        <w:rPr>
          <w:rFonts w:ascii="Verdana" w:hAnsi="Verdana"/>
        </w:rPr>
        <w:t>Uczestnik losowania zobowiązany jest przed losowaniem, zapoznać się z 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0" w:name="_Hlk97462687"/>
      <w:r w:rsidR="008B3E3D" w:rsidRPr="00B052A4">
        <w:rPr>
          <w:rFonts w:ascii="Verdana" w:hAnsi="Verdana"/>
        </w:rPr>
        <w:t xml:space="preserve"> Urzędu Miejskiego we Wrocławiu</w:t>
      </w:r>
      <w:r w:rsidR="00C10F8D" w:rsidRPr="00B052A4">
        <w:rPr>
          <w:rFonts w:ascii="Verdana" w:hAnsi="Verdana"/>
        </w:rPr>
        <w:t>:</w:t>
      </w:r>
      <w:r w:rsidR="00C10F8D" w:rsidRPr="00C10F8D">
        <w:t xml:space="preserve"> </w:t>
      </w:r>
      <w:bookmarkEnd w:id="0"/>
    </w:p>
    <w:p w14:paraId="00D63DE9" w14:textId="0AA04BC6" w:rsidR="00B052A4" w:rsidRPr="00B052A4" w:rsidRDefault="00FD0B08" w:rsidP="00B052A4">
      <w:pPr>
        <w:pStyle w:val="Tekstpodstawowywcity"/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hyperlink r:id="rId10" w:history="1">
        <w:r w:rsidR="00B052A4" w:rsidRPr="00B052A4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7DEE9562" w14:textId="1AE68A16" w:rsidR="00394B42" w:rsidRPr="00B052A4" w:rsidRDefault="00394B4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 w:rsidRPr="00B052A4">
        <w:rPr>
          <w:rFonts w:ascii="Verdana" w:hAnsi="Verdana"/>
        </w:rPr>
        <w:t>Termin</w:t>
      </w:r>
      <w:r w:rsidR="0024180D" w:rsidRPr="00B052A4">
        <w:rPr>
          <w:rFonts w:ascii="Verdana" w:hAnsi="Verdana"/>
        </w:rPr>
        <w:t>y</w:t>
      </w:r>
      <w:r w:rsidRPr="00B052A4">
        <w:rPr>
          <w:rFonts w:ascii="Verdana" w:hAnsi="Verdana"/>
        </w:rPr>
        <w:t xml:space="preserve"> umów</w:t>
      </w:r>
      <w:r w:rsidR="00D8168A">
        <w:rPr>
          <w:rFonts w:ascii="Verdana" w:hAnsi="Verdana"/>
        </w:rPr>
        <w:t xml:space="preserve"> lub </w:t>
      </w:r>
      <w:r w:rsidR="002B2667" w:rsidRPr="00B052A4">
        <w:rPr>
          <w:rFonts w:ascii="Verdana" w:hAnsi="Verdana"/>
        </w:rPr>
        <w:t>decyzj</w:t>
      </w:r>
      <w:r w:rsidR="008B2FE6" w:rsidRPr="00B052A4">
        <w:rPr>
          <w:rFonts w:ascii="Verdana" w:hAnsi="Verdana"/>
        </w:rPr>
        <w:t>i</w:t>
      </w:r>
      <w:r w:rsidR="002B2667" w:rsidRPr="00B052A4">
        <w:rPr>
          <w:rFonts w:ascii="Verdana" w:hAnsi="Verdana"/>
        </w:rPr>
        <w:t xml:space="preserve"> na zajecie pasa drogowego:</w:t>
      </w:r>
      <w:r w:rsidR="00EC0B52" w:rsidRPr="00B052A4">
        <w:rPr>
          <w:rFonts w:ascii="Verdana" w:hAnsi="Verdana"/>
        </w:rPr>
        <w:t xml:space="preserve"> </w:t>
      </w:r>
      <w:r w:rsidRPr="00B052A4">
        <w:rPr>
          <w:rFonts w:ascii="Verdana" w:hAnsi="Verdana"/>
        </w:rPr>
        <w:t xml:space="preserve">maksymalnie na </w:t>
      </w:r>
      <w:r w:rsidR="00B052A4">
        <w:rPr>
          <w:rFonts w:ascii="Verdana" w:hAnsi="Verdana"/>
        </w:rPr>
        <w:t xml:space="preserve"> </w:t>
      </w:r>
      <w:r w:rsidRPr="00B052A4">
        <w:rPr>
          <w:rFonts w:ascii="Verdana" w:hAnsi="Verdana"/>
        </w:rPr>
        <w:t xml:space="preserve">okres </w:t>
      </w:r>
      <w:r w:rsidRPr="00B052A4">
        <w:rPr>
          <w:rFonts w:ascii="Verdana" w:hAnsi="Verdana"/>
          <w:b/>
          <w:bCs/>
        </w:rPr>
        <w:t>od 15 maja do 30 września</w:t>
      </w:r>
      <w:r w:rsidR="0024180D" w:rsidRPr="00B052A4">
        <w:rPr>
          <w:rFonts w:ascii="Verdana" w:hAnsi="Verdana"/>
          <w:b/>
          <w:bCs/>
        </w:rPr>
        <w:t xml:space="preserve"> 202</w:t>
      </w:r>
      <w:r w:rsidR="00EE7639">
        <w:rPr>
          <w:rFonts w:ascii="Verdana" w:hAnsi="Verdana"/>
          <w:b/>
          <w:bCs/>
        </w:rPr>
        <w:t>5</w:t>
      </w:r>
      <w:r w:rsidRPr="00B052A4">
        <w:rPr>
          <w:rFonts w:ascii="Verdana" w:hAnsi="Verdana"/>
          <w:b/>
          <w:bCs/>
        </w:rPr>
        <w:t xml:space="preserve"> r</w:t>
      </w:r>
      <w:r w:rsidR="00BE0CD2" w:rsidRPr="00B052A4">
        <w:rPr>
          <w:rFonts w:ascii="Verdana" w:hAnsi="Verdana"/>
        </w:rPr>
        <w:t>.</w:t>
      </w:r>
    </w:p>
    <w:p w14:paraId="29711FF9" w14:textId="0CB8E85D" w:rsidR="00E24CBD" w:rsidRDefault="00E24CBD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Podmiot biorący udział w losowaniu może uzyskać tylko jeden tytuł do lokalizacji na ten sam okres czasu.</w:t>
      </w:r>
    </w:p>
    <w:p w14:paraId="2FC791B3" w14:textId="5BCB4CF1" w:rsidR="00DC3056" w:rsidRPr="00EC0B52" w:rsidRDefault="002C7FFC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 xml:space="preserve">W przypadku stwierdzenia przez ogłaszającego losowanie podania            </w:t>
      </w:r>
      <w:r w:rsidR="0060532D">
        <w:rPr>
          <w:rFonts w:ascii="Verdana" w:hAnsi="Verdana"/>
        </w:rPr>
        <w:t>nieprawdziwych</w:t>
      </w:r>
      <w:r>
        <w:rPr>
          <w:rFonts w:ascii="Verdana" w:hAnsi="Verdana"/>
        </w:rPr>
        <w:t xml:space="preserve"> danych przez wnioskodawcę, wniosek zostanie odrzucony z </w:t>
      </w:r>
      <w:r>
        <w:rPr>
          <w:rFonts w:ascii="Verdana" w:hAnsi="Verdana"/>
        </w:rPr>
        <w:lastRenderedPageBreak/>
        <w:t>procedury losowania</w:t>
      </w:r>
      <w:r w:rsidR="0060532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60532D">
        <w:rPr>
          <w:rFonts w:ascii="Verdana" w:hAnsi="Verdana"/>
        </w:rPr>
        <w:t>O</w:t>
      </w:r>
      <w:r>
        <w:rPr>
          <w:rFonts w:ascii="Verdana" w:hAnsi="Verdana"/>
        </w:rPr>
        <w:t>głaszający losowanie ma prawo zweryfikować dane przekazane przez przedsiębiorcę.</w:t>
      </w:r>
    </w:p>
    <w:p w14:paraId="568D57DC" w14:textId="24D734C8" w:rsidR="0024180D" w:rsidRDefault="00394B42" w:rsidP="00FD0B08">
      <w:pPr>
        <w:numPr>
          <w:ilvl w:val="0"/>
          <w:numId w:val="5"/>
        </w:numPr>
        <w:spacing w:line="360" w:lineRule="auto"/>
        <w:ind w:left="426" w:hanging="399"/>
        <w:rPr>
          <w:rFonts w:ascii="Verdana" w:hAnsi="Verdana"/>
        </w:rPr>
      </w:pPr>
      <w:r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6F109BE5" w14:textId="77777777" w:rsidR="00FD0B08" w:rsidRPr="00FD0B08" w:rsidRDefault="00FD0B08" w:rsidP="00FD0B08">
      <w:pPr>
        <w:spacing w:line="360" w:lineRule="auto"/>
        <w:ind w:left="426"/>
        <w:rPr>
          <w:rFonts w:ascii="Verdana" w:hAnsi="Verdana"/>
        </w:rPr>
      </w:pPr>
    </w:p>
    <w:p w14:paraId="077088A3" w14:textId="77777777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 xml:space="preserve">sekretariat:71/777 71 74.  </w:t>
      </w:r>
    </w:p>
    <w:sectPr w:rsidR="008B3E3D" w:rsidRPr="0054070D" w:rsidSect="000B055D">
      <w:footerReference w:type="even" r:id="rId11"/>
      <w:footerReference w:type="default" r:id="rId12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7343" w14:textId="77777777" w:rsidR="003C2451" w:rsidRDefault="003C2451" w:rsidP="00C14C64">
      <w:r>
        <w:separator/>
      </w:r>
    </w:p>
  </w:endnote>
  <w:endnote w:type="continuationSeparator" w:id="0">
    <w:p w14:paraId="258F77FD" w14:textId="77777777" w:rsidR="003C2451" w:rsidRDefault="003C2451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477FE24E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876505">
      <w:rPr>
        <w:rFonts w:ascii="Verdana" w:hAnsi="Verdana"/>
        <w:sz w:val="16"/>
      </w:rPr>
      <w:t>11</w:t>
    </w:r>
    <w:r>
      <w:rPr>
        <w:rFonts w:ascii="Verdana" w:hAnsi="Verdana"/>
        <w:sz w:val="16"/>
      </w:rPr>
      <w:t>.04.202</w:t>
    </w:r>
    <w:r w:rsidR="00876505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6C3B" w14:textId="77777777" w:rsidR="003C2451" w:rsidRDefault="003C2451" w:rsidP="00C14C64">
      <w:r>
        <w:separator/>
      </w:r>
    </w:p>
  </w:footnote>
  <w:footnote w:type="continuationSeparator" w:id="0">
    <w:p w14:paraId="49EC3A86" w14:textId="77777777" w:rsidR="003C2451" w:rsidRDefault="003C2451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56328"/>
    <w:rsid w:val="00087D14"/>
    <w:rsid w:val="00095E33"/>
    <w:rsid w:val="000B055D"/>
    <w:rsid w:val="000C7F21"/>
    <w:rsid w:val="000D1066"/>
    <w:rsid w:val="000D4D2A"/>
    <w:rsid w:val="001802B3"/>
    <w:rsid w:val="00227930"/>
    <w:rsid w:val="00240337"/>
    <w:rsid w:val="002408A7"/>
    <w:rsid w:val="0024180D"/>
    <w:rsid w:val="00274582"/>
    <w:rsid w:val="002778D2"/>
    <w:rsid w:val="00280190"/>
    <w:rsid w:val="00282FCD"/>
    <w:rsid w:val="002B2667"/>
    <w:rsid w:val="002C3516"/>
    <w:rsid w:val="002C7FFC"/>
    <w:rsid w:val="002F2383"/>
    <w:rsid w:val="00313F3A"/>
    <w:rsid w:val="00321CE2"/>
    <w:rsid w:val="00356626"/>
    <w:rsid w:val="003604F5"/>
    <w:rsid w:val="00394B42"/>
    <w:rsid w:val="003B6C57"/>
    <w:rsid w:val="003C2451"/>
    <w:rsid w:val="003D71B1"/>
    <w:rsid w:val="003E27EA"/>
    <w:rsid w:val="00402D3B"/>
    <w:rsid w:val="004264F8"/>
    <w:rsid w:val="00454CB0"/>
    <w:rsid w:val="00472AFA"/>
    <w:rsid w:val="004C1DE9"/>
    <w:rsid w:val="004D2EFB"/>
    <w:rsid w:val="005122F6"/>
    <w:rsid w:val="00516D64"/>
    <w:rsid w:val="00531B55"/>
    <w:rsid w:val="0054783B"/>
    <w:rsid w:val="00566158"/>
    <w:rsid w:val="0056758E"/>
    <w:rsid w:val="0057410F"/>
    <w:rsid w:val="00593D3C"/>
    <w:rsid w:val="005B2C78"/>
    <w:rsid w:val="005E4126"/>
    <w:rsid w:val="005F07BC"/>
    <w:rsid w:val="0060532D"/>
    <w:rsid w:val="00621DFA"/>
    <w:rsid w:val="00630043"/>
    <w:rsid w:val="0067773F"/>
    <w:rsid w:val="006812D0"/>
    <w:rsid w:val="006A1687"/>
    <w:rsid w:val="006A2C30"/>
    <w:rsid w:val="006C27FF"/>
    <w:rsid w:val="006D6D49"/>
    <w:rsid w:val="006E4628"/>
    <w:rsid w:val="00711046"/>
    <w:rsid w:val="0073160C"/>
    <w:rsid w:val="00734B90"/>
    <w:rsid w:val="007353CC"/>
    <w:rsid w:val="007A7A9C"/>
    <w:rsid w:val="007C09C4"/>
    <w:rsid w:val="007C7856"/>
    <w:rsid w:val="00806095"/>
    <w:rsid w:val="00812184"/>
    <w:rsid w:val="0082058F"/>
    <w:rsid w:val="00856379"/>
    <w:rsid w:val="00876505"/>
    <w:rsid w:val="00883D29"/>
    <w:rsid w:val="00885901"/>
    <w:rsid w:val="008B2FE6"/>
    <w:rsid w:val="008B3E3D"/>
    <w:rsid w:val="008C07C7"/>
    <w:rsid w:val="008C58B9"/>
    <w:rsid w:val="008D3A5C"/>
    <w:rsid w:val="008D73B6"/>
    <w:rsid w:val="00956553"/>
    <w:rsid w:val="0099078B"/>
    <w:rsid w:val="00AA0133"/>
    <w:rsid w:val="00B052A4"/>
    <w:rsid w:val="00B86223"/>
    <w:rsid w:val="00BA7522"/>
    <w:rsid w:val="00BB25F2"/>
    <w:rsid w:val="00BE0CD2"/>
    <w:rsid w:val="00BF4315"/>
    <w:rsid w:val="00C10F8D"/>
    <w:rsid w:val="00C14C64"/>
    <w:rsid w:val="00C22318"/>
    <w:rsid w:val="00C47C18"/>
    <w:rsid w:val="00C64CEC"/>
    <w:rsid w:val="00C67F65"/>
    <w:rsid w:val="00C877B0"/>
    <w:rsid w:val="00CA4E29"/>
    <w:rsid w:val="00CB029E"/>
    <w:rsid w:val="00CD0BB4"/>
    <w:rsid w:val="00CD7004"/>
    <w:rsid w:val="00D15CBE"/>
    <w:rsid w:val="00D44307"/>
    <w:rsid w:val="00D8168A"/>
    <w:rsid w:val="00DA0C53"/>
    <w:rsid w:val="00DB604C"/>
    <w:rsid w:val="00DC3056"/>
    <w:rsid w:val="00DD36FB"/>
    <w:rsid w:val="00E22A15"/>
    <w:rsid w:val="00E24CBD"/>
    <w:rsid w:val="00E3039F"/>
    <w:rsid w:val="00E34097"/>
    <w:rsid w:val="00E37C9A"/>
    <w:rsid w:val="00E51C4D"/>
    <w:rsid w:val="00E71DBB"/>
    <w:rsid w:val="00EA25B3"/>
    <w:rsid w:val="00EC0B52"/>
    <w:rsid w:val="00EC17FE"/>
    <w:rsid w:val="00EE7639"/>
    <w:rsid w:val="00EE7C88"/>
    <w:rsid w:val="00F16CCC"/>
    <w:rsid w:val="00F765B9"/>
    <w:rsid w:val="00F8585B"/>
    <w:rsid w:val="00F96F0A"/>
    <w:rsid w:val="00FD0B08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um.wroc.pl/sprawa-do-zalatwienia/8447/prowadzenie-handlu-na-ulicy-sprzedaz-okre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15</cp:revision>
  <cp:lastPrinted>2025-03-13T11:38:00Z</cp:lastPrinted>
  <dcterms:created xsi:type="dcterms:W3CDTF">2024-02-27T13:43:00Z</dcterms:created>
  <dcterms:modified xsi:type="dcterms:W3CDTF">2025-03-13T11:49:00Z</dcterms:modified>
</cp:coreProperties>
</file>