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5AF7" w:rsidRPr="00AD70BA" w:rsidRDefault="00AD70BA" w:rsidP="00AD70BA">
      <w:pPr>
        <w:pStyle w:val="Nagwek2"/>
        <w:spacing w:after="240" w:line="360" w:lineRule="auto"/>
        <w:rPr>
          <w:rFonts w:ascii="Verdana" w:hAnsi="Verdana"/>
          <w:b/>
          <w:color w:val="auto"/>
          <w:lang w:val="pl-PL"/>
        </w:rPr>
      </w:pPr>
      <w:bookmarkStart w:id="0" w:name="_GoBack"/>
      <w:bookmarkEnd w:id="0"/>
      <w:r w:rsidRPr="00AD70BA">
        <w:rPr>
          <w:rFonts w:ascii="Verdana" w:hAnsi="Verdana"/>
          <w:b/>
          <w:color w:val="auto"/>
          <w:lang w:val="pl-PL"/>
        </w:rPr>
        <w:t>Scenariusz zajęć - symulacja życia z</w:t>
      </w:r>
      <w:r>
        <w:rPr>
          <w:rFonts w:ascii="Verdana" w:hAnsi="Verdana"/>
          <w:b/>
          <w:color w:val="auto"/>
          <w:lang w:val="pl-PL"/>
        </w:rPr>
        <w:t> </w:t>
      </w:r>
      <w:r w:rsidRPr="00AD70BA">
        <w:rPr>
          <w:rFonts w:ascii="Verdana" w:hAnsi="Verdana"/>
          <w:b/>
          <w:color w:val="auto"/>
          <w:lang w:val="pl-PL"/>
        </w:rPr>
        <w:t>niepełnosprawnością intelektualną</w:t>
      </w:r>
    </w:p>
    <w:p w:rsidR="00AD70BA" w:rsidRDefault="00AD70BA" w:rsidP="00AD70BA">
      <w:pPr>
        <w:pStyle w:val="Nagwek3"/>
      </w:pPr>
      <w:r w:rsidRPr="00AD70BA">
        <w:rPr>
          <w:rStyle w:val="Nagwek3Znak"/>
          <w:b/>
        </w:rPr>
        <w:t>Cel</w:t>
      </w:r>
      <w:r w:rsidRPr="00AD70BA">
        <w:rPr>
          <w:rStyle w:val="Nagwek3Znak"/>
        </w:rPr>
        <w:t>:</w:t>
      </w:r>
      <w:r w:rsidRPr="00AD70BA">
        <w:t xml:space="preserve"> </w:t>
      </w:r>
    </w:p>
    <w:p w:rsidR="00285AF7" w:rsidRPr="00AD70BA" w:rsidRDefault="00AD70BA" w:rsidP="00AD70BA">
      <w:pPr>
        <w:spacing w:line="360" w:lineRule="auto"/>
        <w:rPr>
          <w:rFonts w:ascii="Verdana" w:hAnsi="Verdana"/>
          <w:sz w:val="24"/>
          <w:szCs w:val="24"/>
          <w:lang w:val="pl-PL"/>
        </w:rPr>
      </w:pPr>
      <w:r w:rsidRPr="00AD70BA">
        <w:rPr>
          <w:rFonts w:ascii="Verdana" w:hAnsi="Verdana"/>
          <w:sz w:val="24"/>
          <w:szCs w:val="24"/>
          <w:lang w:val="pl-PL"/>
        </w:rPr>
        <w:t>Wprowadzenie dzieci i młodzieży w świat osób z</w:t>
      </w:r>
      <w:r>
        <w:rPr>
          <w:rFonts w:ascii="Verdana" w:hAnsi="Verdana"/>
          <w:sz w:val="24"/>
          <w:szCs w:val="24"/>
          <w:lang w:val="pl-PL"/>
        </w:rPr>
        <w:t> </w:t>
      </w:r>
      <w:r w:rsidRPr="00AD70BA">
        <w:rPr>
          <w:rFonts w:ascii="Verdana" w:hAnsi="Verdana"/>
          <w:sz w:val="24"/>
          <w:szCs w:val="24"/>
          <w:lang w:val="pl-PL"/>
        </w:rPr>
        <w:t>niepełnosprawnością intelektualną, promowanie szacunku i</w:t>
      </w:r>
      <w:r>
        <w:rPr>
          <w:rFonts w:ascii="Verdana" w:hAnsi="Verdana"/>
          <w:sz w:val="24"/>
          <w:szCs w:val="24"/>
          <w:lang w:val="pl-PL"/>
        </w:rPr>
        <w:t> </w:t>
      </w:r>
      <w:r w:rsidRPr="00AD70BA">
        <w:rPr>
          <w:rFonts w:ascii="Verdana" w:hAnsi="Verdana"/>
          <w:sz w:val="24"/>
          <w:szCs w:val="24"/>
          <w:lang w:val="pl-PL"/>
        </w:rPr>
        <w:t>empatii.</w:t>
      </w:r>
    </w:p>
    <w:p w:rsidR="00285AF7" w:rsidRPr="00AD70BA" w:rsidRDefault="00AD70BA" w:rsidP="00AD70BA">
      <w:pPr>
        <w:pStyle w:val="Nagwek3"/>
        <w:spacing w:line="360" w:lineRule="auto"/>
      </w:pPr>
      <w:r w:rsidRPr="00AD70BA">
        <w:rPr>
          <w:b/>
        </w:rPr>
        <w:t>Rozgrzewka</w:t>
      </w:r>
      <w:r w:rsidRPr="00AD70BA">
        <w:t xml:space="preserve"> (20 minut):</w:t>
      </w:r>
    </w:p>
    <w:p w:rsidR="00285AF7" w:rsidRPr="00AD70BA" w:rsidRDefault="00AD70BA" w:rsidP="00AD70BA">
      <w:pPr>
        <w:spacing w:line="360" w:lineRule="auto"/>
        <w:rPr>
          <w:rFonts w:ascii="Verdana" w:hAnsi="Verdana"/>
          <w:sz w:val="24"/>
          <w:szCs w:val="24"/>
          <w:lang w:val="pl-PL"/>
        </w:rPr>
      </w:pPr>
      <w:r w:rsidRPr="00AD70BA">
        <w:rPr>
          <w:rFonts w:ascii="Verdana" w:hAnsi="Verdana"/>
          <w:sz w:val="24"/>
          <w:szCs w:val="24"/>
          <w:lang w:val="pl-PL"/>
        </w:rPr>
        <w:t>Krótka rozmowa na temat różnych rodzajów niepełnosprawności.</w:t>
      </w:r>
    </w:p>
    <w:p w:rsidR="00285AF7" w:rsidRPr="00AD70BA" w:rsidRDefault="00AD70BA" w:rsidP="00AD70BA">
      <w:pPr>
        <w:spacing w:line="360" w:lineRule="auto"/>
        <w:rPr>
          <w:rFonts w:ascii="Verdana" w:hAnsi="Verdana"/>
          <w:sz w:val="24"/>
          <w:szCs w:val="24"/>
          <w:lang w:val="pl-PL"/>
        </w:rPr>
      </w:pPr>
      <w:r w:rsidRPr="00AD70BA">
        <w:rPr>
          <w:rFonts w:ascii="Verdana" w:hAnsi="Verdana"/>
          <w:sz w:val="24"/>
          <w:szCs w:val="24"/>
          <w:lang w:val="pl-PL"/>
        </w:rPr>
        <w:t>Zadanie: Każda grupa ma stworzyć opis codziennego życia osoby z</w:t>
      </w:r>
      <w:r>
        <w:rPr>
          <w:rFonts w:ascii="Verdana" w:hAnsi="Verdana"/>
          <w:sz w:val="24"/>
          <w:szCs w:val="24"/>
          <w:lang w:val="pl-PL"/>
        </w:rPr>
        <w:t> </w:t>
      </w:r>
      <w:r w:rsidRPr="00AD70BA">
        <w:rPr>
          <w:rFonts w:ascii="Verdana" w:hAnsi="Verdana"/>
          <w:sz w:val="24"/>
          <w:szCs w:val="24"/>
          <w:lang w:val="pl-PL"/>
        </w:rPr>
        <w:t>niepełnosprawnością intelektualną opisującą wyzwania, z jakimi osoba taka może się spotykać.</w:t>
      </w:r>
    </w:p>
    <w:p w:rsidR="00285AF7" w:rsidRPr="00AD70BA" w:rsidRDefault="00AD70BA" w:rsidP="00AD70BA">
      <w:pPr>
        <w:spacing w:line="360" w:lineRule="auto"/>
        <w:rPr>
          <w:rFonts w:ascii="Verdana" w:hAnsi="Verdana"/>
          <w:sz w:val="24"/>
          <w:szCs w:val="24"/>
          <w:lang w:val="pl-PL"/>
        </w:rPr>
      </w:pPr>
      <w:r w:rsidRPr="00AD70BA">
        <w:rPr>
          <w:rFonts w:ascii="Verdana" w:hAnsi="Verdana"/>
          <w:sz w:val="24"/>
          <w:szCs w:val="24"/>
          <w:lang w:val="pl-PL"/>
        </w:rPr>
        <w:t xml:space="preserve">Te wyzwania to </w:t>
      </w:r>
      <w:r>
        <w:rPr>
          <w:rFonts w:ascii="Verdana" w:hAnsi="Verdana"/>
          <w:sz w:val="24"/>
          <w:szCs w:val="24"/>
          <w:lang w:val="pl-PL"/>
        </w:rPr>
        <w:t>na przykład</w:t>
      </w:r>
      <w:r w:rsidRPr="00AD70BA">
        <w:rPr>
          <w:rFonts w:ascii="Verdana" w:hAnsi="Verdana"/>
          <w:sz w:val="24"/>
          <w:szCs w:val="24"/>
          <w:lang w:val="pl-PL"/>
        </w:rPr>
        <w:t>: odmienny wygląd, problemy z</w:t>
      </w:r>
      <w:r>
        <w:rPr>
          <w:rFonts w:ascii="Verdana" w:hAnsi="Verdana"/>
          <w:sz w:val="24"/>
          <w:szCs w:val="24"/>
          <w:lang w:val="pl-PL"/>
        </w:rPr>
        <w:t> </w:t>
      </w:r>
      <w:r w:rsidRPr="00AD70BA">
        <w:rPr>
          <w:rFonts w:ascii="Verdana" w:hAnsi="Verdana"/>
          <w:sz w:val="24"/>
          <w:szCs w:val="24"/>
          <w:lang w:val="pl-PL"/>
        </w:rPr>
        <w:t>komunikacją werbalną, słabsza koordynacja ruchowa, brak znajomości wartości pieniędzy.</w:t>
      </w:r>
    </w:p>
    <w:p w:rsidR="00285AF7" w:rsidRPr="00AD70BA" w:rsidRDefault="00AD70BA" w:rsidP="00AD70BA">
      <w:pPr>
        <w:pStyle w:val="Nagwek3"/>
        <w:spacing w:line="360" w:lineRule="auto"/>
      </w:pPr>
      <w:r w:rsidRPr="00AD70BA">
        <w:rPr>
          <w:b/>
        </w:rPr>
        <w:t>Wchodzenie w rolę</w:t>
      </w:r>
      <w:r w:rsidRPr="00AD70BA">
        <w:t xml:space="preserve"> (15 minut):</w:t>
      </w:r>
    </w:p>
    <w:p w:rsidR="00285AF7" w:rsidRPr="00AD70BA" w:rsidRDefault="00AD70BA" w:rsidP="00AD70BA">
      <w:pPr>
        <w:spacing w:line="360" w:lineRule="auto"/>
        <w:rPr>
          <w:rFonts w:ascii="Verdana" w:hAnsi="Verdana"/>
          <w:sz w:val="24"/>
          <w:szCs w:val="24"/>
          <w:lang w:val="pl-PL"/>
        </w:rPr>
      </w:pPr>
      <w:r w:rsidRPr="00AD70BA">
        <w:rPr>
          <w:rFonts w:ascii="Verdana" w:hAnsi="Verdana"/>
          <w:sz w:val="24"/>
          <w:szCs w:val="24"/>
          <w:lang w:val="pl-PL"/>
        </w:rPr>
        <w:t>Każda grupa dostaje rolę osoby z niepełnosprawnością intelektualną.</w:t>
      </w:r>
    </w:p>
    <w:p w:rsidR="00285AF7" w:rsidRPr="00AD70BA" w:rsidRDefault="00AD70BA" w:rsidP="00AD70BA">
      <w:pPr>
        <w:spacing w:line="360" w:lineRule="auto"/>
        <w:rPr>
          <w:rFonts w:ascii="Verdana" w:hAnsi="Verdana"/>
          <w:sz w:val="24"/>
          <w:szCs w:val="24"/>
          <w:lang w:val="pl-PL"/>
        </w:rPr>
      </w:pPr>
      <w:r w:rsidRPr="00AD70BA">
        <w:rPr>
          <w:rFonts w:ascii="Verdana" w:hAnsi="Verdana"/>
          <w:sz w:val="24"/>
          <w:szCs w:val="24"/>
          <w:lang w:val="pl-PL"/>
        </w:rPr>
        <w:t>Zadanie: Grupy mają za zadanie przez 10 minut funkcjonować w</w:t>
      </w:r>
      <w:r>
        <w:rPr>
          <w:rFonts w:ascii="Verdana" w:hAnsi="Verdana"/>
          <w:sz w:val="24"/>
          <w:szCs w:val="24"/>
          <w:lang w:val="pl-PL"/>
        </w:rPr>
        <w:t> </w:t>
      </w:r>
      <w:r w:rsidRPr="00AD70BA">
        <w:rPr>
          <w:rFonts w:ascii="Verdana" w:hAnsi="Verdana"/>
          <w:sz w:val="24"/>
          <w:szCs w:val="24"/>
          <w:lang w:val="pl-PL"/>
        </w:rPr>
        <w:t>roli przydzielonej im osoby, wykazując zrozumienie dla wyzwań, z</w:t>
      </w:r>
      <w:r>
        <w:rPr>
          <w:rFonts w:ascii="Verdana" w:hAnsi="Verdana"/>
          <w:sz w:val="24"/>
          <w:szCs w:val="24"/>
          <w:lang w:val="pl-PL"/>
        </w:rPr>
        <w:t> </w:t>
      </w:r>
      <w:r w:rsidRPr="00AD70BA">
        <w:rPr>
          <w:rFonts w:ascii="Verdana" w:hAnsi="Verdana"/>
          <w:sz w:val="24"/>
          <w:szCs w:val="24"/>
          <w:lang w:val="pl-PL"/>
        </w:rPr>
        <w:t xml:space="preserve">jakimi </w:t>
      </w:r>
      <w:r>
        <w:rPr>
          <w:rFonts w:ascii="Verdana" w:hAnsi="Verdana"/>
          <w:sz w:val="24"/>
          <w:szCs w:val="24"/>
          <w:lang w:val="pl-PL"/>
        </w:rPr>
        <w:t>ta osoba może się spotkać</w:t>
      </w:r>
      <w:r w:rsidRPr="00AD70BA">
        <w:rPr>
          <w:rFonts w:ascii="Verdana" w:hAnsi="Verdana"/>
          <w:sz w:val="24"/>
          <w:szCs w:val="24"/>
          <w:lang w:val="pl-PL"/>
        </w:rPr>
        <w:t>.</w:t>
      </w:r>
    </w:p>
    <w:p w:rsidR="00285AF7" w:rsidRPr="00AD70BA" w:rsidRDefault="00AD70BA" w:rsidP="00AD70BA">
      <w:pPr>
        <w:pStyle w:val="Nagwek3"/>
        <w:spacing w:line="360" w:lineRule="auto"/>
      </w:pPr>
      <w:r w:rsidRPr="00AD70BA">
        <w:rPr>
          <w:b/>
        </w:rPr>
        <w:t>Dyskusja</w:t>
      </w:r>
      <w:r w:rsidRPr="00AD70BA">
        <w:t xml:space="preserve"> (10 minut):</w:t>
      </w:r>
    </w:p>
    <w:p w:rsidR="00285AF7" w:rsidRPr="00AD70BA" w:rsidRDefault="00AD70BA" w:rsidP="00AD70BA">
      <w:pPr>
        <w:spacing w:line="360" w:lineRule="auto"/>
        <w:rPr>
          <w:rFonts w:ascii="Verdana" w:hAnsi="Verdana"/>
          <w:sz w:val="24"/>
          <w:szCs w:val="24"/>
          <w:lang w:val="pl-PL"/>
        </w:rPr>
      </w:pPr>
      <w:r w:rsidRPr="00AD70BA">
        <w:rPr>
          <w:rFonts w:ascii="Verdana" w:hAnsi="Verdana"/>
          <w:sz w:val="24"/>
          <w:szCs w:val="24"/>
          <w:lang w:val="pl-PL"/>
        </w:rPr>
        <w:t>Wspólna rozmowa na temat tego, jak uczestnicy się czują po przeżyciu wchodzenia w rolę oraz co wynieśli z tej aktywności.</w:t>
      </w:r>
    </w:p>
    <w:p w:rsidR="00285AF7" w:rsidRPr="00AD70BA" w:rsidRDefault="00AD70BA" w:rsidP="00AD70BA">
      <w:pPr>
        <w:spacing w:line="360" w:lineRule="auto"/>
        <w:rPr>
          <w:rFonts w:ascii="Verdana" w:hAnsi="Verdana"/>
          <w:sz w:val="24"/>
          <w:szCs w:val="24"/>
          <w:lang w:val="pl-PL"/>
        </w:rPr>
      </w:pPr>
      <w:r w:rsidRPr="00AD70BA">
        <w:rPr>
          <w:rFonts w:ascii="Verdana" w:hAnsi="Verdana"/>
          <w:sz w:val="24"/>
          <w:szCs w:val="24"/>
          <w:lang w:val="pl-PL"/>
        </w:rPr>
        <w:t>Dyskusja na temat tego, jakie zmiany mogą być wprowadzone w</w:t>
      </w:r>
      <w:r>
        <w:rPr>
          <w:rFonts w:ascii="Verdana" w:hAnsi="Verdana"/>
          <w:sz w:val="24"/>
          <w:szCs w:val="24"/>
          <w:lang w:val="pl-PL"/>
        </w:rPr>
        <w:t> </w:t>
      </w:r>
      <w:r w:rsidRPr="00AD70BA">
        <w:rPr>
          <w:rFonts w:ascii="Verdana" w:hAnsi="Verdana"/>
          <w:sz w:val="24"/>
          <w:szCs w:val="24"/>
          <w:lang w:val="pl-PL"/>
        </w:rPr>
        <w:t>otoczeniu osób z niepełnosprawnością intelektualną, aby promować godność i szacunek dla tych osób.</w:t>
      </w:r>
    </w:p>
    <w:p w:rsidR="00285AF7" w:rsidRPr="00AD70BA" w:rsidRDefault="00AD70BA" w:rsidP="00AD70BA">
      <w:pPr>
        <w:spacing w:line="360" w:lineRule="auto"/>
        <w:rPr>
          <w:rFonts w:ascii="Verdana" w:hAnsi="Verdana"/>
          <w:sz w:val="24"/>
          <w:szCs w:val="24"/>
          <w:lang w:val="pl-PL"/>
        </w:rPr>
      </w:pPr>
      <w:r w:rsidRPr="00AD70BA">
        <w:rPr>
          <w:rFonts w:ascii="Verdana" w:hAnsi="Verdana"/>
          <w:sz w:val="24"/>
          <w:szCs w:val="24"/>
          <w:lang w:val="pl-PL"/>
        </w:rPr>
        <w:t>Podkreślenie zrozumienia dla różnych potrzeb.</w:t>
      </w:r>
    </w:p>
    <w:p w:rsidR="00285AF7" w:rsidRPr="00AD70BA" w:rsidRDefault="00AD70BA" w:rsidP="00AD70BA">
      <w:pPr>
        <w:pStyle w:val="Nagwek3"/>
        <w:spacing w:line="360" w:lineRule="auto"/>
      </w:pPr>
      <w:r w:rsidRPr="00AD70BA">
        <w:rPr>
          <w:b/>
        </w:rPr>
        <w:lastRenderedPageBreak/>
        <w:t>Burza mózgów</w:t>
      </w:r>
      <w:r w:rsidRPr="00AD70BA">
        <w:t xml:space="preserve"> (10 minut):</w:t>
      </w:r>
    </w:p>
    <w:p w:rsidR="00285AF7" w:rsidRPr="00AD70BA" w:rsidRDefault="00AD70BA" w:rsidP="00AD70BA">
      <w:pPr>
        <w:spacing w:line="360" w:lineRule="auto"/>
        <w:rPr>
          <w:rFonts w:ascii="Verdana" w:hAnsi="Verdana"/>
          <w:sz w:val="24"/>
          <w:szCs w:val="24"/>
          <w:lang w:val="pl-PL"/>
        </w:rPr>
      </w:pPr>
      <w:r w:rsidRPr="00AD70BA">
        <w:rPr>
          <w:rFonts w:ascii="Verdana" w:hAnsi="Verdana"/>
          <w:sz w:val="24"/>
          <w:szCs w:val="24"/>
          <w:lang w:val="pl-PL"/>
        </w:rPr>
        <w:t>Grupa zbiera pomysły na to, jak można uczynić otoczenie bardziej przyjaznym dla osób z niepełnosprawnością intelektualną.</w:t>
      </w:r>
      <w:r>
        <w:rPr>
          <w:rFonts w:ascii="Verdana" w:hAnsi="Verdana"/>
          <w:sz w:val="24"/>
          <w:szCs w:val="24"/>
          <w:lang w:val="pl-PL"/>
        </w:rPr>
        <w:t xml:space="preserve"> Dobrze, by pomysły były spisane i wyeksponowane.</w:t>
      </w:r>
    </w:p>
    <w:p w:rsidR="00285AF7" w:rsidRPr="00AD70BA" w:rsidRDefault="00AD70BA" w:rsidP="00AD70BA">
      <w:pPr>
        <w:pStyle w:val="Nagwek3"/>
        <w:spacing w:line="360" w:lineRule="auto"/>
      </w:pPr>
      <w:r w:rsidRPr="00AD70BA">
        <w:rPr>
          <w:b/>
        </w:rPr>
        <w:t>Podsumowanie</w:t>
      </w:r>
      <w:r w:rsidRPr="00AD70BA">
        <w:t xml:space="preserve"> (15 minut):</w:t>
      </w:r>
    </w:p>
    <w:p w:rsidR="00285AF7" w:rsidRPr="00AD70BA" w:rsidRDefault="00AD70BA" w:rsidP="00AD70BA">
      <w:pPr>
        <w:spacing w:line="360" w:lineRule="auto"/>
        <w:rPr>
          <w:rFonts w:ascii="Verdana" w:hAnsi="Verdana"/>
          <w:sz w:val="24"/>
          <w:szCs w:val="24"/>
          <w:lang w:val="pl-PL"/>
        </w:rPr>
      </w:pPr>
      <w:r w:rsidRPr="00AD70BA">
        <w:rPr>
          <w:rFonts w:ascii="Verdana" w:hAnsi="Verdana"/>
          <w:sz w:val="24"/>
          <w:szCs w:val="24"/>
          <w:lang w:val="pl-PL"/>
        </w:rPr>
        <w:t xml:space="preserve">Uczestnicy zapisują swoje indywidualne myśli dotyczące tego, jak oni sami mogą przyczynić się do budowania bardziej przyjaznego otoczenia dla osób z niepełnosprawnością intelektualną. Młodsze dzieci mogą wykonać rysunki na ten temat. </w:t>
      </w:r>
    </w:p>
    <w:p w:rsidR="00285AF7" w:rsidRPr="00AD70BA" w:rsidRDefault="00AD70BA" w:rsidP="00AD70BA">
      <w:pPr>
        <w:spacing w:line="360" w:lineRule="auto"/>
        <w:rPr>
          <w:rFonts w:ascii="Verdana" w:hAnsi="Verdana"/>
          <w:sz w:val="24"/>
          <w:szCs w:val="24"/>
          <w:lang w:val="pl-PL"/>
        </w:rPr>
      </w:pPr>
      <w:r w:rsidRPr="00AD70BA">
        <w:rPr>
          <w:rFonts w:ascii="Verdana" w:hAnsi="Verdana"/>
          <w:sz w:val="24"/>
          <w:szCs w:val="24"/>
          <w:lang w:val="pl-PL"/>
        </w:rPr>
        <w:t>Podsumowanie i dzielenie się refleksjami na zakończenie zajęć.</w:t>
      </w:r>
    </w:p>
    <w:sectPr w:rsidR="00285AF7" w:rsidRPr="00AD70BA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defaultTabStop w:val="708"/>
  <w:hyphenationZone w:val="425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488C22E7"/>
    <w:rsid w:val="00285AF7"/>
    <w:rsid w:val="009310DD"/>
    <w:rsid w:val="00A53082"/>
    <w:rsid w:val="00AD70BA"/>
    <w:rsid w:val="00B2660B"/>
    <w:rsid w:val="233D63DF"/>
    <w:rsid w:val="25FF4A8B"/>
    <w:rsid w:val="488C2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98A4D25-DDD6-4F62-A3D4-A0B0A01CC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lang w:val="en-US" w:eastAsia="zh-CN"/>
    </w:rPr>
  </w:style>
  <w:style w:type="paragraph" w:styleId="Nagwek1">
    <w:name w:val="heading 1"/>
    <w:basedOn w:val="Normalny"/>
    <w:next w:val="Normalny"/>
    <w:link w:val="Nagwek1Znak"/>
    <w:qFormat/>
    <w:rsid w:val="00AD70B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AD70B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autoRedefine/>
    <w:unhideWhenUsed/>
    <w:qFormat/>
    <w:rsid w:val="00AD70BA"/>
    <w:pPr>
      <w:keepNext/>
      <w:keepLines/>
      <w:spacing w:before="160" w:after="120"/>
      <w:outlineLvl w:val="2"/>
    </w:pPr>
    <w:rPr>
      <w:rFonts w:ascii="Verdana" w:eastAsiaTheme="majorEastAsia" w:hAnsi="Verdana" w:cstheme="majorBidi"/>
      <w:sz w:val="24"/>
      <w:szCs w:val="24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D70B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zh-CN"/>
    </w:rPr>
  </w:style>
  <w:style w:type="character" w:customStyle="1" w:styleId="Nagwek2Znak">
    <w:name w:val="Nagłówek 2 Znak"/>
    <w:basedOn w:val="Domylnaczcionkaakapitu"/>
    <w:link w:val="Nagwek2"/>
    <w:rsid w:val="00AD70B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zh-CN"/>
    </w:rPr>
  </w:style>
  <w:style w:type="character" w:customStyle="1" w:styleId="Nagwek3Znak">
    <w:name w:val="Nagłówek 3 Znak"/>
    <w:basedOn w:val="Domylnaczcionkaakapitu"/>
    <w:link w:val="Nagwek3"/>
    <w:rsid w:val="00AD70BA"/>
    <w:rPr>
      <w:rFonts w:ascii="Verdana" w:eastAsiaTheme="majorEastAsia" w:hAnsi="Verdana" w:cstheme="majorBidi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Wroclaw</Company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</dc:creator>
  <cp:lastModifiedBy>Nowicka-Górniak Monika</cp:lastModifiedBy>
  <cp:revision>2</cp:revision>
  <dcterms:created xsi:type="dcterms:W3CDTF">2025-03-06T10:13:00Z</dcterms:created>
  <dcterms:modified xsi:type="dcterms:W3CDTF">2025-03-06T10:13:00Z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1045-12.2.0.13431</vt:lpwstr>
  </property>
  <property fmtid="{D5CDD505-2E9C-101B-9397-08002B2CF9AE}" pid="3" name="ICV">
    <vt:lpwstr>D3AB5BF04BA444AEA8EEE2FA2F82D6CB_11</vt:lpwstr>
  </property>
</Properties>
</file>