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29947B3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6AA3">
        <w:rPr>
          <w:sz w:val="24"/>
          <w:szCs w:val="24"/>
        </w:rPr>
        <w:t>0</w:t>
      </w:r>
      <w:r w:rsidR="008450B4">
        <w:rPr>
          <w:sz w:val="24"/>
          <w:szCs w:val="24"/>
        </w:rPr>
        <w:t>6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16BB24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8450B4">
        <w:rPr>
          <w:rFonts w:ascii="Verdana" w:hAnsi="Verdana"/>
          <w:sz w:val="24"/>
          <w:szCs w:val="24"/>
        </w:rPr>
        <w:t xml:space="preserve">ofertę </w:t>
      </w:r>
      <w:r w:rsidR="008450B4" w:rsidRPr="008450B4">
        <w:rPr>
          <w:rFonts w:ascii="Verdana" w:hAnsi="Verdana"/>
          <w:sz w:val="24"/>
          <w:szCs w:val="24"/>
        </w:rPr>
        <w:t>FANDANGO POLSKA</w:t>
      </w:r>
      <w:r w:rsidR="00446AA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proofErr w:type="spellStart"/>
      <w:r w:rsidR="008450B4" w:rsidRPr="008450B4">
        <w:rPr>
          <w:rFonts w:ascii="Verdana" w:hAnsi="Verdana"/>
          <w:sz w:val="24"/>
          <w:szCs w:val="24"/>
        </w:rPr>
        <w:t>Feria</w:t>
      </w:r>
      <w:proofErr w:type="spellEnd"/>
      <w:r w:rsidR="008450B4" w:rsidRPr="008450B4">
        <w:rPr>
          <w:rFonts w:ascii="Verdana" w:hAnsi="Verdana"/>
          <w:sz w:val="24"/>
          <w:szCs w:val="24"/>
        </w:rPr>
        <w:t xml:space="preserve"> de </w:t>
      </w:r>
      <w:proofErr w:type="spellStart"/>
      <w:r w:rsidR="008450B4" w:rsidRPr="008450B4">
        <w:rPr>
          <w:rFonts w:ascii="Verdana" w:hAnsi="Verdana"/>
          <w:sz w:val="24"/>
          <w:szCs w:val="24"/>
        </w:rPr>
        <w:t>Abril</w:t>
      </w:r>
      <w:proofErr w:type="spellEnd"/>
      <w:r w:rsidR="008450B4" w:rsidRPr="008450B4">
        <w:rPr>
          <w:rFonts w:ascii="Verdana" w:hAnsi="Verdana"/>
          <w:sz w:val="24"/>
          <w:szCs w:val="24"/>
        </w:rPr>
        <w:t xml:space="preserve"> we Wrocławiu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8450B4" w:rsidRPr="008450B4">
        <w:rPr>
          <w:rFonts w:ascii="Verdana" w:hAnsi="Verdana"/>
          <w:sz w:val="24"/>
          <w:szCs w:val="24"/>
        </w:rPr>
        <w:t>FANDANGO POLSKA</w:t>
      </w:r>
      <w:r w:rsidR="00120522">
        <w:rPr>
          <w:rFonts w:ascii="Verdana" w:hAnsi="Verdana"/>
          <w:sz w:val="24"/>
          <w:szCs w:val="24"/>
        </w:rPr>
        <w:t>.</w:t>
      </w:r>
    </w:p>
    <w:p w14:paraId="4FB7D4E7" w14:textId="731826EE" w:rsidR="008450B4" w:rsidRDefault="009209E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209E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A6F948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64A3"/>
    <w:rsid w:val="0030735C"/>
    <w:rsid w:val="00345831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1679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450B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09EA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Nowicka-Górniak Monika</cp:lastModifiedBy>
  <cp:revision>2</cp:revision>
  <cp:lastPrinted>2025-03-05T06:51:00Z</cp:lastPrinted>
  <dcterms:created xsi:type="dcterms:W3CDTF">2025-03-06T07:44:00Z</dcterms:created>
  <dcterms:modified xsi:type="dcterms:W3CDTF">2025-03-06T07:44:00Z</dcterms:modified>
</cp:coreProperties>
</file>