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F974" w14:textId="4FD13189" w:rsidR="000C500D" w:rsidRDefault="000C500D" w:rsidP="000C500D">
      <w:pPr>
        <w:pStyle w:val="10Szanowny"/>
        <w:spacing w:before="0" w:line="360" w:lineRule="auto"/>
        <w:jc w:val="left"/>
      </w:pPr>
      <w:bookmarkStart w:id="0" w:name="_Hlk158019060"/>
      <w:r>
        <w:t>Pan</w:t>
      </w:r>
    </w:p>
    <w:p w14:paraId="197BD25E" w14:textId="789A87BF" w:rsidR="000C500D" w:rsidRDefault="006A32BE" w:rsidP="000C500D">
      <w:pPr>
        <w:pStyle w:val="10Szanowny"/>
        <w:spacing w:before="0" w:line="360" w:lineRule="auto"/>
        <w:jc w:val="left"/>
      </w:pPr>
      <w:r>
        <w:t>Przemysław Kowalski</w:t>
      </w:r>
    </w:p>
    <w:bookmarkEnd w:id="0"/>
    <w:p w14:paraId="10644445" w14:textId="486FAF6B" w:rsidR="006A32BE" w:rsidRDefault="006A32BE" w:rsidP="000C500D">
      <w:pPr>
        <w:pStyle w:val="10Szanowny"/>
        <w:spacing w:before="240" w:line="360" w:lineRule="auto"/>
      </w:pPr>
      <w:r>
        <w:t>Ośrodek Szkolenia Kierowców</w:t>
      </w:r>
    </w:p>
    <w:p w14:paraId="24039085" w14:textId="7FA97E9F" w:rsidR="000B7665" w:rsidRPr="00B53334" w:rsidRDefault="006A32BE" w:rsidP="006A32BE">
      <w:pPr>
        <w:pStyle w:val="10Szanowny"/>
        <w:spacing w:before="0" w:line="360" w:lineRule="auto"/>
      </w:pPr>
      <w:r>
        <w:t>Przemysław Kowalski</w:t>
      </w:r>
    </w:p>
    <w:p w14:paraId="14BFC74A" w14:textId="1458170D" w:rsidR="000C500D" w:rsidRDefault="000C500D" w:rsidP="000C500D">
      <w:pPr>
        <w:pStyle w:val="10Szanowny"/>
        <w:spacing w:before="240" w:after="120"/>
      </w:pPr>
      <w:r>
        <w:t xml:space="preserve">ul. </w:t>
      </w:r>
      <w:r w:rsidR="006A32BE">
        <w:t>Kruszwicka 26 lok. 28</w:t>
      </w:r>
    </w:p>
    <w:p w14:paraId="2AAAF502" w14:textId="51C548E4" w:rsidR="009006E1" w:rsidRPr="000C500D" w:rsidRDefault="000C500D" w:rsidP="000C500D">
      <w:pPr>
        <w:pStyle w:val="10Szanowny"/>
        <w:spacing w:before="120" w:after="120"/>
      </w:pPr>
      <w:r>
        <w:t>5</w:t>
      </w:r>
      <w:r w:rsidR="006A32BE">
        <w:t>3-652</w:t>
      </w:r>
      <w:r>
        <w:t xml:space="preserve"> Wrocław</w:t>
      </w:r>
    </w:p>
    <w:p w14:paraId="7B86191A" w14:textId="41EE6092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6A32BE">
        <w:rPr>
          <w:rFonts w:ascii="Verdana" w:hAnsi="Verdana" w:cs="Arial"/>
          <w:sz w:val="20"/>
          <w:szCs w:val="20"/>
        </w:rPr>
        <w:t>12 marca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627DF04E" w14:textId="0193A2D8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0C500D" w:rsidRPr="000C500D">
        <w:t xml:space="preserve"> </w:t>
      </w:r>
      <w:r w:rsidR="000C500D" w:rsidRPr="000C500D">
        <w:rPr>
          <w:rFonts w:ascii="Verdana" w:hAnsi="Verdana" w:cs="Verdana"/>
          <w:sz w:val="20"/>
          <w:szCs w:val="20"/>
        </w:rPr>
        <w:t>2.</w:t>
      </w:r>
      <w:r w:rsidR="00912B45">
        <w:rPr>
          <w:rFonts w:ascii="Verdana" w:hAnsi="Verdana" w:cs="Verdana"/>
          <w:sz w:val="20"/>
          <w:szCs w:val="20"/>
        </w:rPr>
        <w:t>6</w:t>
      </w:r>
      <w:r w:rsidR="006A32BE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>.2023</w:t>
      </w:r>
    </w:p>
    <w:p w14:paraId="1478D5E7" w14:textId="59D37237" w:rsidR="0006603B" w:rsidRPr="008C4E06" w:rsidRDefault="008A5888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8A5888">
        <w:rPr>
          <w:rFonts w:ascii="Verdana" w:hAnsi="Verdana" w:cs="Arial"/>
          <w:sz w:val="20"/>
          <w:szCs w:val="20"/>
        </w:rPr>
        <w:t> 00034565</w:t>
      </w:r>
      <w:r w:rsidR="000C500D" w:rsidRPr="000C500D">
        <w:rPr>
          <w:rFonts w:ascii="Verdana" w:hAnsi="Verdana" w:cs="Arial"/>
          <w:sz w:val="20"/>
          <w:szCs w:val="20"/>
        </w:rPr>
        <w:t>/</w:t>
      </w:r>
      <w:r w:rsidR="000B7665" w:rsidRPr="000B7665">
        <w:rPr>
          <w:rFonts w:ascii="Verdana" w:hAnsi="Verdana" w:cs="Arial"/>
          <w:sz w:val="20"/>
          <w:szCs w:val="20"/>
        </w:rPr>
        <w:t>202</w:t>
      </w:r>
      <w:r w:rsidR="00AB195C">
        <w:rPr>
          <w:rFonts w:ascii="Verdana" w:hAnsi="Verdana" w:cs="Arial"/>
          <w:sz w:val="20"/>
          <w:szCs w:val="20"/>
        </w:rPr>
        <w:t>4</w:t>
      </w:r>
      <w:r w:rsidR="000B7665" w:rsidRPr="000B7665">
        <w:rPr>
          <w:rFonts w:ascii="Verdana" w:hAnsi="Verdana" w:cs="Arial"/>
          <w:sz w:val="20"/>
          <w:szCs w:val="20"/>
        </w:rPr>
        <w:t>/W</w:t>
      </w:r>
    </w:p>
    <w:p w14:paraId="7AB2B22A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3469FEC1" w14:textId="593A8325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 xml:space="preserve">. Dz. U. z 2023 r., poz. 622 ze zmianami </w:t>
      </w:r>
      <w:r w:rsidR="00302190">
        <w:rPr>
          <w:rFonts w:cs="Verdana"/>
        </w:rPr>
        <w:t xml:space="preserve">– </w:t>
      </w:r>
      <w:r>
        <w:rPr>
          <w:rFonts w:cs="Verdana"/>
        </w:rPr>
        <w:t>zwanej dalej ustawą)</w:t>
      </w:r>
      <w:r w:rsidR="002840FE">
        <w:rPr>
          <w:rFonts w:cs="Verdana"/>
        </w:rPr>
        <w:t>.</w:t>
      </w:r>
    </w:p>
    <w:p w14:paraId="21CB0327" w14:textId="117B3CBF" w:rsidR="000C500D" w:rsidRDefault="000C500D" w:rsidP="000C500D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r w:rsidR="006A32BE">
        <w:rPr>
          <w:rFonts w:ascii="Verdana" w:hAnsi="Verdana" w:cs="Verdana"/>
          <w:sz w:val="20"/>
          <w:szCs w:val="20"/>
        </w:rPr>
        <w:t>Ośrodek Szkolenia Kierowców Przemysław Kowalski</w:t>
      </w:r>
      <w:r w:rsidRPr="000C500D">
        <w:rPr>
          <w:rFonts w:ascii="Verdana" w:hAnsi="Verdana" w:cs="Verdana"/>
          <w:sz w:val="20"/>
          <w:szCs w:val="20"/>
        </w:rPr>
        <w:t xml:space="preserve">, ul. </w:t>
      </w:r>
      <w:r w:rsidR="006A32BE">
        <w:rPr>
          <w:rFonts w:ascii="Verdana" w:hAnsi="Verdana" w:cs="Verdana"/>
          <w:sz w:val="20"/>
          <w:szCs w:val="20"/>
        </w:rPr>
        <w:t>Kruszwicka 26 lok. 28</w:t>
      </w:r>
      <w:r w:rsidRPr="000C500D">
        <w:rPr>
          <w:rFonts w:ascii="Verdana" w:hAnsi="Verdana" w:cs="Verdana"/>
          <w:sz w:val="20"/>
          <w:szCs w:val="20"/>
        </w:rPr>
        <w:t>,</w:t>
      </w:r>
      <w:r w:rsidR="00912B45">
        <w:rPr>
          <w:rFonts w:ascii="Verdana" w:hAnsi="Verdana" w:cs="Verdana"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>5</w:t>
      </w:r>
      <w:r w:rsidR="00912B45">
        <w:rPr>
          <w:rFonts w:ascii="Verdana" w:hAnsi="Verdana" w:cs="Verdana"/>
          <w:sz w:val="20"/>
          <w:szCs w:val="20"/>
        </w:rPr>
        <w:t>3-</w:t>
      </w:r>
      <w:r w:rsidR="006A32BE">
        <w:rPr>
          <w:rFonts w:ascii="Verdana" w:hAnsi="Verdana" w:cs="Verdana"/>
          <w:sz w:val="20"/>
          <w:szCs w:val="20"/>
        </w:rPr>
        <w:t>652</w:t>
      </w:r>
      <w:r w:rsidRPr="000C500D">
        <w:rPr>
          <w:rFonts w:ascii="Verdana" w:hAnsi="Verdana" w:cs="Verdana"/>
          <w:sz w:val="20"/>
          <w:szCs w:val="20"/>
        </w:rPr>
        <w:t xml:space="preserve"> Wrocław prowadzonego przez przedsiębiorcę wpisanego do Rejestru przedsiębiorców prowadzących ośrodek szkolenia kierowców na terenie miasta Wrocławia, pod numerem ewidencyjnym 0</w:t>
      </w:r>
      <w:r w:rsidR="00912B45">
        <w:rPr>
          <w:rFonts w:ascii="Verdana" w:hAnsi="Verdana" w:cs="Verdana"/>
          <w:sz w:val="20"/>
          <w:szCs w:val="20"/>
        </w:rPr>
        <w:t>2</w:t>
      </w:r>
      <w:r w:rsidR="006A32BE">
        <w:rPr>
          <w:rFonts w:ascii="Verdana" w:hAnsi="Verdana" w:cs="Verdana"/>
          <w:sz w:val="20"/>
          <w:szCs w:val="20"/>
        </w:rPr>
        <w:t>73</w:t>
      </w:r>
      <w:r w:rsidRPr="000C500D">
        <w:rPr>
          <w:rFonts w:ascii="Verdana" w:hAnsi="Verdana" w:cs="Verdana"/>
          <w:sz w:val="20"/>
          <w:szCs w:val="20"/>
        </w:rPr>
        <w:t>0264.</w:t>
      </w:r>
    </w:p>
    <w:p w14:paraId="12668ED7" w14:textId="168A93DE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38279F1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3F8CCFF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18141B0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65D36D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510D3CB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03DEAF7E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10FF300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551DC59" w14:textId="2594C7C8" w:rsidR="000C500D" w:rsidRDefault="002840FE" w:rsidP="000C500D">
      <w:pPr>
        <w:pStyle w:val="Tekstpodstawowy"/>
        <w:spacing w:before="120" w:line="288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</w:t>
      </w:r>
      <w:r w:rsidR="000C500D" w:rsidRPr="000C500D">
        <w:rPr>
          <w:rFonts w:ascii="Verdana" w:hAnsi="Verdana" w:cs="Verdana"/>
          <w:sz w:val="20"/>
          <w:szCs w:val="20"/>
        </w:rPr>
        <w:t xml:space="preserve">od </w:t>
      </w:r>
      <w:r w:rsidR="006A32BE">
        <w:rPr>
          <w:rFonts w:ascii="Verdana" w:hAnsi="Verdana" w:cs="Verdana"/>
          <w:sz w:val="20"/>
          <w:szCs w:val="20"/>
        </w:rPr>
        <w:t>21 września</w:t>
      </w:r>
      <w:r w:rsidR="000C500D" w:rsidRPr="000C500D">
        <w:rPr>
          <w:rFonts w:ascii="Verdana" w:hAnsi="Verdana" w:cs="Verdana"/>
          <w:sz w:val="20"/>
          <w:szCs w:val="20"/>
        </w:rPr>
        <w:t xml:space="preserve"> 2022 r. do </w:t>
      </w:r>
      <w:r w:rsidR="006A32BE">
        <w:rPr>
          <w:rFonts w:ascii="Verdana" w:hAnsi="Verdana" w:cs="Verdana"/>
          <w:sz w:val="20"/>
          <w:szCs w:val="20"/>
        </w:rPr>
        <w:t>30</w:t>
      </w:r>
      <w:r w:rsidR="000C500D" w:rsidRPr="000C500D">
        <w:rPr>
          <w:rFonts w:ascii="Verdana" w:hAnsi="Verdana" w:cs="Verdana"/>
          <w:sz w:val="20"/>
          <w:szCs w:val="20"/>
        </w:rPr>
        <w:t xml:space="preserve"> listopada 2023</w:t>
      </w:r>
      <w:r w:rsidR="00912B45">
        <w:rPr>
          <w:rFonts w:ascii="Verdana" w:hAnsi="Verdana" w:cs="Verdana"/>
          <w:sz w:val="20"/>
          <w:szCs w:val="20"/>
        </w:rPr>
        <w:t xml:space="preserve"> </w:t>
      </w:r>
      <w:r w:rsidR="000C500D" w:rsidRPr="000C500D">
        <w:rPr>
          <w:rFonts w:ascii="Verdana" w:hAnsi="Verdana" w:cs="Verdana"/>
          <w:sz w:val="20"/>
          <w:szCs w:val="20"/>
        </w:rPr>
        <w:t>r.</w:t>
      </w:r>
    </w:p>
    <w:p w14:paraId="3FD60524" w14:textId="1B4CDF85" w:rsidR="000C500D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0C500D">
        <w:rPr>
          <w:rFonts w:ascii="Verdana" w:hAnsi="Verdana" w:cs="Arial"/>
          <w:sz w:val="20"/>
          <w:szCs w:val="20"/>
        </w:rPr>
        <w:t>Szczegółowe ustalenia kontroli przedstawiono w protokole nr WKN-KSO.5440.2.6</w:t>
      </w:r>
      <w:r w:rsidR="006A32BE">
        <w:rPr>
          <w:rFonts w:ascii="Verdana" w:hAnsi="Verdana" w:cs="Arial"/>
          <w:sz w:val="20"/>
          <w:szCs w:val="20"/>
        </w:rPr>
        <w:t>5</w:t>
      </w:r>
      <w:r w:rsidRPr="000C500D">
        <w:rPr>
          <w:rFonts w:ascii="Verdana" w:hAnsi="Verdana" w:cs="Arial"/>
          <w:sz w:val="20"/>
          <w:szCs w:val="20"/>
        </w:rPr>
        <w:t xml:space="preserve">.2023 z </w:t>
      </w:r>
      <w:r w:rsidR="006A32BE">
        <w:rPr>
          <w:rFonts w:ascii="Verdana" w:hAnsi="Verdana" w:cs="Arial"/>
          <w:sz w:val="20"/>
          <w:szCs w:val="20"/>
        </w:rPr>
        <w:t>6 marca</w:t>
      </w:r>
      <w:r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Pr="000C500D">
        <w:rPr>
          <w:rFonts w:ascii="Verdana" w:hAnsi="Verdana" w:cs="Arial"/>
          <w:sz w:val="20"/>
          <w:szCs w:val="20"/>
        </w:rPr>
        <w:t>r., do którego przedsiębiorca nie wniósł zastrzeżeń.</w:t>
      </w:r>
    </w:p>
    <w:p w14:paraId="065B99F1" w14:textId="37BF4565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0CEF603B" w14:textId="77777777" w:rsidR="00D3678B" w:rsidRDefault="00D3678B" w:rsidP="00D3678B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564B70FA" w14:textId="77777777" w:rsidR="00D3678B" w:rsidRDefault="00D3678B" w:rsidP="00D3678B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273A13D8" w14:textId="77777777" w:rsidR="00D3678B" w:rsidRDefault="00D3678B" w:rsidP="00D3678B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065CBA94" w14:textId="789E6D7D" w:rsidR="00D3678B" w:rsidRPr="00D3678B" w:rsidRDefault="00D3678B" w:rsidP="00D3678B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002E6687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F200691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5AA891A8" w14:textId="61DDCF67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WKN-KSO.5440.2.6</w:t>
      </w:r>
      <w:r w:rsidR="006A32BE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.2023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0FE8B153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C587" w14:textId="77777777" w:rsidR="002A1989" w:rsidRDefault="002A1989">
      <w:r>
        <w:separator/>
      </w:r>
    </w:p>
  </w:endnote>
  <w:endnote w:type="continuationSeparator" w:id="0">
    <w:p w14:paraId="2C949FAF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288E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7028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70280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7028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7028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70280">
      <w:rPr>
        <w:rFonts w:ascii="Times New Roman" w:hAnsi="Times New Roman"/>
        <w:sz w:val="14"/>
        <w:szCs w:val="14"/>
      </w:rPr>
      <w:fldChar w:fldCharType="separate"/>
    </w:r>
    <w:r w:rsidR="00FC0C06">
      <w:rPr>
        <w:rFonts w:ascii="Times New Roman" w:hAnsi="Times New Roman"/>
        <w:noProof/>
        <w:sz w:val="14"/>
        <w:szCs w:val="14"/>
      </w:rPr>
      <w:t>2</w:t>
    </w:r>
    <w:r w:rsidR="00B7028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1653" w14:textId="77777777" w:rsidR="002A1989" w:rsidRDefault="002A1989">
    <w:pPr>
      <w:pStyle w:val="Stopka"/>
      <w:rPr>
        <w:rFonts w:ascii="Times New Roman" w:hAnsi="Times New Roman"/>
      </w:rPr>
    </w:pPr>
  </w:p>
  <w:p w14:paraId="78B83DDF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9AAC1DC" wp14:editId="76DBC998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1F31E2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B70280">
              <w:fldChar w:fldCharType="begin"/>
            </w:r>
            <w:r w:rsidR="0011703B">
              <w:instrText>PAGE</w:instrText>
            </w:r>
            <w:r w:rsidR="00B70280">
              <w:fldChar w:fldCharType="separate"/>
            </w:r>
            <w:r w:rsidR="00FC0C06">
              <w:rPr>
                <w:noProof/>
              </w:rPr>
              <w:t>2</w:t>
            </w:r>
            <w:r w:rsidR="00B70280">
              <w:rPr>
                <w:noProof/>
              </w:rPr>
              <w:fldChar w:fldCharType="end"/>
            </w:r>
            <w:r w:rsidRPr="00945FF1">
              <w:t xml:space="preserve"> z </w:t>
            </w:r>
            <w:r w:rsidR="00B70280">
              <w:fldChar w:fldCharType="begin"/>
            </w:r>
            <w:r w:rsidR="0011703B">
              <w:instrText>NUMPAGES</w:instrText>
            </w:r>
            <w:r w:rsidR="00B70280">
              <w:fldChar w:fldCharType="separate"/>
            </w:r>
            <w:r w:rsidR="00FC0C06">
              <w:rPr>
                <w:noProof/>
              </w:rPr>
              <w:t>2</w:t>
            </w:r>
            <w:r w:rsidR="00B70280">
              <w:rPr>
                <w:noProof/>
              </w:rPr>
              <w:fldChar w:fldCharType="end"/>
            </w:r>
          </w:p>
        </w:sdtContent>
      </w:sdt>
    </w:sdtContent>
  </w:sdt>
  <w:p w14:paraId="36D82AF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8814" w14:textId="77777777" w:rsidR="002A1989" w:rsidRDefault="002A1989">
      <w:r>
        <w:separator/>
      </w:r>
    </w:p>
  </w:footnote>
  <w:footnote w:type="continuationSeparator" w:id="0">
    <w:p w14:paraId="36E95023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0898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213EC9D" wp14:editId="11692485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C224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3678B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51D8D15C"/>
  <w15:docId w15:val="{6D6B309F-4665-4570-A73F-DFC59AC8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5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B5746-9AE1-47EF-86C8-A21378A1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286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15</cp:revision>
  <cp:lastPrinted>2024-01-05T13:05:00Z</cp:lastPrinted>
  <dcterms:created xsi:type="dcterms:W3CDTF">2024-01-10T12:54:00Z</dcterms:created>
  <dcterms:modified xsi:type="dcterms:W3CDTF">2025-02-18T09:04:00Z</dcterms:modified>
</cp:coreProperties>
</file>