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2C5360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32EAD">
        <w:rPr>
          <w:sz w:val="24"/>
          <w:szCs w:val="24"/>
        </w:rPr>
        <w:t>30</w:t>
      </w:r>
      <w:r w:rsidR="00214D68">
        <w:rPr>
          <w:sz w:val="24"/>
          <w:szCs w:val="24"/>
        </w:rPr>
        <w:t>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3E5262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C7E23" w:rsidRPr="002C7E23">
        <w:rPr>
          <w:rFonts w:ascii="Verdana" w:hAnsi="Verdana"/>
          <w:sz w:val="24"/>
          <w:szCs w:val="24"/>
        </w:rPr>
        <w:t>K</w:t>
      </w:r>
      <w:r w:rsidR="002C7E23">
        <w:rPr>
          <w:rFonts w:ascii="Verdana" w:hAnsi="Verdana"/>
          <w:sz w:val="24"/>
          <w:szCs w:val="24"/>
        </w:rPr>
        <w:t>lubu Sportowego Akademickiego Związku Sportowego Akademii Wychowania Fizycznego we Wrocławiu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2C7E23" w:rsidRPr="002C7E23">
        <w:rPr>
          <w:rFonts w:ascii="Verdana" w:hAnsi="Verdana"/>
          <w:sz w:val="24"/>
          <w:szCs w:val="24"/>
        </w:rPr>
        <w:t xml:space="preserve">Propagowanie życia sportowego w środowisku akademickim </w:t>
      </w:r>
      <w:r w:rsidR="002C7E23">
        <w:rPr>
          <w:rFonts w:ascii="Verdana" w:hAnsi="Verdana"/>
          <w:sz w:val="24"/>
          <w:szCs w:val="24"/>
        </w:rPr>
        <w:br/>
      </w:r>
      <w:r w:rsidR="002C7E23" w:rsidRPr="002C7E23">
        <w:rPr>
          <w:rFonts w:ascii="Verdana" w:hAnsi="Verdana"/>
          <w:sz w:val="24"/>
          <w:szCs w:val="24"/>
        </w:rPr>
        <w:t>w 2025 roku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2C7E23" w:rsidRPr="002C7E23">
        <w:rPr>
          <w:rFonts w:ascii="Verdana" w:hAnsi="Verdana"/>
          <w:sz w:val="24"/>
          <w:szCs w:val="24"/>
        </w:rPr>
        <w:t>Klub</w:t>
      </w:r>
      <w:r w:rsidR="002C7E23">
        <w:rPr>
          <w:rFonts w:ascii="Verdana" w:hAnsi="Verdana"/>
          <w:sz w:val="24"/>
          <w:szCs w:val="24"/>
        </w:rPr>
        <w:t>em</w:t>
      </w:r>
      <w:r w:rsidR="002C7E23" w:rsidRPr="002C7E23">
        <w:rPr>
          <w:rFonts w:ascii="Verdana" w:hAnsi="Verdana"/>
          <w:sz w:val="24"/>
          <w:szCs w:val="24"/>
        </w:rPr>
        <w:t xml:space="preserve"> Sportow</w:t>
      </w:r>
      <w:r w:rsidR="002C7E23">
        <w:rPr>
          <w:rFonts w:ascii="Verdana" w:hAnsi="Verdana"/>
          <w:sz w:val="24"/>
          <w:szCs w:val="24"/>
        </w:rPr>
        <w:t>ym</w:t>
      </w:r>
      <w:r w:rsidR="002C7E23" w:rsidRPr="002C7E23">
        <w:rPr>
          <w:rFonts w:ascii="Verdana" w:hAnsi="Verdana"/>
          <w:sz w:val="24"/>
          <w:szCs w:val="24"/>
        </w:rPr>
        <w:t xml:space="preserve"> Akademickiego Związku Sportowego Akademii Wychowania Fizycznego we Wrocławiu</w:t>
      </w:r>
      <w:r w:rsidR="009475D7">
        <w:rPr>
          <w:rFonts w:ascii="Verdana" w:hAnsi="Verdana"/>
          <w:sz w:val="24"/>
          <w:szCs w:val="24"/>
        </w:rPr>
        <w:t>.</w:t>
      </w:r>
    </w:p>
    <w:p w14:paraId="30103960" w14:textId="1899E938" w:rsidR="00F3183F" w:rsidRDefault="00F318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Partycypacji Społecznej</w:t>
      </w:r>
    </w:p>
    <w:p w14:paraId="100C068B" w14:textId="7D5B3BC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4</cp:revision>
  <cp:lastPrinted>2025-01-21T07:28:00Z</cp:lastPrinted>
  <dcterms:created xsi:type="dcterms:W3CDTF">2025-01-22T10:02:00Z</dcterms:created>
  <dcterms:modified xsi:type="dcterms:W3CDTF">2025-01-22T10:13:00Z</dcterms:modified>
</cp:coreProperties>
</file>