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92CE" w14:textId="77777777" w:rsidR="00556FE8" w:rsidRDefault="00556FE8" w:rsidP="00DA517C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Liceum Ogólnokształcące nr XIV</w:t>
      </w:r>
    </w:p>
    <w:p w14:paraId="5CEFE8AA" w14:textId="77777777" w:rsidR="00556FE8" w:rsidRPr="00382584" w:rsidRDefault="00556FE8" w:rsidP="00DA517C">
      <w:pPr>
        <w:pStyle w:val="10Szanowny"/>
        <w:spacing w:before="0" w:line="360" w:lineRule="auto"/>
      </w:pPr>
      <w:r>
        <w:t>im. Polonii Belgijskiej</w:t>
      </w:r>
    </w:p>
    <w:p w14:paraId="7ABD9719" w14:textId="37CA80E6" w:rsidR="00556FE8" w:rsidRPr="004B349C" w:rsidRDefault="00556FE8" w:rsidP="00DA517C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720649">
        <w:rPr>
          <w:sz w:val="20"/>
          <w:szCs w:val="20"/>
        </w:rPr>
        <w:t>Agnieszka Bednarska</w:t>
      </w:r>
    </w:p>
    <w:p w14:paraId="565A9603" w14:textId="77777777" w:rsidR="00556FE8" w:rsidRPr="004B349C" w:rsidRDefault="00556FE8" w:rsidP="00DA517C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C39DBB6" w14:textId="77777777" w:rsidR="00556FE8" w:rsidRPr="00C46774" w:rsidRDefault="00556FE8" w:rsidP="00DA517C">
      <w:pPr>
        <w:pStyle w:val="10Szanowny"/>
        <w:spacing w:before="0" w:line="360" w:lineRule="auto"/>
        <w:jc w:val="left"/>
        <w:rPr>
          <w:szCs w:val="20"/>
        </w:rPr>
      </w:pPr>
      <w:r w:rsidRPr="00C46774">
        <w:rPr>
          <w:szCs w:val="20"/>
        </w:rPr>
        <w:t>al.</w:t>
      </w:r>
      <w:r>
        <w:rPr>
          <w:szCs w:val="20"/>
        </w:rPr>
        <w:t xml:space="preserve"> Aleksandra</w:t>
      </w:r>
      <w:r w:rsidRPr="00C46774">
        <w:rPr>
          <w:szCs w:val="20"/>
        </w:rPr>
        <w:t xml:space="preserve"> Brü</w:t>
      </w:r>
      <w:r>
        <w:rPr>
          <w:szCs w:val="20"/>
        </w:rPr>
        <w:t>cknera 10</w:t>
      </w:r>
    </w:p>
    <w:p w14:paraId="02AEC12B" w14:textId="77777777" w:rsidR="00556FE8" w:rsidRDefault="00556FE8" w:rsidP="00DA517C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</w:t>
      </w:r>
      <w:r w:rsidRPr="004B349C">
        <w:rPr>
          <w:szCs w:val="20"/>
        </w:rPr>
        <w:t>-</w:t>
      </w:r>
      <w:r>
        <w:rPr>
          <w:szCs w:val="20"/>
        </w:rPr>
        <w:t>410</w:t>
      </w:r>
      <w:r w:rsidRPr="004B349C">
        <w:rPr>
          <w:szCs w:val="20"/>
        </w:rPr>
        <w:t xml:space="preserve"> Wrocław</w:t>
      </w:r>
    </w:p>
    <w:p w14:paraId="5BB875F7" w14:textId="7282205A" w:rsidR="00175A5D" w:rsidRPr="00792AE0" w:rsidRDefault="00175A5D" w:rsidP="00711290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EA62B2">
        <w:rPr>
          <w:szCs w:val="20"/>
        </w:rPr>
        <w:t>13</w:t>
      </w:r>
      <w:r w:rsidR="00C86E6A">
        <w:rPr>
          <w:szCs w:val="20"/>
        </w:rPr>
        <w:t xml:space="preserve"> listopada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7B586886" w:rsidR="00175A5D" w:rsidRPr="00792AE0" w:rsidRDefault="00175A5D" w:rsidP="00DA517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556FE8">
        <w:rPr>
          <w:rFonts w:cs="Arial"/>
          <w:sz w:val="20"/>
          <w:szCs w:val="20"/>
        </w:rPr>
        <w:t>30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14:paraId="6519C0F8" w14:textId="02F3ED63" w:rsidR="00175A5D" w:rsidRPr="00792AE0" w:rsidRDefault="001D6BC2" w:rsidP="00DA517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283A50">
        <w:rPr>
          <w:rFonts w:cs="Arial"/>
          <w:sz w:val="20"/>
          <w:szCs w:val="20"/>
        </w:rPr>
        <w:t>107</w:t>
      </w:r>
      <w:r w:rsidR="00556FE8">
        <w:rPr>
          <w:rFonts w:cs="Arial"/>
          <w:sz w:val="20"/>
          <w:szCs w:val="20"/>
        </w:rPr>
        <w:t>009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711290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5A7F87DE" w14:textId="3B17F843" w:rsidR="00283A50" w:rsidRPr="00283A50" w:rsidRDefault="00175A5D" w:rsidP="00DA517C">
      <w:pPr>
        <w:pStyle w:val="14StanowiskoPodpisujacego"/>
        <w:suppressAutoHyphens/>
        <w:spacing w:line="360" w:lineRule="auto"/>
        <w:jc w:val="left"/>
        <w:rPr>
          <w:rFonts w:cs="Calibri"/>
          <w:sz w:val="20"/>
          <w:szCs w:val="20"/>
        </w:rPr>
      </w:pPr>
      <w:r w:rsidRPr="00283A50">
        <w:rPr>
          <w:sz w:val="20"/>
          <w:szCs w:val="20"/>
        </w:rPr>
        <w:t xml:space="preserve">Wydział Kontroli Urzędu Miejskiego Wrocławia przeprowadził </w:t>
      </w:r>
      <w:r w:rsidR="00C926A9" w:rsidRPr="00283A50">
        <w:rPr>
          <w:sz w:val="20"/>
          <w:szCs w:val="20"/>
        </w:rPr>
        <w:t>kontrolę w kierowanej przez Pan</w:t>
      </w:r>
      <w:r w:rsidR="005F517A" w:rsidRPr="00283A50">
        <w:rPr>
          <w:sz w:val="20"/>
          <w:szCs w:val="20"/>
        </w:rPr>
        <w:t>ią</w:t>
      </w:r>
      <w:r w:rsidRPr="00283A50">
        <w:rPr>
          <w:sz w:val="20"/>
          <w:szCs w:val="20"/>
        </w:rPr>
        <w:t xml:space="preserve"> Dyrektor jednostce, </w:t>
      </w:r>
      <w:r w:rsidR="00BE5317" w:rsidRPr="00283A50">
        <w:rPr>
          <w:sz w:val="20"/>
          <w:szCs w:val="20"/>
        </w:rPr>
        <w:t>której przedmiotem był</w:t>
      </w:r>
      <w:r w:rsidR="00283A50" w:rsidRPr="00283A50">
        <w:rPr>
          <w:sz w:val="20"/>
          <w:szCs w:val="20"/>
        </w:rPr>
        <w:t>a</w:t>
      </w:r>
      <w:r w:rsidR="001411D2" w:rsidRPr="00283A50">
        <w:rPr>
          <w:sz w:val="20"/>
          <w:szCs w:val="20"/>
        </w:rPr>
        <w:t xml:space="preserve"> </w:t>
      </w:r>
      <w:r w:rsidR="00283A50" w:rsidRPr="00283A50">
        <w:rPr>
          <w:rFonts w:cs="Calibri"/>
          <w:sz w:val="20"/>
          <w:szCs w:val="20"/>
        </w:rPr>
        <w:t xml:space="preserve">zgodność organizacji pracy szkoły z zatwierdzonym arkuszem organizacji, w tym: </w:t>
      </w:r>
    </w:p>
    <w:p w14:paraId="698C3879" w14:textId="77777777" w:rsidR="00283A50" w:rsidRPr="00D103A9" w:rsidRDefault="00283A50" w:rsidP="00DA517C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plan finansowy,</w:t>
      </w:r>
    </w:p>
    <w:p w14:paraId="435F5838" w14:textId="77777777" w:rsidR="00283A50" w:rsidRPr="00D103A9" w:rsidRDefault="00283A50" w:rsidP="00DA517C">
      <w:pPr>
        <w:pStyle w:val="Akapitzlist"/>
        <w:numPr>
          <w:ilvl w:val="0"/>
          <w:numId w:val="41"/>
        </w:numPr>
        <w:suppressAutoHyphens/>
        <w:spacing w:before="120" w:after="120" w:line="360" w:lineRule="auto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tygodniowy rozkład zajęć,</w:t>
      </w:r>
    </w:p>
    <w:p w14:paraId="3BC82327" w14:textId="77777777" w:rsidR="00283A50" w:rsidRPr="00D103A9" w:rsidRDefault="00283A50" w:rsidP="00DA517C">
      <w:pPr>
        <w:pStyle w:val="Akapitzlist"/>
        <w:numPr>
          <w:ilvl w:val="0"/>
          <w:numId w:val="41"/>
        </w:numPr>
        <w:suppressAutoHyphens/>
        <w:spacing w:before="120" w:after="120" w:line="360" w:lineRule="auto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przydziały nauczycieli,</w:t>
      </w:r>
    </w:p>
    <w:p w14:paraId="07F95B99" w14:textId="77777777" w:rsidR="00283A50" w:rsidRPr="00D103A9" w:rsidRDefault="00283A50" w:rsidP="00DA517C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 xml:space="preserve">zatrudnienie pracowników administracji i obsługi, </w:t>
      </w:r>
    </w:p>
    <w:p w14:paraId="043BBA8D" w14:textId="77777777" w:rsidR="00283A50" w:rsidRPr="001D0CD6" w:rsidRDefault="00283A50" w:rsidP="00DA517C">
      <w:pPr>
        <w:suppressAutoHyphens/>
        <w:spacing w:line="360" w:lineRule="auto"/>
        <w:rPr>
          <w:sz w:val="20"/>
          <w:szCs w:val="20"/>
        </w:rPr>
      </w:pPr>
      <w:r w:rsidRPr="001D0CD6">
        <w:rPr>
          <w:rFonts w:ascii="Verdana" w:hAnsi="Verdana" w:cs="Calibri"/>
          <w:sz w:val="20"/>
          <w:szCs w:val="20"/>
        </w:rPr>
        <w:t>za rok szkolny 2022/2023.</w:t>
      </w:r>
    </w:p>
    <w:p w14:paraId="1DEAD9EF" w14:textId="3CA0DCBA" w:rsidR="00283A50" w:rsidRDefault="00175A5D" w:rsidP="00DA517C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56FE8">
        <w:rPr>
          <w:szCs w:val="20"/>
        </w:rPr>
        <w:t>30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0FA8E405" w14:textId="7AC7410D" w:rsidR="00556FE8" w:rsidRDefault="001411D2" w:rsidP="00DA517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dokumentacji wskazanej w protokole kontroli stwierdzono </w:t>
      </w:r>
      <w:r w:rsidR="00556FE8">
        <w:rPr>
          <w:rFonts w:ascii="Verdana" w:hAnsi="Verdana"/>
          <w:sz w:val="20"/>
          <w:szCs w:val="20"/>
        </w:rPr>
        <w:t>nieprawidłow</w:t>
      </w:r>
      <w:r w:rsidR="006D100F">
        <w:rPr>
          <w:rFonts w:ascii="Verdana" w:hAnsi="Verdana"/>
          <w:sz w:val="20"/>
          <w:szCs w:val="20"/>
        </w:rPr>
        <w:t xml:space="preserve">ości w zakresie wpisów w </w:t>
      </w:r>
      <w:r w:rsidR="00EA62B2">
        <w:rPr>
          <w:rFonts w:ascii="Verdana" w:hAnsi="Verdana"/>
          <w:sz w:val="20"/>
          <w:szCs w:val="20"/>
        </w:rPr>
        <w:t xml:space="preserve">elektronicznych </w:t>
      </w:r>
      <w:r w:rsidR="006D100F">
        <w:rPr>
          <w:rFonts w:ascii="Verdana" w:hAnsi="Verdana"/>
          <w:sz w:val="20"/>
          <w:szCs w:val="20"/>
        </w:rPr>
        <w:t xml:space="preserve">dziennikach </w:t>
      </w:r>
      <w:r w:rsidR="00EA62B2">
        <w:rPr>
          <w:rFonts w:ascii="Verdana" w:hAnsi="Verdana"/>
          <w:sz w:val="20"/>
          <w:szCs w:val="20"/>
        </w:rPr>
        <w:t xml:space="preserve">lekcyjnych </w:t>
      </w:r>
      <w:r w:rsidR="006D100F">
        <w:rPr>
          <w:rFonts w:ascii="Verdana" w:hAnsi="Verdana"/>
          <w:sz w:val="20"/>
          <w:szCs w:val="20"/>
        </w:rPr>
        <w:t xml:space="preserve">dwóch klas, </w:t>
      </w:r>
      <w:r w:rsidR="00982154">
        <w:rPr>
          <w:rFonts w:ascii="Verdana" w:hAnsi="Verdana"/>
          <w:sz w:val="20"/>
          <w:szCs w:val="20"/>
        </w:rPr>
        <w:t xml:space="preserve">polegające na </w:t>
      </w:r>
      <w:r w:rsidR="00EA62B2">
        <w:rPr>
          <w:rFonts w:ascii="Verdana" w:hAnsi="Verdana"/>
          <w:sz w:val="20"/>
          <w:szCs w:val="20"/>
        </w:rPr>
        <w:t>potwierdzeniu przeprowadzenia zajęć pomimo ich niezrealizowania oraz niedokonaniu wpisu potwierdzającego przeprowadzenie lekcji</w:t>
      </w:r>
      <w:r w:rsidR="00B433EF">
        <w:rPr>
          <w:rFonts w:ascii="Verdana" w:hAnsi="Verdana"/>
          <w:sz w:val="20"/>
          <w:szCs w:val="20"/>
        </w:rPr>
        <w:t xml:space="preserve">, czym </w:t>
      </w:r>
      <w:r w:rsidR="00B433EF" w:rsidRPr="00B433EF">
        <w:rPr>
          <w:rFonts w:ascii="Verdana" w:hAnsi="Verdana"/>
          <w:sz w:val="20"/>
          <w:szCs w:val="20"/>
        </w:rPr>
        <w:t xml:space="preserve">naruszono </w:t>
      </w:r>
      <w:r w:rsidR="00DB498E" w:rsidRPr="00B433EF">
        <w:rPr>
          <w:rFonts w:ascii="Verdana" w:hAnsi="Verdana"/>
          <w:sz w:val="20"/>
          <w:szCs w:val="20"/>
        </w:rPr>
        <w:t xml:space="preserve">§ 8 ust. 3 rozporządzenia </w:t>
      </w:r>
      <w:r w:rsidR="00DB498E" w:rsidRPr="00B433EF">
        <w:rPr>
          <w:rFonts w:ascii="Verdana" w:hAnsi="Verdana" w:cs="Verdana"/>
          <w:sz w:val="20"/>
          <w:szCs w:val="20"/>
        </w:rPr>
        <w:t xml:space="preserve">Ministra Edukacji Narodowej </w:t>
      </w:r>
      <w:r w:rsidR="00DB498E" w:rsidRPr="00B433EF">
        <w:rPr>
          <w:rFonts w:ascii="Verdana" w:hAnsi="Verdana"/>
          <w:sz w:val="20"/>
          <w:szCs w:val="20"/>
        </w:rPr>
        <w:t xml:space="preserve">z dnia 25 sierpnia 2017 r. w sprawie sposobu prowadzenia przez publiczne </w:t>
      </w:r>
      <w:r w:rsidR="00DB498E" w:rsidRPr="00B433EF">
        <w:rPr>
          <w:rFonts w:ascii="Verdana" w:hAnsi="Verdana"/>
          <w:sz w:val="20"/>
          <w:szCs w:val="20"/>
        </w:rPr>
        <w:lastRenderedPageBreak/>
        <w:t>przedszkola, szkoły i placówki dokumentacji przebiegu nauczania, działalności wychowawczej i opiekuńczej oraz rodzajów tej dokumentacji (Dz. U. z 2017 r. poz. 1646 ze zm</w:t>
      </w:r>
      <w:r w:rsidR="001C18D0">
        <w:rPr>
          <w:rFonts w:ascii="Verdana" w:hAnsi="Verdana"/>
          <w:sz w:val="20"/>
          <w:szCs w:val="20"/>
        </w:rPr>
        <w:t>ianami</w:t>
      </w:r>
      <w:r w:rsidR="00DB498E" w:rsidRPr="00B433EF">
        <w:rPr>
          <w:rFonts w:ascii="Verdana" w:hAnsi="Verdana"/>
          <w:sz w:val="20"/>
          <w:szCs w:val="20"/>
        </w:rPr>
        <w:t>)</w:t>
      </w:r>
      <w:r w:rsidR="001C18D0">
        <w:rPr>
          <w:rFonts w:ascii="Verdana" w:hAnsi="Verdana"/>
          <w:sz w:val="20"/>
          <w:szCs w:val="20"/>
        </w:rPr>
        <w:t xml:space="preserve"> – strony 8-9 protokołu kontroli</w:t>
      </w:r>
      <w:r w:rsidR="00C572C5" w:rsidRPr="00B433EF">
        <w:rPr>
          <w:rFonts w:ascii="Verdana" w:hAnsi="Verdana"/>
          <w:sz w:val="20"/>
          <w:szCs w:val="20"/>
        </w:rPr>
        <w:t>.</w:t>
      </w:r>
    </w:p>
    <w:p w14:paraId="31587F1A" w14:textId="4E7AA8CA" w:rsidR="00556FE8" w:rsidRDefault="00556FE8" w:rsidP="00DA517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 stwierdzono nieprawidłowości.</w:t>
      </w:r>
    </w:p>
    <w:p w14:paraId="52AA3A8D" w14:textId="4CFE087B" w:rsidR="00556FE8" w:rsidRPr="00C8361D" w:rsidRDefault="00556FE8" w:rsidP="00DA517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8361D">
        <w:rPr>
          <w:rFonts w:ascii="Verdana" w:hAnsi="Verdana"/>
          <w:sz w:val="20"/>
          <w:szCs w:val="20"/>
        </w:rPr>
        <w:t>Mając na uwadze powyższe zalecam przestrzeganie</w:t>
      </w:r>
      <w:r w:rsidR="00B433EF" w:rsidRPr="00C8361D">
        <w:rPr>
          <w:rFonts w:ascii="Verdana" w:hAnsi="Verdana"/>
          <w:sz w:val="20"/>
          <w:szCs w:val="20"/>
        </w:rPr>
        <w:t xml:space="preserve"> przepisów rozporządzenia </w:t>
      </w:r>
      <w:r w:rsidR="00B433EF" w:rsidRPr="00C8361D">
        <w:rPr>
          <w:rFonts w:ascii="Verdana" w:hAnsi="Verdana" w:cs="Verdana"/>
          <w:sz w:val="20"/>
          <w:szCs w:val="20"/>
        </w:rPr>
        <w:t xml:space="preserve">Ministra Edukacji Narodowej </w:t>
      </w:r>
      <w:r w:rsidR="00EA62B2" w:rsidRPr="00B433EF">
        <w:rPr>
          <w:rFonts w:ascii="Verdana" w:hAnsi="Verdana"/>
          <w:sz w:val="20"/>
          <w:szCs w:val="20"/>
        </w:rPr>
        <w:t>w sprawie sposobu prowadzenia przez publiczne przedszkola, szkoły i placówki dokumentacji przebiegu nauczania, działalności wychowawczej i opiekuńczej oraz rodzajów tej dokumentacji</w:t>
      </w:r>
      <w:r w:rsidR="00B433EF" w:rsidRPr="00C8361D">
        <w:rPr>
          <w:rFonts w:ascii="Verdana" w:hAnsi="Verdana"/>
          <w:sz w:val="20"/>
          <w:szCs w:val="20"/>
        </w:rPr>
        <w:t>.</w:t>
      </w:r>
    </w:p>
    <w:p w14:paraId="30A89909" w14:textId="77777777" w:rsidR="00CA3F03" w:rsidRDefault="00CA3F03" w:rsidP="00DA517C">
      <w:pPr>
        <w:pStyle w:val="Akapitzlist"/>
        <w:suppressAutoHyphens/>
        <w:spacing w:before="240" w:after="240" w:line="360" w:lineRule="auto"/>
        <w:ind w:left="0"/>
        <w:rPr>
          <w:rFonts w:ascii="Verdana" w:hAnsi="Verdana" w:cs="Helvetica"/>
          <w:sz w:val="20"/>
          <w:szCs w:val="20"/>
          <w:shd w:val="clear" w:color="auto" w:fill="FFFFFF"/>
        </w:rPr>
      </w:pPr>
      <w:r w:rsidRPr="001B4EF7">
        <w:rPr>
          <w:rFonts w:ascii="Verdana" w:hAnsi="Verdana" w:cs="Helvetica"/>
          <w:sz w:val="20"/>
          <w:szCs w:val="20"/>
          <w:shd w:val="clear" w:color="auto" w:fill="FFFFFF"/>
        </w:rPr>
        <w:t>O sposobie realizacji wniosków pokontrolnych proszę powiadomić Wydział Kontroli Urzędu Miejskiego Wrocławia w terminie 30 dni od otrzymania niniejszego wystąpienia.</w:t>
      </w:r>
    </w:p>
    <w:p w14:paraId="4F03B261" w14:textId="77777777" w:rsidR="00CA3F03" w:rsidRDefault="00CA3F03" w:rsidP="00DA517C">
      <w:pPr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BDF1159" w14:textId="77777777" w:rsidR="00CA3F03" w:rsidRDefault="00CA3F03" w:rsidP="00DA517C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7A96292" w14:textId="77777777" w:rsidR="00CA3F03" w:rsidRDefault="00CA3F03" w:rsidP="00DA517C">
      <w:pPr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857B95D" w14:textId="3342552A" w:rsidR="00D63376" w:rsidRDefault="00D63376" w:rsidP="00711290">
      <w:pPr>
        <w:spacing w:before="240" w:after="120" w:line="360" w:lineRule="auto"/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86EE765" w14:textId="77777777" w:rsidR="00175A5D" w:rsidRPr="00792AE0" w:rsidRDefault="00175A5D" w:rsidP="00DA517C">
      <w:pPr>
        <w:pStyle w:val="10Szanowny"/>
        <w:snapToGrid w:val="0"/>
        <w:spacing w:before="24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5203217B" w:rsidR="00175A5D" w:rsidRPr="00792AE0" w:rsidRDefault="00175A5D" w:rsidP="00DA517C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556FE8">
        <w:rPr>
          <w:rFonts w:ascii="Verdana" w:hAnsi="Verdana"/>
          <w:bCs/>
          <w:sz w:val="20"/>
          <w:szCs w:val="20"/>
        </w:rPr>
        <w:t>30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DA517C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AA49" w14:textId="77777777" w:rsidR="00892B0B" w:rsidRDefault="00892B0B" w:rsidP="00561862">
      <w:r>
        <w:separator/>
      </w:r>
    </w:p>
  </w:endnote>
  <w:endnote w:type="continuationSeparator" w:id="0">
    <w:p w14:paraId="1B41ACF4" w14:textId="77777777" w:rsidR="00892B0B" w:rsidRDefault="00892B0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8C96" w14:textId="77777777" w:rsidR="00892B0B" w:rsidRDefault="00892B0B" w:rsidP="00561862">
      <w:r>
        <w:separator/>
      </w:r>
    </w:p>
  </w:footnote>
  <w:footnote w:type="continuationSeparator" w:id="0">
    <w:p w14:paraId="5683F629" w14:textId="77777777" w:rsidR="00892B0B" w:rsidRDefault="00892B0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711290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693"/>
    <w:multiLevelType w:val="hybridMultilevel"/>
    <w:tmpl w:val="3A66CB74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8"/>
  </w:num>
  <w:num w:numId="4">
    <w:abstractNumId w:val="33"/>
  </w:num>
  <w:num w:numId="5">
    <w:abstractNumId w:val="16"/>
  </w:num>
  <w:num w:numId="6">
    <w:abstractNumId w:val="32"/>
  </w:num>
  <w:num w:numId="7">
    <w:abstractNumId w:val="24"/>
  </w:num>
  <w:num w:numId="8">
    <w:abstractNumId w:val="12"/>
  </w:num>
  <w:num w:numId="9">
    <w:abstractNumId w:val="5"/>
  </w:num>
  <w:num w:numId="10">
    <w:abstractNumId w:val="23"/>
  </w:num>
  <w:num w:numId="11">
    <w:abstractNumId w:val="8"/>
  </w:num>
  <w:num w:numId="12">
    <w:abstractNumId w:val="25"/>
  </w:num>
  <w:num w:numId="13">
    <w:abstractNumId w:val="20"/>
  </w:num>
  <w:num w:numId="14">
    <w:abstractNumId w:val="7"/>
  </w:num>
  <w:num w:numId="15">
    <w:abstractNumId w:val="29"/>
  </w:num>
  <w:num w:numId="16">
    <w:abstractNumId w:val="31"/>
  </w:num>
  <w:num w:numId="17">
    <w:abstractNumId w:val="15"/>
  </w:num>
  <w:num w:numId="18">
    <w:abstractNumId w:val="36"/>
  </w:num>
  <w:num w:numId="19">
    <w:abstractNumId w:val="27"/>
  </w:num>
  <w:num w:numId="20">
    <w:abstractNumId w:val="0"/>
  </w:num>
  <w:num w:numId="21">
    <w:abstractNumId w:val="10"/>
  </w:num>
  <w:num w:numId="22">
    <w:abstractNumId w:val="17"/>
  </w:num>
  <w:num w:numId="23">
    <w:abstractNumId w:val="13"/>
  </w:num>
  <w:num w:numId="24">
    <w:abstractNumId w:val="14"/>
  </w:num>
  <w:num w:numId="25">
    <w:abstractNumId w:val="37"/>
  </w:num>
  <w:num w:numId="26">
    <w:abstractNumId w:val="28"/>
  </w:num>
  <w:num w:numId="27">
    <w:abstractNumId w:val="3"/>
  </w:num>
  <w:num w:numId="28">
    <w:abstractNumId w:val="22"/>
  </w:num>
  <w:num w:numId="29">
    <w:abstractNumId w:val="9"/>
  </w:num>
  <w:num w:numId="30">
    <w:abstractNumId w:val="26"/>
  </w:num>
  <w:num w:numId="31">
    <w:abstractNumId w:val="30"/>
  </w:num>
  <w:num w:numId="32">
    <w:abstractNumId w:val="19"/>
  </w:num>
  <w:num w:numId="33">
    <w:abstractNumId w:val="39"/>
  </w:num>
  <w:num w:numId="34">
    <w:abstractNumId w:val="11"/>
  </w:num>
  <w:num w:numId="35">
    <w:abstractNumId w:val="6"/>
  </w:num>
  <w:num w:numId="36">
    <w:abstractNumId w:val="21"/>
  </w:num>
  <w:num w:numId="37">
    <w:abstractNumId w:val="4"/>
  </w:num>
  <w:num w:numId="38">
    <w:abstractNumId w:val="34"/>
  </w:num>
  <w:num w:numId="39">
    <w:abstractNumId w:val="35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D1FB8"/>
    <w:rsid w:val="000E34E3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11D2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B5D87"/>
    <w:rsid w:val="001C18D0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3264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3A50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1341"/>
    <w:rsid w:val="00352EAE"/>
    <w:rsid w:val="00353DD5"/>
    <w:rsid w:val="00362FE8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6DC0"/>
    <w:rsid w:val="004F7A38"/>
    <w:rsid w:val="00502890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6FE8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3F27"/>
    <w:rsid w:val="006A35FC"/>
    <w:rsid w:val="006A4DA9"/>
    <w:rsid w:val="006A5B11"/>
    <w:rsid w:val="006A7BB5"/>
    <w:rsid w:val="006B6220"/>
    <w:rsid w:val="006C2BD8"/>
    <w:rsid w:val="006C4975"/>
    <w:rsid w:val="006C4B3B"/>
    <w:rsid w:val="006D04C0"/>
    <w:rsid w:val="006D100F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290"/>
    <w:rsid w:val="00711700"/>
    <w:rsid w:val="00713206"/>
    <w:rsid w:val="00720649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2B0B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547"/>
    <w:rsid w:val="00943723"/>
    <w:rsid w:val="00943881"/>
    <w:rsid w:val="00946DBB"/>
    <w:rsid w:val="00951D52"/>
    <w:rsid w:val="00953855"/>
    <w:rsid w:val="00960396"/>
    <w:rsid w:val="00972687"/>
    <w:rsid w:val="00982154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B2D26"/>
    <w:rsid w:val="00AD68FD"/>
    <w:rsid w:val="00AE0437"/>
    <w:rsid w:val="00AE0BBA"/>
    <w:rsid w:val="00AE339C"/>
    <w:rsid w:val="00AE63B1"/>
    <w:rsid w:val="00AE7D63"/>
    <w:rsid w:val="00AF3EC3"/>
    <w:rsid w:val="00B02168"/>
    <w:rsid w:val="00B13DC4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33EF"/>
    <w:rsid w:val="00B4552C"/>
    <w:rsid w:val="00B456E9"/>
    <w:rsid w:val="00B45C7C"/>
    <w:rsid w:val="00B5205D"/>
    <w:rsid w:val="00B54096"/>
    <w:rsid w:val="00B5433B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1A71"/>
    <w:rsid w:val="00BC2CD1"/>
    <w:rsid w:val="00BC50F4"/>
    <w:rsid w:val="00BD11F5"/>
    <w:rsid w:val="00BD6540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572C5"/>
    <w:rsid w:val="00C63306"/>
    <w:rsid w:val="00C64DE0"/>
    <w:rsid w:val="00C66DAF"/>
    <w:rsid w:val="00C73CC5"/>
    <w:rsid w:val="00C81F38"/>
    <w:rsid w:val="00C82429"/>
    <w:rsid w:val="00C8361D"/>
    <w:rsid w:val="00C86E6A"/>
    <w:rsid w:val="00C87629"/>
    <w:rsid w:val="00C926A9"/>
    <w:rsid w:val="00C9323E"/>
    <w:rsid w:val="00C93AE3"/>
    <w:rsid w:val="00C95C12"/>
    <w:rsid w:val="00CA35A3"/>
    <w:rsid w:val="00CA3F0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17C"/>
    <w:rsid w:val="00DA5297"/>
    <w:rsid w:val="00DB015F"/>
    <w:rsid w:val="00DB498E"/>
    <w:rsid w:val="00DC0DD8"/>
    <w:rsid w:val="00DC37B8"/>
    <w:rsid w:val="00DD15CF"/>
    <w:rsid w:val="00DD2AFC"/>
    <w:rsid w:val="00DD3E03"/>
    <w:rsid w:val="00DD4F3F"/>
    <w:rsid w:val="00DD7BB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A62B2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2024-10-25T12:46:00Z</cp:lastPrinted>
  <dcterms:created xsi:type="dcterms:W3CDTF">2024-11-14T08:32:00Z</dcterms:created>
  <dcterms:modified xsi:type="dcterms:W3CDTF">2025-01-16T08:06:00Z</dcterms:modified>
</cp:coreProperties>
</file>