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206" w:rsidRPr="00915D9D" w:rsidRDefault="00003206" w:rsidP="002B04F9">
      <w:pPr>
        <w:pStyle w:val="Nagwek1"/>
        <w:spacing w:before="240" w:line="360" w:lineRule="auto"/>
        <w:jc w:val="left"/>
        <w:rPr>
          <w:sz w:val="24"/>
        </w:rPr>
      </w:pPr>
      <w:r w:rsidRPr="00915D9D">
        <w:rPr>
          <w:sz w:val="24"/>
        </w:rPr>
        <w:t xml:space="preserve">Protokół z posiedzenia Komisji Konkursowej na wybór realizatora </w:t>
      </w:r>
      <w:r w:rsidR="00E67E66">
        <w:rPr>
          <w:sz w:val="24"/>
        </w:rPr>
        <w:t>zadania publicznego</w:t>
      </w:r>
      <w:r w:rsidRPr="00915D9D">
        <w:rPr>
          <w:sz w:val="24"/>
        </w:rPr>
        <w:t xml:space="preserve"> </w:t>
      </w:r>
    </w:p>
    <w:p w:rsidR="00003206" w:rsidRPr="00915D9D" w:rsidRDefault="00003206" w:rsidP="002B04F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Nazwa konkursu: wybór realizatora </w:t>
      </w:r>
      <w:r w:rsidR="00D240BD">
        <w:rPr>
          <w:rFonts w:ascii="Verdana" w:hAnsi="Verdana"/>
        </w:rPr>
        <w:t>zadania publicznego</w:t>
      </w:r>
      <w:r w:rsidRPr="00915D9D">
        <w:rPr>
          <w:rFonts w:ascii="Verdana" w:hAnsi="Verdana"/>
        </w:rPr>
        <w:t xml:space="preserve"> </w:t>
      </w:r>
      <w:r w:rsidRPr="00D240BD">
        <w:rPr>
          <w:rFonts w:ascii="Verdana" w:hAnsi="Verdana"/>
        </w:rPr>
        <w:t>pn. „</w:t>
      </w:r>
      <w:bookmarkStart w:id="0" w:name="_GoBack"/>
      <w:r w:rsidR="00D240BD" w:rsidRPr="00D240BD">
        <w:rPr>
          <w:rFonts w:ascii="Verdana" w:hAnsi="Verdana"/>
        </w:rPr>
        <w:t>Edukacja zdrowotna osób chorych na cukrzycę oraz wsparcie ich przez specjalistów</w:t>
      </w:r>
      <w:bookmarkEnd w:id="0"/>
      <w:r w:rsidRPr="00D240BD">
        <w:rPr>
          <w:rFonts w:ascii="Verdana" w:hAnsi="Verdana"/>
        </w:rPr>
        <w:t>”.</w:t>
      </w:r>
      <w:r w:rsidRPr="00915D9D">
        <w:rPr>
          <w:rFonts w:ascii="Verdana" w:hAnsi="Verdana"/>
        </w:rPr>
        <w:t xml:space="preserve"> </w:t>
      </w:r>
    </w:p>
    <w:p w:rsidR="00003206" w:rsidRPr="002D18D4" w:rsidRDefault="00003206" w:rsidP="002D18D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2D18D4">
        <w:rPr>
          <w:rFonts w:ascii="Verdana" w:hAnsi="Verdana"/>
        </w:rPr>
        <w:t xml:space="preserve">Podstawa prawna: </w:t>
      </w:r>
      <w:r w:rsidR="00810A0F" w:rsidRPr="0017316F">
        <w:rPr>
          <w:rFonts w:ascii="Verdana" w:hAnsi="Verdana"/>
        </w:rPr>
        <w:t>art. 14 ust. 1 w związku z art. 13 pkt 3 i art. 3 ust. 2 oraz art. 2 pkt 2-4,  ustawy z dnia 11 września 2015 r. o zdrowiu publicznym (t. j. Dz. U. z 2022 r</w:t>
      </w:r>
      <w:r w:rsidR="00810A0F">
        <w:rPr>
          <w:rFonts w:ascii="Verdana" w:hAnsi="Verdana"/>
        </w:rPr>
        <w:t>oku</w:t>
      </w:r>
      <w:r w:rsidR="00810A0F" w:rsidRPr="0017316F">
        <w:rPr>
          <w:rFonts w:ascii="Verdana" w:hAnsi="Verdana"/>
        </w:rPr>
        <w:t xml:space="preserve"> poz. 1608)</w:t>
      </w:r>
      <w:r w:rsidR="002D18D4" w:rsidRPr="002D18D4">
        <w:rPr>
          <w:rFonts w:ascii="Verdana" w:hAnsi="Verdana" w:cstheme="minorHAnsi"/>
        </w:rPr>
        <w:t xml:space="preserve">oraz </w:t>
      </w:r>
      <w:r w:rsidR="002D18D4" w:rsidRPr="002D18D4">
        <w:rPr>
          <w:rFonts w:ascii="Verdana" w:hAnsi="Verdana" w:cstheme="minorHAnsi"/>
          <w:color w:val="000000"/>
          <w:lang w:eastAsia="pl-PL"/>
        </w:rPr>
        <w:t>Uchwał</w:t>
      </w:r>
      <w:r w:rsidR="002D18D4">
        <w:rPr>
          <w:rFonts w:ascii="Verdana" w:hAnsi="Verdana" w:cstheme="minorHAnsi"/>
          <w:color w:val="000000"/>
          <w:lang w:eastAsia="pl-PL"/>
        </w:rPr>
        <w:t>y</w:t>
      </w:r>
      <w:r w:rsidR="002D18D4" w:rsidRPr="002D18D4">
        <w:rPr>
          <w:rFonts w:ascii="Verdana" w:hAnsi="Verdana" w:cstheme="minorHAnsi"/>
          <w:color w:val="000000"/>
          <w:lang w:eastAsia="pl-PL"/>
        </w:rPr>
        <w:t xml:space="preserve"> nr XLIX/1299/22 Rady Miejskiej Wrocławia z dnia 24 lutego 2022 r. w sprawie założeń i kierunków działań w zakresie polityki zdrowotnej w latach 2022-2026</w:t>
      </w:r>
      <w:r w:rsidR="002D18D4">
        <w:rPr>
          <w:rFonts w:ascii="Verdana" w:hAnsi="Verdana" w:cstheme="minorHAnsi"/>
          <w:color w:val="000000"/>
          <w:lang w:eastAsia="pl-PL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Posiedzenie Komisji Konkursowej odbyło się  </w:t>
      </w:r>
      <w:r w:rsidR="009858B4" w:rsidRPr="009858B4">
        <w:rPr>
          <w:rFonts w:ascii="Verdana" w:hAnsi="Verdana"/>
          <w:color w:val="000000" w:themeColor="text1"/>
        </w:rPr>
        <w:t>27.12.2024</w:t>
      </w:r>
      <w:r w:rsidRPr="009858B4">
        <w:rPr>
          <w:rFonts w:ascii="Verdana" w:hAnsi="Verdana"/>
          <w:color w:val="000000" w:themeColor="text1"/>
        </w:rPr>
        <w:t xml:space="preserve"> </w:t>
      </w:r>
      <w:r w:rsidRPr="00915D9D">
        <w:rPr>
          <w:rFonts w:ascii="Verdana" w:hAnsi="Verdana"/>
        </w:rPr>
        <w:t>r</w:t>
      </w:r>
      <w:r>
        <w:rPr>
          <w:rFonts w:ascii="Verdana" w:hAnsi="Verdana"/>
        </w:rPr>
        <w:t>oku</w:t>
      </w:r>
      <w:r w:rsidRPr="00915D9D">
        <w:rPr>
          <w:rFonts w:ascii="Verdana" w:hAnsi="Verdana"/>
          <w:b/>
          <w:bCs/>
        </w:rPr>
        <w:t xml:space="preserve"> </w:t>
      </w:r>
      <w:r w:rsidRPr="00915D9D">
        <w:rPr>
          <w:rFonts w:ascii="Verdana" w:hAnsi="Verdana"/>
        </w:rPr>
        <w:t xml:space="preserve">o godz. </w:t>
      </w:r>
      <w:r w:rsidR="00207AA5">
        <w:rPr>
          <w:rFonts w:ascii="Verdana" w:hAnsi="Verdana"/>
        </w:rPr>
        <w:t>1</w:t>
      </w:r>
      <w:r w:rsidR="00050E00">
        <w:rPr>
          <w:rFonts w:ascii="Verdana" w:hAnsi="Verdana"/>
        </w:rPr>
        <w:t>3</w:t>
      </w:r>
      <w:r w:rsidRPr="00915D9D">
        <w:rPr>
          <w:rFonts w:ascii="Verdana" w:hAnsi="Verdana"/>
        </w:rPr>
        <w:t>.00. Adres: Wydział Zdrowia i Spraw Społecznych UM Wrocławia, ul. G. Zapolskiej 4, Wrocław</w:t>
      </w:r>
    </w:p>
    <w:p w:rsidR="00003206" w:rsidRPr="00915D9D" w:rsidRDefault="00003206" w:rsidP="002B04F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15D9D">
        <w:rPr>
          <w:rFonts w:ascii="Verdana" w:hAnsi="Verdana"/>
        </w:rPr>
        <w:t>Członkowie Komisji Konkursowej:</w:t>
      </w:r>
    </w:p>
    <w:p w:rsidR="00003206" w:rsidRPr="00915D9D" w:rsidRDefault="00003206" w:rsidP="002B04F9">
      <w:pPr>
        <w:spacing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Przewodniczący: Jadwiga Ardelli-Książek,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Sekretarz: Anna Boduszek,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527C55">
        <w:rPr>
          <w:rFonts w:ascii="Verdana" w:hAnsi="Verdana"/>
        </w:rPr>
        <w:t xml:space="preserve">Patrycja </w:t>
      </w:r>
      <w:r w:rsidR="009858B4">
        <w:rPr>
          <w:rFonts w:ascii="Verdana" w:hAnsi="Verdana"/>
        </w:rPr>
        <w:t>Kulisiewicz</w:t>
      </w:r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spacing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 xml:space="preserve">Członek oceniający: </w:t>
      </w:r>
      <w:r w:rsidR="009858B4">
        <w:rPr>
          <w:rFonts w:ascii="Verdana" w:hAnsi="Verdana"/>
        </w:rPr>
        <w:t>Bożena Lewicka</w:t>
      </w:r>
      <w:r w:rsidRPr="00915D9D">
        <w:rPr>
          <w:rFonts w:ascii="Verdana" w:hAnsi="Verdana"/>
        </w:rPr>
        <w:t>, Wydział Zdrowia i Spraw Społecznych UM Wrocławia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Na konkurs ofert wpłynęła 1 oferta, której nadano numer 1. 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Decyzją Komisji Konkursowej przyjęto ofertę, która spełnia pod względem formalnym wszystkie wymagane warunki.</w:t>
      </w:r>
    </w:p>
    <w:p w:rsidR="00003206" w:rsidRPr="00915D9D" w:rsidRDefault="00003206" w:rsidP="002B04F9">
      <w:pPr>
        <w:numPr>
          <w:ilvl w:val="0"/>
          <w:numId w:val="1"/>
        </w:numPr>
        <w:spacing w:before="240" w:line="360" w:lineRule="auto"/>
        <w:rPr>
          <w:rFonts w:ascii="Verdana" w:hAnsi="Verdana"/>
        </w:rPr>
      </w:pPr>
      <w:r w:rsidRPr="00915D9D">
        <w:rPr>
          <w:rFonts w:ascii="Verdana" w:hAnsi="Verdana"/>
        </w:rPr>
        <w:lastRenderedPageBreak/>
        <w:t xml:space="preserve">Komisja Konkursowa w obecności przewodniczącej, sekretarza i dwóch członków Komisji Konkursowej dokonała oceny merytorycznej oferty zgodnie z kryteriami zawartymi w Ogłoszeniu Konkursowym. Dokonano następującego wyboru oferty przy uwzględnieniu oceny formalnej oferty oraz kryteriów oceny merytorycznej podanych w Ogłoszeniu Konkursowym. </w:t>
      </w:r>
    </w:p>
    <w:p w:rsidR="00003206" w:rsidRPr="00915D9D" w:rsidRDefault="00003206" w:rsidP="002B04F9">
      <w:pPr>
        <w:spacing w:before="240" w:after="120" w:line="360" w:lineRule="auto"/>
        <w:ind w:left="720"/>
        <w:rPr>
          <w:rFonts w:ascii="Verdana" w:hAnsi="Verdana"/>
        </w:rPr>
      </w:pPr>
      <w:r w:rsidRPr="00915D9D">
        <w:rPr>
          <w:rFonts w:ascii="Verdana" w:hAnsi="Verdana"/>
        </w:rPr>
        <w:t>Wyniki przedstawiono poniżej:</w:t>
      </w:r>
    </w:p>
    <w:p w:rsidR="00003206" w:rsidRPr="00E67E66" w:rsidRDefault="00981895" w:rsidP="00E67E66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Szpital Specjalistyczny im. A. Falkiewicza we Wrocławiu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  <w:color w:val="000000"/>
        </w:rPr>
      </w:pPr>
      <w:r w:rsidRPr="00915D9D">
        <w:rPr>
          <w:rFonts w:ascii="Verdana" w:hAnsi="Verdana"/>
        </w:rPr>
        <w:t xml:space="preserve">Tytuł programu/ nazwa zadania: </w:t>
      </w:r>
      <w:r w:rsidR="006262D5" w:rsidRPr="00D240BD">
        <w:rPr>
          <w:rFonts w:ascii="Verdana" w:hAnsi="Verdana"/>
        </w:rPr>
        <w:t>Edukacja zdrowotna osób chorych na cukrzycę oraz wsparcie ich przez specjalistów</w:t>
      </w:r>
      <w:r w:rsidRPr="00915D9D">
        <w:rPr>
          <w:rFonts w:ascii="Verdana" w:hAnsi="Verdana"/>
          <w:color w:val="000000"/>
        </w:rPr>
        <w:t>.</w:t>
      </w:r>
    </w:p>
    <w:p w:rsidR="00003206" w:rsidRPr="00915D9D" w:rsidRDefault="00003206" w:rsidP="002B04F9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6B048A">
        <w:rPr>
          <w:rFonts w:ascii="Verdana" w:hAnsi="Verdana"/>
        </w:rPr>
        <w:t>228</w:t>
      </w:r>
    </w:p>
    <w:p w:rsidR="00003206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>Decyzja Komisji Konkursowej: przyjęcie</w:t>
      </w:r>
    </w:p>
    <w:p w:rsidR="00003206" w:rsidRPr="00915D9D" w:rsidRDefault="00003206" w:rsidP="002B04F9">
      <w:pPr>
        <w:spacing w:before="120" w:after="120" w:line="360" w:lineRule="auto"/>
        <w:ind w:left="1004"/>
        <w:rPr>
          <w:rFonts w:ascii="Verdana" w:hAnsi="Verdana"/>
        </w:rPr>
      </w:pPr>
      <w:r w:rsidRPr="00915D9D">
        <w:rPr>
          <w:rFonts w:ascii="Verdana" w:hAnsi="Verdana"/>
        </w:rPr>
        <w:t xml:space="preserve">Przyznana kwota  z budżetu Miasta: </w:t>
      </w:r>
      <w:r w:rsidR="006262D5">
        <w:rPr>
          <w:rFonts w:ascii="Verdana" w:hAnsi="Verdana"/>
        </w:rPr>
        <w:t>220</w:t>
      </w:r>
      <w:r w:rsidRPr="00915D9D">
        <w:rPr>
          <w:rFonts w:ascii="Verdana" w:hAnsi="Verdana"/>
        </w:rPr>
        <w:t>.000,00 zł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Karty: oceny formalnej i merytorycznej znajdują się w siedzibie zamawiającego.</w:t>
      </w:r>
    </w:p>
    <w:p w:rsidR="00003206" w:rsidRPr="00915D9D" w:rsidRDefault="00003206" w:rsidP="002B04F9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 xml:space="preserve">Komisja Konkursowa przekazuje </w:t>
      </w:r>
      <w:r w:rsidR="001E2480">
        <w:rPr>
          <w:rFonts w:ascii="Verdana" w:hAnsi="Verdana"/>
        </w:rPr>
        <w:t>rekomendowaną</w:t>
      </w:r>
      <w:r w:rsidRPr="00915D9D">
        <w:rPr>
          <w:rFonts w:ascii="Verdana" w:hAnsi="Verdana"/>
        </w:rPr>
        <w:t xml:space="preserve"> ofertę Dyrektorowi Wydziału Zdrowia i Spraw Społecznych do ostatecznej decyzji, dotyczącej podpisania umowy na finansowanie </w:t>
      </w:r>
      <w:r w:rsidR="009017DC">
        <w:rPr>
          <w:rFonts w:ascii="Verdana" w:hAnsi="Verdana"/>
        </w:rPr>
        <w:t>programu</w:t>
      </w:r>
      <w:r w:rsidRPr="00915D9D">
        <w:rPr>
          <w:rFonts w:ascii="Verdana" w:hAnsi="Verdana"/>
        </w:rPr>
        <w:t>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sporządził sekretarz Komisji Konkursowej: Anna Boduszek</w:t>
      </w:r>
    </w:p>
    <w:p w:rsidR="00003206" w:rsidRPr="00915D9D" w:rsidRDefault="00003206" w:rsidP="002B04F9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15D9D">
        <w:rPr>
          <w:rFonts w:ascii="Verdana" w:hAnsi="Verdana"/>
        </w:rPr>
        <w:t>Protokół został odczytany w obecności wszystkich członków Komisji Konkursowej.</w:t>
      </w:r>
    </w:p>
    <w:p w:rsidR="00003206" w:rsidRPr="00915D9D" w:rsidRDefault="00003206" w:rsidP="002B04F9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rPr>
          <w:rFonts w:ascii="Verdana" w:hAnsi="Verdana"/>
        </w:rPr>
      </w:pPr>
      <w:r w:rsidRPr="00915D9D">
        <w:rPr>
          <w:rFonts w:ascii="Verdana" w:hAnsi="Verdana"/>
        </w:rPr>
        <w:t>Przedstawiciele podmiot</w:t>
      </w:r>
      <w:r w:rsidR="009017DC">
        <w:rPr>
          <w:rFonts w:ascii="Verdana" w:hAnsi="Verdana"/>
        </w:rPr>
        <w:t>u</w:t>
      </w:r>
      <w:r w:rsidRPr="00915D9D">
        <w:rPr>
          <w:rFonts w:ascii="Verdana" w:hAnsi="Verdana"/>
        </w:rPr>
        <w:t>, któr</w:t>
      </w:r>
      <w:r w:rsidR="009017DC">
        <w:rPr>
          <w:rFonts w:ascii="Verdana" w:hAnsi="Verdana"/>
        </w:rPr>
        <w:t xml:space="preserve">ego </w:t>
      </w:r>
      <w:r w:rsidRPr="00915D9D">
        <w:rPr>
          <w:rFonts w:ascii="Verdana" w:hAnsi="Verdana"/>
        </w:rPr>
        <w:t>ofert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został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 przyjęt</w:t>
      </w:r>
      <w:r w:rsidR="009017DC">
        <w:rPr>
          <w:rFonts w:ascii="Verdana" w:hAnsi="Verdana"/>
        </w:rPr>
        <w:t>a</w:t>
      </w:r>
      <w:r w:rsidRPr="00915D9D">
        <w:rPr>
          <w:rFonts w:ascii="Verdana" w:hAnsi="Verdana"/>
        </w:rPr>
        <w:t xml:space="preserve">, zobowiązani są do kontaktu z p. Anną Boduszek tel. 71 777 88 29, e-mail: ann.boduszek@um.wroc.pl, w terminie do dnia </w:t>
      </w:r>
      <w:r w:rsidR="00953D56" w:rsidRPr="009858B4">
        <w:rPr>
          <w:rFonts w:ascii="Verdana" w:hAnsi="Verdana"/>
        </w:rPr>
        <w:t>1</w:t>
      </w:r>
      <w:r w:rsidR="009858B4">
        <w:rPr>
          <w:rFonts w:ascii="Verdana" w:hAnsi="Verdana"/>
        </w:rPr>
        <w:t>0</w:t>
      </w:r>
      <w:r w:rsidRPr="009858B4">
        <w:rPr>
          <w:rFonts w:ascii="Verdana" w:hAnsi="Verdana"/>
        </w:rPr>
        <w:t>.</w:t>
      </w:r>
      <w:r w:rsidR="008F3E38" w:rsidRPr="009858B4">
        <w:rPr>
          <w:rFonts w:ascii="Verdana" w:hAnsi="Verdana"/>
        </w:rPr>
        <w:t>01</w:t>
      </w:r>
      <w:r w:rsidRPr="009858B4">
        <w:rPr>
          <w:rFonts w:ascii="Verdana" w:hAnsi="Verdana"/>
        </w:rPr>
        <w:t>.202</w:t>
      </w:r>
      <w:r w:rsidR="008F3E38" w:rsidRPr="009858B4">
        <w:rPr>
          <w:rFonts w:ascii="Verdana" w:hAnsi="Verdana"/>
        </w:rPr>
        <w:t>5</w:t>
      </w:r>
      <w:r w:rsidRPr="00915D9D">
        <w:rPr>
          <w:rFonts w:ascii="Verdana" w:hAnsi="Verdana"/>
        </w:rPr>
        <w:t xml:space="preserve"> r</w:t>
      </w:r>
      <w:r w:rsidR="00953D56">
        <w:rPr>
          <w:rFonts w:ascii="Verdana" w:hAnsi="Verdana"/>
        </w:rPr>
        <w:t>oku</w:t>
      </w:r>
      <w:r w:rsidRPr="00915D9D">
        <w:rPr>
          <w:rFonts w:ascii="Verdana" w:hAnsi="Verdana"/>
        </w:rPr>
        <w:t>.</w:t>
      </w:r>
    </w:p>
    <w:p w:rsidR="00003206" w:rsidRPr="00B9471E" w:rsidRDefault="00003206" w:rsidP="002B04F9">
      <w:pPr>
        <w:spacing w:before="240" w:line="360" w:lineRule="auto"/>
        <w:ind w:left="360"/>
        <w:rPr>
          <w:rFonts w:ascii="Verdana" w:hAnsi="Verdana"/>
          <w:color w:val="000000" w:themeColor="text1"/>
        </w:rPr>
      </w:pPr>
      <w:r w:rsidRPr="00915D9D">
        <w:rPr>
          <w:rFonts w:ascii="Verdana" w:hAnsi="Verdana"/>
        </w:rPr>
        <w:lastRenderedPageBreak/>
        <w:t>Protokół podpisali:</w:t>
      </w:r>
    </w:p>
    <w:p w:rsidR="00003206" w:rsidRPr="00B9471E" w:rsidRDefault="00003206" w:rsidP="002B04F9">
      <w:pPr>
        <w:pStyle w:val="Tekstpodstawowy2"/>
        <w:spacing w:after="0" w:line="360" w:lineRule="auto"/>
        <w:jc w:val="left"/>
        <w:rPr>
          <w:color w:val="000000" w:themeColor="text1"/>
          <w:sz w:val="24"/>
        </w:rPr>
      </w:pPr>
      <w:r w:rsidRPr="00B9471E">
        <w:rPr>
          <w:bCs/>
          <w:color w:val="000000" w:themeColor="text1"/>
          <w:sz w:val="24"/>
        </w:rPr>
        <w:t>Jadwiga Ardelli-Książek - podpis nieczytelny</w:t>
      </w:r>
    </w:p>
    <w:p w:rsidR="00003206" w:rsidRPr="00B9471E" w:rsidRDefault="00003206" w:rsidP="002B04F9">
      <w:pPr>
        <w:pStyle w:val="Tekstpodstawowy2"/>
        <w:spacing w:after="0" w:line="360" w:lineRule="auto"/>
        <w:jc w:val="left"/>
        <w:rPr>
          <w:bCs/>
          <w:color w:val="000000" w:themeColor="text1"/>
          <w:sz w:val="24"/>
        </w:rPr>
      </w:pPr>
      <w:r w:rsidRPr="00B9471E">
        <w:rPr>
          <w:bCs/>
          <w:color w:val="000000" w:themeColor="text1"/>
          <w:sz w:val="24"/>
        </w:rPr>
        <w:t>Anna Boduszek - podpis nieczytelny</w:t>
      </w:r>
    </w:p>
    <w:p w:rsidR="00003206" w:rsidRPr="00B9471E" w:rsidRDefault="003C0B21" w:rsidP="002B04F9">
      <w:pPr>
        <w:spacing w:line="360" w:lineRule="auto"/>
        <w:rPr>
          <w:rFonts w:ascii="Verdana" w:hAnsi="Verdana"/>
          <w:bCs/>
          <w:i/>
          <w:iCs/>
          <w:color w:val="000000" w:themeColor="text1"/>
        </w:rPr>
      </w:pPr>
      <w:r w:rsidRPr="00B9471E">
        <w:rPr>
          <w:rFonts w:ascii="Verdana" w:hAnsi="Verdana"/>
          <w:bCs/>
          <w:color w:val="000000" w:themeColor="text1"/>
        </w:rPr>
        <w:t>Patrycja Kulisiewicz</w:t>
      </w:r>
      <w:r w:rsidR="00003206" w:rsidRPr="00B9471E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B9471E" w:rsidRDefault="003C0B21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B9471E">
        <w:rPr>
          <w:rFonts w:ascii="Verdana" w:hAnsi="Verdana"/>
          <w:color w:val="000000" w:themeColor="text1"/>
        </w:rPr>
        <w:t>Bożena Lewicka</w:t>
      </w:r>
      <w:r w:rsidR="00003206" w:rsidRPr="00B9471E">
        <w:rPr>
          <w:rFonts w:ascii="Verdana" w:hAnsi="Verdana"/>
          <w:bCs/>
          <w:color w:val="000000" w:themeColor="text1"/>
        </w:rPr>
        <w:t xml:space="preserve"> - podpis nieczytelny</w:t>
      </w:r>
    </w:p>
    <w:p w:rsidR="00003206" w:rsidRPr="00B9471E" w:rsidRDefault="00003206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B9471E">
        <w:rPr>
          <w:rFonts w:ascii="Verdana" w:hAnsi="Verdana"/>
          <w:color w:val="000000" w:themeColor="text1"/>
        </w:rPr>
        <w:t xml:space="preserve">Decyzja Dyrektora Wydziału Zdrowia: </w:t>
      </w:r>
    </w:p>
    <w:p w:rsidR="00003206" w:rsidRPr="00B9471E" w:rsidRDefault="00003206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B9471E">
        <w:rPr>
          <w:rFonts w:ascii="Verdana" w:hAnsi="Verdana"/>
          <w:color w:val="000000" w:themeColor="text1"/>
        </w:rPr>
        <w:t>Ofertę przyjęto do realizacji i finansowania</w:t>
      </w:r>
      <w:r w:rsidR="00DC0D51" w:rsidRPr="00B9471E">
        <w:rPr>
          <w:rFonts w:ascii="Verdana" w:hAnsi="Verdana"/>
          <w:color w:val="000000" w:themeColor="text1"/>
        </w:rPr>
        <w:t xml:space="preserve"> zgodnie z rekomendacją Komisji Konkursowej</w:t>
      </w:r>
      <w:r w:rsidRPr="00B9471E">
        <w:rPr>
          <w:rFonts w:ascii="Verdana" w:hAnsi="Verdana"/>
          <w:color w:val="000000" w:themeColor="text1"/>
        </w:rPr>
        <w:t>.</w:t>
      </w:r>
    </w:p>
    <w:p w:rsidR="00003206" w:rsidRPr="00B9471E" w:rsidRDefault="008C34AA" w:rsidP="002B04F9">
      <w:pPr>
        <w:spacing w:before="240" w:line="360" w:lineRule="auto"/>
        <w:rPr>
          <w:rFonts w:ascii="Verdana" w:hAnsi="Verdana"/>
          <w:color w:val="000000" w:themeColor="text1"/>
        </w:rPr>
      </w:pPr>
      <w:r w:rsidRPr="00B9471E">
        <w:rPr>
          <w:rFonts w:ascii="Verdana" w:hAnsi="Verdana"/>
          <w:color w:val="000000" w:themeColor="text1"/>
        </w:rPr>
        <w:t xml:space="preserve">Z up. Prezydenta </w:t>
      </w:r>
      <w:r w:rsidR="00003206" w:rsidRPr="00B9471E">
        <w:rPr>
          <w:rFonts w:ascii="Verdana" w:hAnsi="Verdana"/>
          <w:color w:val="000000" w:themeColor="text1"/>
        </w:rPr>
        <w:t xml:space="preserve">Joanna </w:t>
      </w:r>
      <w:proofErr w:type="spellStart"/>
      <w:r w:rsidR="00003206" w:rsidRPr="00B9471E">
        <w:rPr>
          <w:rFonts w:ascii="Verdana" w:hAnsi="Verdana"/>
          <w:color w:val="000000" w:themeColor="text1"/>
        </w:rPr>
        <w:t>Nyczak</w:t>
      </w:r>
      <w:proofErr w:type="spellEnd"/>
      <w:r w:rsidR="00003206" w:rsidRPr="00B9471E">
        <w:rPr>
          <w:rFonts w:ascii="Verdana" w:hAnsi="Verdana"/>
          <w:color w:val="000000" w:themeColor="text1"/>
        </w:rPr>
        <w:t xml:space="preserve"> Dyrektor Wydziału Zdrowia i Spraw Społecznych</w:t>
      </w:r>
    </w:p>
    <w:p w:rsidR="00003206" w:rsidRPr="00B9471E" w:rsidRDefault="00003206" w:rsidP="004125C6">
      <w:pPr>
        <w:tabs>
          <w:tab w:val="left" w:pos="851"/>
        </w:tabs>
        <w:spacing w:line="360" w:lineRule="auto"/>
        <w:ind w:left="7080" w:hanging="7080"/>
        <w:rPr>
          <w:rFonts w:ascii="Verdana" w:hAnsi="Verdana"/>
          <w:color w:val="000000" w:themeColor="text1"/>
        </w:rPr>
      </w:pPr>
      <w:r w:rsidRPr="00B9471E">
        <w:rPr>
          <w:rFonts w:ascii="Verdana" w:hAnsi="Verdana"/>
          <w:bCs/>
          <w:color w:val="000000" w:themeColor="text1"/>
        </w:rPr>
        <w:t>podpis nieczytelny</w:t>
      </w:r>
    </w:p>
    <w:p w:rsidR="00CE40B8" w:rsidRPr="00B9471E" w:rsidRDefault="00CE40B8">
      <w:pPr>
        <w:rPr>
          <w:color w:val="000000" w:themeColor="text1"/>
        </w:rPr>
      </w:pPr>
    </w:p>
    <w:sectPr w:rsidR="00CE40B8" w:rsidRPr="00B9471E" w:rsidSect="00003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6"/>
    <w:rsid w:val="00003206"/>
    <w:rsid w:val="00050E00"/>
    <w:rsid w:val="00127FAF"/>
    <w:rsid w:val="00157BB0"/>
    <w:rsid w:val="001E2480"/>
    <w:rsid w:val="00207AA5"/>
    <w:rsid w:val="002309BD"/>
    <w:rsid w:val="002B04F9"/>
    <w:rsid w:val="002D18D4"/>
    <w:rsid w:val="003C0B21"/>
    <w:rsid w:val="004125C6"/>
    <w:rsid w:val="00527C55"/>
    <w:rsid w:val="005C57CB"/>
    <w:rsid w:val="006262D5"/>
    <w:rsid w:val="006B048A"/>
    <w:rsid w:val="00785193"/>
    <w:rsid w:val="00810A0F"/>
    <w:rsid w:val="008C34AA"/>
    <w:rsid w:val="008F3E38"/>
    <w:rsid w:val="009017DC"/>
    <w:rsid w:val="00953D56"/>
    <w:rsid w:val="00981895"/>
    <w:rsid w:val="009858B4"/>
    <w:rsid w:val="00A46462"/>
    <w:rsid w:val="00AF2701"/>
    <w:rsid w:val="00B9471E"/>
    <w:rsid w:val="00C034BC"/>
    <w:rsid w:val="00C46A08"/>
    <w:rsid w:val="00CA082C"/>
    <w:rsid w:val="00CA6667"/>
    <w:rsid w:val="00CE40B8"/>
    <w:rsid w:val="00D240BD"/>
    <w:rsid w:val="00DC0D51"/>
    <w:rsid w:val="00E67E66"/>
    <w:rsid w:val="00F07CBC"/>
    <w:rsid w:val="00F9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47D2A-AA8D-4135-83F8-0E3E8E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206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206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03206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3206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2D18D4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D18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2</cp:revision>
  <cp:lastPrinted>2023-12-05T12:08:00Z</cp:lastPrinted>
  <dcterms:created xsi:type="dcterms:W3CDTF">2025-01-02T09:54:00Z</dcterms:created>
  <dcterms:modified xsi:type="dcterms:W3CDTF">2025-01-02T09:54:00Z</dcterms:modified>
</cp:coreProperties>
</file>