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852" w:rsidRDefault="00B11743">
      <w:pPr>
        <w:pStyle w:val="Nagwek4"/>
        <w:rPr>
          <w:rFonts w:ascii="Verdana" w:hAnsi="Verdana" w:cs="Verdana"/>
          <w:i w:val="0"/>
          <w:iCs w:val="0"/>
          <w:color w:val="000000"/>
        </w:rPr>
      </w:pPr>
      <w:r>
        <w:rPr>
          <w:rFonts w:ascii="Verdana" w:hAnsi="Verdana" w:cs="Verdana"/>
          <w:i w:val="0"/>
          <w:iCs w:val="0"/>
          <w:color w:val="000000"/>
        </w:rPr>
        <w:t>Załącznik nr 1</w:t>
      </w:r>
      <w:r w:rsidR="008D3852">
        <w:rPr>
          <w:rFonts w:ascii="Verdana" w:hAnsi="Verdana" w:cs="Verdana"/>
          <w:i w:val="0"/>
          <w:iCs w:val="0"/>
          <w:color w:val="000000"/>
        </w:rPr>
        <w:t xml:space="preserve"> do umowy</w:t>
      </w:r>
    </w:p>
    <w:p w:rsidR="008D3852" w:rsidRDefault="008D3852"/>
    <w:p w:rsidR="00E23CD7" w:rsidRPr="00D62A8E" w:rsidRDefault="00766864" w:rsidP="00D62A8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Opis </w:t>
      </w:r>
      <w:r w:rsidR="00571B47">
        <w:rPr>
          <w:rFonts w:ascii="Verdana" w:hAnsi="Verdana"/>
          <w:b/>
        </w:rPr>
        <w:t xml:space="preserve">przedmiotu zamówienia </w:t>
      </w:r>
    </w:p>
    <w:p w:rsidR="00AA7A40" w:rsidRPr="00D62A8E" w:rsidRDefault="00AA7A40">
      <w:pPr>
        <w:rPr>
          <w:rFonts w:ascii="Verdana" w:hAnsi="Verdana"/>
          <w:sz w:val="20"/>
          <w:szCs w:val="20"/>
        </w:rPr>
      </w:pPr>
    </w:p>
    <w:p w:rsidR="00D62A8E" w:rsidRPr="00595DF1" w:rsidRDefault="00D62A8E" w:rsidP="00D23C4E">
      <w:pPr>
        <w:jc w:val="both"/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 xml:space="preserve">Przedmiot zamówienia: </w:t>
      </w:r>
      <w:r w:rsidR="00BB7777">
        <w:rPr>
          <w:rFonts w:ascii="Verdana" w:hAnsi="Verdana"/>
          <w:sz w:val="20"/>
          <w:szCs w:val="20"/>
        </w:rPr>
        <w:t>M</w:t>
      </w:r>
      <w:r w:rsidRPr="00595DF1">
        <w:rPr>
          <w:rFonts w:ascii="Verdana" w:hAnsi="Verdana"/>
          <w:color w:val="000000" w:themeColor="text1"/>
          <w:sz w:val="20"/>
          <w:szCs w:val="20"/>
        </w:rPr>
        <w:t xml:space="preserve">ontaż </w:t>
      </w:r>
      <w:r w:rsidR="00BB7777">
        <w:rPr>
          <w:rFonts w:ascii="Verdana" w:hAnsi="Verdana"/>
          <w:color w:val="000000"/>
          <w:sz w:val="20"/>
          <w:szCs w:val="20"/>
        </w:rPr>
        <w:t xml:space="preserve">instalacji przeciwpożarowej w budynku </w:t>
      </w:r>
      <w:r w:rsidR="0067726F" w:rsidRPr="00595DF1">
        <w:rPr>
          <w:rFonts w:ascii="Verdana" w:hAnsi="Verdana"/>
          <w:color w:val="000000" w:themeColor="text1"/>
          <w:sz w:val="20"/>
          <w:szCs w:val="20"/>
        </w:rPr>
        <w:t>Ur</w:t>
      </w:r>
      <w:r w:rsidR="00BB7777">
        <w:rPr>
          <w:rFonts w:ascii="Verdana" w:hAnsi="Verdana"/>
          <w:color w:val="000000" w:themeColor="text1"/>
          <w:sz w:val="20"/>
          <w:szCs w:val="20"/>
        </w:rPr>
        <w:t>zędu Miejskiego Wrocławia w Sukiennicach</w:t>
      </w:r>
      <w:r w:rsidR="00873177" w:rsidRPr="00595DF1">
        <w:rPr>
          <w:rFonts w:ascii="Verdana" w:hAnsi="Verdana"/>
          <w:color w:val="000000" w:themeColor="text1"/>
          <w:sz w:val="20"/>
          <w:szCs w:val="20"/>
        </w:rPr>
        <w:t xml:space="preserve"> 10</w:t>
      </w:r>
      <w:r w:rsidR="00595DF1">
        <w:rPr>
          <w:rFonts w:ascii="Verdana" w:hAnsi="Verdana"/>
          <w:color w:val="000000" w:themeColor="text1"/>
          <w:sz w:val="20"/>
          <w:szCs w:val="20"/>
        </w:rPr>
        <w:t xml:space="preserve"> i 11</w:t>
      </w:r>
      <w:r w:rsidR="00D132A7">
        <w:rPr>
          <w:rFonts w:ascii="Verdana" w:hAnsi="Verdana"/>
          <w:color w:val="000000" w:themeColor="text1"/>
          <w:sz w:val="20"/>
          <w:szCs w:val="20"/>
        </w:rPr>
        <w:t xml:space="preserve"> - w ramach zadania inwestycyjnego wykonanie instalacji hydrantowej wraz z montażem zestawów hydroforowych do podnoszenia ciśnienia wody w obiektach  Urzędu Miejskiego Wrocławia w Sukiennicach 10 i 11 we Wrocławiu.</w:t>
      </w:r>
    </w:p>
    <w:p w:rsidR="00AA7A40" w:rsidRDefault="00AA7A40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8D3852" w:rsidRPr="0047330A" w:rsidRDefault="00FA1860">
      <w:pPr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47330A">
        <w:rPr>
          <w:rFonts w:ascii="Verdana" w:hAnsi="Verdana" w:cs="Verdana"/>
          <w:b/>
          <w:bCs/>
          <w:color w:val="000000"/>
          <w:sz w:val="20"/>
          <w:szCs w:val="20"/>
        </w:rPr>
        <w:t>1.</w:t>
      </w:r>
      <w:r w:rsidR="001A3FE3" w:rsidRPr="0047330A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47330A">
        <w:rPr>
          <w:rFonts w:ascii="Verdana" w:hAnsi="Verdana" w:cs="Verdana"/>
          <w:b/>
          <w:bCs/>
          <w:color w:val="000000"/>
          <w:sz w:val="20"/>
          <w:szCs w:val="20"/>
        </w:rPr>
        <w:t>O</w:t>
      </w:r>
      <w:r w:rsidR="0047330A" w:rsidRPr="0047330A">
        <w:rPr>
          <w:rFonts w:ascii="Verdana" w:hAnsi="Verdana" w:cs="Verdana"/>
          <w:b/>
          <w:bCs/>
          <w:color w:val="000000"/>
          <w:sz w:val="20"/>
          <w:szCs w:val="20"/>
        </w:rPr>
        <w:t>góln</w:t>
      </w:r>
      <w:r w:rsidR="00606983">
        <w:rPr>
          <w:rFonts w:ascii="Verdana" w:hAnsi="Verdana" w:cs="Verdana"/>
          <w:b/>
          <w:bCs/>
          <w:color w:val="000000"/>
          <w:sz w:val="20"/>
          <w:szCs w:val="20"/>
        </w:rPr>
        <w:t>a specyfikacja</w:t>
      </w:r>
      <w:r w:rsidR="008D3852" w:rsidRPr="0047330A">
        <w:rPr>
          <w:rFonts w:ascii="Verdana" w:hAnsi="Verdana" w:cs="Verdana"/>
          <w:b/>
          <w:bCs/>
          <w:color w:val="000000"/>
          <w:sz w:val="20"/>
          <w:szCs w:val="20"/>
        </w:rPr>
        <w:t xml:space="preserve"> przedmiotu zamówienia:</w:t>
      </w:r>
    </w:p>
    <w:p w:rsidR="008D3852" w:rsidRDefault="008D3852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6E0ACA" w:rsidRDefault="00D41AFE" w:rsidP="00947046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color w:val="000000"/>
          <w:sz w:val="20"/>
          <w:szCs w:val="20"/>
        </w:rPr>
      </w:pPr>
      <w:r w:rsidRPr="00595DF1">
        <w:rPr>
          <w:rFonts w:ascii="Verdana" w:hAnsi="Verdana" w:cs="Times-Roman"/>
          <w:sz w:val="20"/>
          <w:szCs w:val="20"/>
        </w:rPr>
        <w:t xml:space="preserve">Przedmiotem zamówienia jest </w:t>
      </w:r>
      <w:r w:rsidR="001A3FE3" w:rsidRPr="00595DF1">
        <w:rPr>
          <w:rFonts w:ascii="Verdana" w:hAnsi="Verdana" w:cs="Times-Roman"/>
          <w:sz w:val="20"/>
          <w:szCs w:val="20"/>
        </w:rPr>
        <w:t xml:space="preserve">montaż </w:t>
      </w:r>
      <w:r w:rsidR="00BB7777">
        <w:rPr>
          <w:rFonts w:ascii="Verdana" w:hAnsi="Verdana"/>
          <w:color w:val="000000"/>
          <w:sz w:val="20"/>
          <w:szCs w:val="20"/>
        </w:rPr>
        <w:t xml:space="preserve">instalacji przeciwpożarowej w budynku </w:t>
      </w:r>
      <w:r w:rsidR="00BB7777">
        <w:rPr>
          <w:rFonts w:ascii="Verdana" w:hAnsi="Verdana" w:cs="Times-Roman"/>
          <w:sz w:val="20"/>
          <w:szCs w:val="20"/>
        </w:rPr>
        <w:t>Urzędu Miejskiego Wrocławia w</w:t>
      </w:r>
      <w:r w:rsidR="008563DA">
        <w:rPr>
          <w:rFonts w:ascii="Verdana" w:hAnsi="Verdana" w:cs="Times-Roman"/>
          <w:sz w:val="20"/>
          <w:szCs w:val="20"/>
        </w:rPr>
        <w:t xml:space="preserve"> </w:t>
      </w:r>
      <w:r w:rsidR="00F46259">
        <w:rPr>
          <w:rFonts w:ascii="Verdana" w:hAnsi="Verdana" w:cs="Times-Roman"/>
          <w:sz w:val="20"/>
          <w:szCs w:val="20"/>
        </w:rPr>
        <w:t>Sukiennicach</w:t>
      </w:r>
      <w:r w:rsidR="00595DF1">
        <w:rPr>
          <w:rFonts w:ascii="Verdana" w:hAnsi="Verdana" w:cs="Times-Roman"/>
          <w:sz w:val="20"/>
          <w:szCs w:val="20"/>
        </w:rPr>
        <w:t xml:space="preserve"> 10 i 11.</w:t>
      </w:r>
      <w:r w:rsidR="00426C62">
        <w:rPr>
          <w:rFonts w:ascii="Verdana" w:hAnsi="Verdana" w:cs="Times-Roman"/>
          <w:sz w:val="20"/>
          <w:szCs w:val="20"/>
        </w:rPr>
        <w:t xml:space="preserve"> </w:t>
      </w:r>
    </w:p>
    <w:p w:rsidR="008105F8" w:rsidRPr="00595DF1" w:rsidRDefault="00AE49A8" w:rsidP="00947046">
      <w:pPr>
        <w:ind w:firstLine="426"/>
        <w:jc w:val="both"/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 xml:space="preserve">W ramach przedmiotowego </w:t>
      </w:r>
      <w:r w:rsidR="004366AD">
        <w:rPr>
          <w:rFonts w:ascii="Verdana" w:hAnsi="Verdana"/>
          <w:sz w:val="20"/>
          <w:szCs w:val="20"/>
        </w:rPr>
        <w:t>zamówienia</w:t>
      </w:r>
      <w:r w:rsidR="008105F8" w:rsidRPr="00595DF1">
        <w:rPr>
          <w:rFonts w:ascii="Verdana" w:hAnsi="Verdana"/>
          <w:sz w:val="20"/>
          <w:szCs w:val="20"/>
        </w:rPr>
        <w:t xml:space="preserve">, </w:t>
      </w:r>
      <w:r w:rsidRPr="00595DF1">
        <w:rPr>
          <w:rFonts w:ascii="Verdana" w:hAnsi="Verdana"/>
          <w:sz w:val="20"/>
          <w:szCs w:val="20"/>
        </w:rPr>
        <w:t>należy</w:t>
      </w:r>
      <w:r w:rsidR="004366AD">
        <w:rPr>
          <w:rFonts w:ascii="Verdana" w:hAnsi="Verdana"/>
          <w:sz w:val="20"/>
          <w:szCs w:val="20"/>
        </w:rPr>
        <w:t xml:space="preserve"> wykonać</w:t>
      </w:r>
      <w:r w:rsidR="008105F8" w:rsidRPr="00595DF1">
        <w:rPr>
          <w:rFonts w:ascii="Verdana" w:hAnsi="Verdana"/>
          <w:sz w:val="20"/>
          <w:szCs w:val="20"/>
        </w:rPr>
        <w:t xml:space="preserve">: </w:t>
      </w:r>
    </w:p>
    <w:p w:rsidR="00595DF1" w:rsidRPr="00595DF1" w:rsidRDefault="00595DF1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>montaż wewnętrznej instalacji wodociągowej przeciwpożarowej, zasilonej z istniejącego przyłącza wodociągowego;</w:t>
      </w:r>
    </w:p>
    <w:p w:rsidR="00595DF1" w:rsidRPr="00595DF1" w:rsidRDefault="009375AD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przyłączenie nowo </w:t>
      </w:r>
      <w:r w:rsidR="00734D0C">
        <w:rPr>
          <w:rFonts w:ascii="Verdana" w:hAnsi="Verdana"/>
          <w:sz w:val="20"/>
          <w:szCs w:val="20"/>
        </w:rPr>
        <w:t>wykonanej instalacji do istniejącego zestawu hydroforowego</w:t>
      </w:r>
      <w:r w:rsidR="00595DF1" w:rsidRPr="00595DF1">
        <w:rPr>
          <w:rFonts w:ascii="Verdana" w:hAnsi="Verdana"/>
          <w:sz w:val="20"/>
          <w:szCs w:val="20"/>
        </w:rPr>
        <w:t>;</w:t>
      </w:r>
    </w:p>
    <w:p w:rsidR="00595DF1" w:rsidRPr="00595DF1" w:rsidRDefault="00595DF1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>wydzielenie pomieszczenia technicznego</w:t>
      </w:r>
      <w:r w:rsidR="00734D0C">
        <w:rPr>
          <w:rFonts w:ascii="Verdana" w:hAnsi="Verdana"/>
          <w:sz w:val="20"/>
          <w:szCs w:val="20"/>
        </w:rPr>
        <w:t>, w którym znajduje się zestaw</w:t>
      </w:r>
      <w:r w:rsidRPr="00595DF1">
        <w:rPr>
          <w:rFonts w:ascii="Verdana" w:hAnsi="Verdana"/>
          <w:sz w:val="20"/>
          <w:szCs w:val="20"/>
        </w:rPr>
        <w:t xml:space="preserve"> hydrofor</w:t>
      </w:r>
      <w:r w:rsidR="00734D0C">
        <w:rPr>
          <w:rFonts w:ascii="Verdana" w:hAnsi="Verdana"/>
          <w:sz w:val="20"/>
          <w:szCs w:val="20"/>
        </w:rPr>
        <w:t>owy</w:t>
      </w:r>
      <w:r w:rsidRPr="00595DF1">
        <w:rPr>
          <w:rFonts w:ascii="Verdana" w:hAnsi="Verdana"/>
          <w:sz w:val="20"/>
          <w:szCs w:val="20"/>
        </w:rPr>
        <w:t xml:space="preserve"> w poziomie piwnicy;</w:t>
      </w:r>
    </w:p>
    <w:p w:rsidR="00595DF1" w:rsidRPr="00595DF1" w:rsidRDefault="00BB7777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mechaniczną wentylację wywiewną </w:t>
      </w:r>
      <w:r w:rsidR="009375AD">
        <w:rPr>
          <w:rFonts w:ascii="Verdana" w:hAnsi="Verdana"/>
          <w:sz w:val="20"/>
          <w:szCs w:val="20"/>
        </w:rPr>
        <w:t>z pomieszczenia hydroforni</w:t>
      </w:r>
      <w:r w:rsidR="00595DF1" w:rsidRPr="00595DF1">
        <w:rPr>
          <w:rFonts w:ascii="Verdana" w:hAnsi="Verdana"/>
          <w:sz w:val="20"/>
          <w:szCs w:val="20"/>
        </w:rPr>
        <w:t>;</w:t>
      </w:r>
    </w:p>
    <w:p w:rsidR="00595DF1" w:rsidRPr="00595DF1" w:rsidRDefault="00595DF1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>prace montażowe związane z wykonaniem instalacji elektrycznej zasilania zestawu hydroforowego, w tym wykonanie prób</w:t>
      </w:r>
      <w:r w:rsidR="00FB7DC6">
        <w:rPr>
          <w:rFonts w:ascii="Verdana" w:hAnsi="Verdana"/>
          <w:sz w:val="20"/>
          <w:szCs w:val="20"/>
        </w:rPr>
        <w:t xml:space="preserve"> ciśnieniowych</w:t>
      </w:r>
      <w:r w:rsidRPr="00595DF1">
        <w:rPr>
          <w:rFonts w:ascii="Verdana" w:hAnsi="Verdana"/>
          <w:sz w:val="20"/>
          <w:szCs w:val="20"/>
        </w:rPr>
        <w:t xml:space="preserve"> i badań instalacji;</w:t>
      </w:r>
    </w:p>
    <w:p w:rsidR="00595DF1" w:rsidRDefault="00595DF1" w:rsidP="00947046">
      <w:pPr>
        <w:numPr>
          <w:ilvl w:val="2"/>
          <w:numId w:val="17"/>
        </w:numPr>
        <w:rPr>
          <w:rFonts w:ascii="Verdana" w:hAnsi="Verdana"/>
          <w:sz w:val="20"/>
          <w:szCs w:val="20"/>
        </w:rPr>
      </w:pPr>
      <w:r w:rsidRPr="00595DF1">
        <w:rPr>
          <w:rFonts w:ascii="Verdana" w:hAnsi="Verdana"/>
          <w:sz w:val="20"/>
          <w:szCs w:val="20"/>
        </w:rPr>
        <w:t>wykonanie prób ciśnieniowych</w:t>
      </w:r>
      <w:r w:rsidR="009375AD">
        <w:rPr>
          <w:rFonts w:ascii="Verdana" w:hAnsi="Verdana"/>
          <w:sz w:val="20"/>
          <w:szCs w:val="20"/>
        </w:rPr>
        <w:t xml:space="preserve"> instalacji i wydajności</w:t>
      </w:r>
      <w:r w:rsidRPr="00595DF1">
        <w:rPr>
          <w:rFonts w:ascii="Verdana" w:hAnsi="Verdana"/>
          <w:sz w:val="20"/>
          <w:szCs w:val="20"/>
        </w:rPr>
        <w:t>, itp.</w:t>
      </w:r>
    </w:p>
    <w:p w:rsidR="00D829CB" w:rsidRDefault="00D829CB" w:rsidP="00D41AFE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A1860" w:rsidRPr="00FA1860" w:rsidRDefault="00FA1860" w:rsidP="00FA1860">
      <w:pPr>
        <w:autoSpaceDE w:val="0"/>
        <w:autoSpaceDN w:val="0"/>
        <w:adjustRightInd w:val="0"/>
        <w:rPr>
          <w:rFonts w:ascii="Verdana" w:hAnsi="Verdana" w:cs="Verdana,Bold"/>
          <w:b/>
          <w:bCs/>
          <w:sz w:val="20"/>
          <w:szCs w:val="20"/>
        </w:rPr>
      </w:pPr>
      <w:r w:rsidRPr="00FA1860">
        <w:rPr>
          <w:rFonts w:ascii="Verdana" w:hAnsi="Verdana" w:cs="Verdana,Bold"/>
          <w:b/>
          <w:bCs/>
          <w:sz w:val="20"/>
          <w:szCs w:val="20"/>
        </w:rPr>
        <w:t>2</w:t>
      </w:r>
      <w:r>
        <w:rPr>
          <w:rFonts w:ascii="Verdana" w:hAnsi="Verdana" w:cs="Verdana,Bold"/>
          <w:b/>
          <w:bCs/>
          <w:sz w:val="20"/>
          <w:szCs w:val="20"/>
        </w:rPr>
        <w:t>.</w:t>
      </w:r>
      <w:r w:rsidRPr="00FA1860">
        <w:rPr>
          <w:rFonts w:ascii="Verdana" w:hAnsi="Verdana" w:cs="Verdana,Bold"/>
          <w:b/>
          <w:bCs/>
          <w:sz w:val="20"/>
          <w:szCs w:val="20"/>
        </w:rPr>
        <w:t xml:space="preserve"> Cel opracowania:</w:t>
      </w:r>
    </w:p>
    <w:p w:rsidR="00FA1860" w:rsidRPr="00FA1860" w:rsidRDefault="00FA1860" w:rsidP="007F499C">
      <w:pPr>
        <w:jc w:val="both"/>
        <w:rPr>
          <w:rFonts w:ascii="Verdana" w:hAnsi="Verdana" w:cs="Verdana"/>
          <w:sz w:val="20"/>
          <w:szCs w:val="20"/>
        </w:rPr>
      </w:pPr>
      <w:r w:rsidRPr="00FA1860">
        <w:rPr>
          <w:rFonts w:ascii="Verdana" w:hAnsi="Verdana" w:cstheme="minorHAnsi"/>
          <w:sz w:val="20"/>
          <w:szCs w:val="20"/>
        </w:rPr>
        <w:t>Celem opracowania jest zapewnienie odpowiedniego (zgodnie obecnie obowiązującymi przepisami i normami)</w:t>
      </w:r>
      <w:r w:rsidR="008A4299">
        <w:rPr>
          <w:rFonts w:ascii="Verdana" w:hAnsi="Verdana" w:cstheme="minorHAnsi"/>
          <w:sz w:val="20"/>
          <w:szCs w:val="20"/>
        </w:rPr>
        <w:t xml:space="preserve"> ciśnienia w instalacji </w:t>
      </w:r>
      <w:r w:rsidR="00947046">
        <w:rPr>
          <w:rFonts w:ascii="Verdana" w:hAnsi="Verdana" w:cstheme="minorHAnsi"/>
          <w:sz w:val="20"/>
          <w:szCs w:val="20"/>
        </w:rPr>
        <w:t xml:space="preserve">wodociągowej przeciwpożarowej </w:t>
      </w:r>
      <w:r w:rsidR="00BB7777">
        <w:rPr>
          <w:rFonts w:ascii="Verdana" w:hAnsi="Verdana" w:cstheme="minorHAnsi"/>
          <w:sz w:val="20"/>
          <w:szCs w:val="20"/>
        </w:rPr>
        <w:t>w budynku</w:t>
      </w:r>
      <w:r w:rsidR="00947046">
        <w:rPr>
          <w:rFonts w:ascii="Verdana" w:hAnsi="Verdana" w:cstheme="minorHAnsi"/>
          <w:sz w:val="20"/>
          <w:szCs w:val="20"/>
        </w:rPr>
        <w:t xml:space="preserve"> Urzędu Miejskiego Wrocławia </w:t>
      </w:r>
      <w:r w:rsidR="00BB7777">
        <w:rPr>
          <w:rFonts w:ascii="Verdana" w:hAnsi="Verdana" w:cstheme="minorHAnsi"/>
          <w:sz w:val="20"/>
          <w:szCs w:val="20"/>
        </w:rPr>
        <w:t xml:space="preserve">w Sukiennicach 10 i 11. </w:t>
      </w:r>
      <w:r w:rsidR="00B306AE">
        <w:rPr>
          <w:rFonts w:ascii="Verdana" w:hAnsi="Verdana"/>
          <w:sz w:val="20"/>
          <w:szCs w:val="20"/>
        </w:rPr>
        <w:t xml:space="preserve">W związku z tym </w:t>
      </w:r>
      <w:r>
        <w:rPr>
          <w:rFonts w:ascii="Verdana" w:hAnsi="Verdana"/>
          <w:sz w:val="20"/>
          <w:szCs w:val="20"/>
        </w:rPr>
        <w:t>należy</w:t>
      </w:r>
      <w:r w:rsidR="00734D0C">
        <w:rPr>
          <w:rFonts w:ascii="Verdana" w:hAnsi="Verdana"/>
          <w:sz w:val="20"/>
          <w:szCs w:val="20"/>
        </w:rPr>
        <w:t xml:space="preserve"> wykonać </w:t>
      </w:r>
      <w:r w:rsidR="00BB7777">
        <w:rPr>
          <w:rFonts w:ascii="Verdana" w:hAnsi="Verdana"/>
          <w:sz w:val="20"/>
          <w:szCs w:val="20"/>
        </w:rPr>
        <w:t>instalację</w:t>
      </w:r>
      <w:r w:rsidR="00734D0C">
        <w:rPr>
          <w:rFonts w:ascii="Verdana" w:hAnsi="Verdana"/>
          <w:sz w:val="20"/>
          <w:szCs w:val="20"/>
        </w:rPr>
        <w:t xml:space="preserve"> przeciwpożarową i podłączyć j</w:t>
      </w:r>
      <w:r w:rsidR="00FB7DC6">
        <w:rPr>
          <w:rFonts w:ascii="Verdana" w:hAnsi="Verdana"/>
          <w:sz w:val="20"/>
          <w:szCs w:val="20"/>
        </w:rPr>
        <w:t>ą</w:t>
      </w:r>
      <w:r w:rsidR="00734D0C">
        <w:rPr>
          <w:rFonts w:ascii="Verdana" w:hAnsi="Verdana"/>
          <w:sz w:val="20"/>
          <w:szCs w:val="20"/>
        </w:rPr>
        <w:t xml:space="preserve"> do istniejącego zestawu hydroforowego,</w:t>
      </w:r>
      <w:r w:rsidR="00947046">
        <w:rPr>
          <w:rFonts w:ascii="Verdana" w:hAnsi="Verdana"/>
          <w:sz w:val="20"/>
          <w:szCs w:val="20"/>
        </w:rPr>
        <w:t xml:space="preserve"> który zapewni</w:t>
      </w:r>
      <w:r w:rsidRPr="00FA1860">
        <w:rPr>
          <w:rFonts w:ascii="Verdana" w:hAnsi="Verdana"/>
          <w:sz w:val="20"/>
          <w:szCs w:val="20"/>
        </w:rPr>
        <w:t xml:space="preserve"> odpowiednie </w:t>
      </w:r>
      <w:r>
        <w:rPr>
          <w:rFonts w:ascii="Verdana" w:hAnsi="Verdana"/>
          <w:sz w:val="20"/>
          <w:szCs w:val="20"/>
        </w:rPr>
        <w:t xml:space="preserve">ciśnienie w instalacji </w:t>
      </w:r>
      <w:r w:rsidR="00BB7777">
        <w:rPr>
          <w:rFonts w:ascii="Verdana" w:hAnsi="Verdana"/>
          <w:sz w:val="20"/>
          <w:szCs w:val="20"/>
        </w:rPr>
        <w:t>wodociągowej przeciwpożarowej</w:t>
      </w:r>
      <w:r w:rsidR="00947046">
        <w:rPr>
          <w:rFonts w:ascii="Verdana" w:hAnsi="Verdana"/>
          <w:sz w:val="20"/>
          <w:szCs w:val="20"/>
        </w:rPr>
        <w:t>.</w:t>
      </w:r>
    </w:p>
    <w:p w:rsidR="00D829CB" w:rsidRDefault="00D829CB" w:rsidP="00D41AFE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7F499C" w:rsidRPr="007F499C" w:rsidRDefault="007F499C" w:rsidP="007F499C">
      <w:pPr>
        <w:autoSpaceDE w:val="0"/>
        <w:autoSpaceDN w:val="0"/>
        <w:adjustRightInd w:val="0"/>
        <w:rPr>
          <w:rFonts w:ascii="Verdana" w:hAnsi="Verdana" w:cs="Verdana,Bold"/>
          <w:b/>
          <w:bCs/>
          <w:sz w:val="20"/>
          <w:szCs w:val="20"/>
        </w:rPr>
      </w:pPr>
      <w:r w:rsidRPr="007F499C">
        <w:rPr>
          <w:rFonts w:ascii="Verdana" w:hAnsi="Verdana" w:cs="Verdana,Bold"/>
          <w:b/>
          <w:bCs/>
          <w:sz w:val="20"/>
          <w:szCs w:val="20"/>
        </w:rPr>
        <w:t>3 Ogólny opis stanu istniejących budynków:</w:t>
      </w:r>
    </w:p>
    <w:p w:rsidR="007F499C" w:rsidRPr="007F499C" w:rsidRDefault="007F499C" w:rsidP="007F499C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7F0883">
        <w:rPr>
          <w:rFonts w:ascii="Verdana" w:hAnsi="Verdana" w:cs="Verdana"/>
          <w:sz w:val="20"/>
          <w:szCs w:val="20"/>
        </w:rPr>
        <w:t xml:space="preserve">3.1 Budynki Urzędu Miejskiego Wrocławia: </w:t>
      </w:r>
      <w:r w:rsidR="00873177" w:rsidRPr="007F0883">
        <w:rPr>
          <w:rFonts w:ascii="Verdana" w:hAnsi="Verdana"/>
          <w:sz w:val="20"/>
          <w:szCs w:val="20"/>
        </w:rPr>
        <w:t>Sukiennice 10</w:t>
      </w:r>
      <w:r w:rsidR="00947046" w:rsidRPr="007F0883">
        <w:rPr>
          <w:rFonts w:ascii="Verdana" w:hAnsi="Verdana"/>
          <w:sz w:val="20"/>
          <w:szCs w:val="20"/>
        </w:rPr>
        <w:t xml:space="preserve"> i 11</w:t>
      </w:r>
      <w:r w:rsidRPr="007F0883">
        <w:rPr>
          <w:rFonts w:ascii="Verdana" w:hAnsi="Verdana"/>
          <w:sz w:val="20"/>
          <w:szCs w:val="20"/>
        </w:rPr>
        <w:t>,</w:t>
      </w:r>
      <w:r w:rsidRPr="007F499C">
        <w:rPr>
          <w:rFonts w:ascii="Verdana" w:hAnsi="Verdana"/>
          <w:sz w:val="20"/>
          <w:szCs w:val="20"/>
        </w:rPr>
        <w:t xml:space="preserve"> </w:t>
      </w:r>
      <w:r w:rsidRPr="007F499C">
        <w:rPr>
          <w:rFonts w:ascii="Verdana" w:hAnsi="Verdana" w:cs="Verdana"/>
          <w:sz w:val="20"/>
          <w:szCs w:val="20"/>
        </w:rPr>
        <w:t xml:space="preserve">pełnią funkcję administracyjno – użytkowe, w których znajdują się lokale użytkowe oraz lokale biurowe (siedziba </w:t>
      </w:r>
      <w:r w:rsidR="007F0883">
        <w:rPr>
          <w:rFonts w:ascii="Verdana" w:hAnsi="Verdana" w:cs="Verdana"/>
          <w:sz w:val="20"/>
          <w:szCs w:val="20"/>
        </w:rPr>
        <w:t>władz miasta Wrocławia). Budynek Sukiennice 10 ujęty jest</w:t>
      </w:r>
      <w:r w:rsidRPr="007F499C">
        <w:rPr>
          <w:rFonts w:ascii="Verdana" w:hAnsi="Verdana" w:cs="Verdana"/>
          <w:sz w:val="20"/>
          <w:szCs w:val="20"/>
        </w:rPr>
        <w:t xml:space="preserve"> w gminnej ewidencji zabytków Wrocławia: </w:t>
      </w:r>
      <w:r w:rsidRPr="007F499C">
        <w:rPr>
          <w:rStyle w:val="item-fieldname"/>
          <w:rFonts w:ascii="Verdana" w:hAnsi="Verdana"/>
          <w:sz w:val="20"/>
          <w:szCs w:val="20"/>
        </w:rPr>
        <w:t xml:space="preserve">Rodzaj ochrony </w:t>
      </w:r>
      <w:r w:rsidRPr="007F499C">
        <w:rPr>
          <w:rStyle w:val="item-fieldvalue"/>
          <w:rFonts w:ascii="Verdana" w:hAnsi="Verdana"/>
          <w:sz w:val="20"/>
          <w:szCs w:val="20"/>
        </w:rPr>
        <w:t xml:space="preserve">Rejestr zabytków </w:t>
      </w:r>
      <w:r w:rsidRPr="007F499C">
        <w:rPr>
          <w:rStyle w:val="item-fieldname"/>
          <w:rFonts w:ascii="Verdana" w:hAnsi="Verdana"/>
          <w:sz w:val="20"/>
          <w:szCs w:val="20"/>
        </w:rPr>
        <w:t xml:space="preserve">Podstawa prawna </w:t>
      </w:r>
      <w:r w:rsidRPr="007F499C">
        <w:rPr>
          <w:rStyle w:val="item-fieldvalue"/>
          <w:rFonts w:ascii="Verdana" w:hAnsi="Verdana"/>
          <w:sz w:val="20"/>
          <w:szCs w:val="20"/>
        </w:rPr>
        <w:t>A/2688/206 z dn. 30.12.1970 r.</w:t>
      </w:r>
      <w:r w:rsidRPr="007F499C">
        <w:rPr>
          <w:rFonts w:ascii="Verdana" w:hAnsi="Verdana" w:cs="Verdana"/>
          <w:sz w:val="20"/>
          <w:szCs w:val="20"/>
        </w:rPr>
        <w:t xml:space="preserve"> Budynki są wyposażone w instalacje: wodną, </w:t>
      </w:r>
      <w:proofErr w:type="spellStart"/>
      <w:r w:rsidRPr="007F499C">
        <w:rPr>
          <w:rFonts w:ascii="Verdana" w:hAnsi="Verdana" w:cs="Verdana"/>
          <w:sz w:val="20"/>
          <w:szCs w:val="20"/>
        </w:rPr>
        <w:t>p.poż</w:t>
      </w:r>
      <w:proofErr w:type="spellEnd"/>
      <w:r w:rsidRPr="007F499C">
        <w:rPr>
          <w:rFonts w:ascii="Verdana" w:hAnsi="Verdana" w:cs="Verdana"/>
          <w:sz w:val="20"/>
          <w:szCs w:val="20"/>
        </w:rPr>
        <w:t xml:space="preserve">., kanalizacyjną, gazową na potrzeby przygotowania posiłków (kuchenki gazowe dot. lokali użytkowych), centralnego ogrzewania (zasilaną z węzłów cieplnych), wentylacyjno – klimatyzacyjną, instalację elektryczną oświetlenia ogólnego i gniazd wtykowych, alarmową, monitoring, teletechniczną. Woda </w:t>
      </w:r>
      <w:r w:rsidRPr="007F499C">
        <w:rPr>
          <w:rFonts w:ascii="Verdana" w:hAnsi="Verdana" w:cs="TimesNewRomanPSMT"/>
          <w:sz w:val="20"/>
          <w:szCs w:val="20"/>
        </w:rPr>
        <w:t>do celów bytowych i przeciwpożarowych dostarczana jest z sieci miejskiej z istniejących przyłączy wodociągowych.</w:t>
      </w:r>
      <w:r w:rsidRPr="007F499C">
        <w:rPr>
          <w:rFonts w:ascii="Verdana" w:hAnsi="Verdana" w:cs="Verdana"/>
          <w:sz w:val="20"/>
          <w:szCs w:val="20"/>
        </w:rPr>
        <w:t xml:space="preserve"> </w:t>
      </w:r>
      <w:r w:rsidRPr="007F499C">
        <w:rPr>
          <w:rFonts w:ascii="Verdana" w:hAnsi="Verdana" w:cs="TimesNewRomanPSMT"/>
          <w:sz w:val="20"/>
          <w:szCs w:val="20"/>
        </w:rPr>
        <w:t>W pomieszczeniach piwnicznych znajdują się wodomierze główne. Instalacje wodociągowe w budynkach wykonane są z rur</w:t>
      </w:r>
      <w:r w:rsidR="0067625E">
        <w:rPr>
          <w:rFonts w:ascii="Verdana" w:hAnsi="Verdana" w:cs="TimesNewRomanPSMT"/>
          <w:sz w:val="20"/>
          <w:szCs w:val="20"/>
        </w:rPr>
        <w:t xml:space="preserve"> z różnych materiałów (stalowe/tworzywa</w:t>
      </w:r>
      <w:r w:rsidRPr="007F499C">
        <w:rPr>
          <w:rFonts w:ascii="Verdana" w:hAnsi="Verdana" w:cs="TimesNewRomanPSMT"/>
          <w:sz w:val="20"/>
          <w:szCs w:val="20"/>
        </w:rPr>
        <w:t>) o różnych średnicach.</w:t>
      </w:r>
      <w:r w:rsidRPr="007F499C">
        <w:rPr>
          <w:rFonts w:ascii="Verdana" w:hAnsi="Verdana" w:cs="Verdana"/>
          <w:sz w:val="20"/>
          <w:szCs w:val="20"/>
        </w:rPr>
        <w:t xml:space="preserve"> N</w:t>
      </w:r>
      <w:r w:rsidRPr="007F499C">
        <w:rPr>
          <w:rFonts w:ascii="Verdana" w:hAnsi="Verdana" w:cs="TimesNewRomanPSMT"/>
          <w:sz w:val="20"/>
          <w:szCs w:val="20"/>
        </w:rPr>
        <w:t xml:space="preserve">atomiast instalacje przeciwpożarowe wykonane są z rur stalowych ocynkowanych. Piony hydrantowe o </w:t>
      </w:r>
      <w:r w:rsidR="0067625E">
        <w:rPr>
          <w:rFonts w:ascii="Verdana" w:hAnsi="Verdana" w:cs="TimesNewRomanPSMT"/>
          <w:sz w:val="20"/>
          <w:szCs w:val="20"/>
        </w:rPr>
        <w:t>średnicach nominalnej Dn25</w:t>
      </w:r>
      <w:r w:rsidRPr="007F499C">
        <w:rPr>
          <w:rFonts w:ascii="Verdana" w:hAnsi="Verdana" w:cs="TimesNewRomanPSMT"/>
          <w:sz w:val="20"/>
          <w:szCs w:val="20"/>
        </w:rPr>
        <w:t xml:space="preserve"> – Dn90 </w:t>
      </w:r>
      <w:r w:rsidR="0067625E">
        <w:rPr>
          <w:rFonts w:ascii="Verdana" w:hAnsi="Verdana" w:cs="TimesNewRomanPSMT"/>
          <w:sz w:val="20"/>
          <w:szCs w:val="20"/>
        </w:rPr>
        <w:t xml:space="preserve">zlokalizowane są na korytarzach, jak również </w:t>
      </w:r>
      <w:r w:rsidRPr="007F499C">
        <w:rPr>
          <w:rFonts w:ascii="Verdana" w:hAnsi="Verdana" w:cs="TimesNewRomanPSMT"/>
          <w:sz w:val="20"/>
          <w:szCs w:val="20"/>
        </w:rPr>
        <w:t>zawory hydrantowe,</w:t>
      </w:r>
      <w:r w:rsidRPr="007F499C">
        <w:rPr>
          <w:rFonts w:ascii="Verdana" w:hAnsi="Verdana" w:cs="Verdana"/>
          <w:sz w:val="20"/>
          <w:szCs w:val="20"/>
        </w:rPr>
        <w:t xml:space="preserve"> </w:t>
      </w:r>
      <w:r w:rsidR="0067625E">
        <w:rPr>
          <w:rFonts w:ascii="Verdana" w:hAnsi="Verdana" w:cs="Verdana"/>
          <w:sz w:val="20"/>
          <w:szCs w:val="20"/>
        </w:rPr>
        <w:t xml:space="preserve">które </w:t>
      </w:r>
      <w:r w:rsidRPr="007F499C">
        <w:rPr>
          <w:rFonts w:ascii="Verdana" w:hAnsi="Verdana" w:cs="TimesNewRomanPSMT"/>
          <w:sz w:val="20"/>
          <w:szCs w:val="20"/>
        </w:rPr>
        <w:t xml:space="preserve">umieszczone są </w:t>
      </w:r>
      <w:r>
        <w:rPr>
          <w:rFonts w:ascii="Verdana" w:hAnsi="Verdana" w:cs="TimesNewRomanPSMT"/>
          <w:sz w:val="20"/>
          <w:szCs w:val="20"/>
        </w:rPr>
        <w:t>w szafkach.</w:t>
      </w:r>
    </w:p>
    <w:p w:rsidR="007F499C" w:rsidRPr="00DA5B36" w:rsidRDefault="007F499C" w:rsidP="00D41AFE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D752E" w:rsidRPr="007F0883" w:rsidRDefault="00E30536" w:rsidP="00246FE6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20"/>
          <w:szCs w:val="20"/>
        </w:rPr>
      </w:pPr>
      <w:r w:rsidRPr="002707A5">
        <w:rPr>
          <w:rFonts w:ascii="Verdana" w:hAnsi="Verdana" w:cs="Verdana,Bold"/>
          <w:b/>
          <w:bCs/>
          <w:sz w:val="20"/>
          <w:szCs w:val="20"/>
        </w:rPr>
        <w:t xml:space="preserve">4 </w:t>
      </w:r>
      <w:r w:rsidR="00BB7777">
        <w:rPr>
          <w:rFonts w:ascii="Verdana" w:hAnsi="Verdana" w:cs="Verdana,Bold"/>
          <w:b/>
          <w:bCs/>
          <w:sz w:val="20"/>
          <w:szCs w:val="20"/>
        </w:rPr>
        <w:t>M</w:t>
      </w:r>
      <w:r w:rsidR="00DB626E" w:rsidRPr="002707A5">
        <w:rPr>
          <w:rFonts w:ascii="Verdana" w:hAnsi="Verdana" w:cs="Verdana"/>
          <w:b/>
          <w:color w:val="000000"/>
          <w:sz w:val="20"/>
          <w:szCs w:val="20"/>
        </w:rPr>
        <w:t xml:space="preserve">ontaż </w:t>
      </w:r>
      <w:r w:rsidR="00444374" w:rsidRPr="002707A5">
        <w:rPr>
          <w:rFonts w:ascii="Verdana" w:hAnsi="Verdana" w:cs="Verdana"/>
          <w:b/>
          <w:color w:val="000000"/>
          <w:sz w:val="20"/>
          <w:szCs w:val="20"/>
        </w:rPr>
        <w:t>instalacji wodociągowej przeciwpożarowej w obiekcie</w:t>
      </w:r>
      <w:r w:rsidR="00ED752E" w:rsidRPr="002707A5">
        <w:rPr>
          <w:rFonts w:ascii="Verdana" w:hAnsi="Verdana" w:cs="Verdana"/>
          <w:b/>
          <w:color w:val="000000"/>
          <w:sz w:val="20"/>
          <w:szCs w:val="20"/>
        </w:rPr>
        <w:t xml:space="preserve"> Urzędu Miejskiego Wrocławia.</w:t>
      </w:r>
    </w:p>
    <w:p w:rsidR="00ED752E" w:rsidRDefault="00ED752E" w:rsidP="00246FE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D752E" w:rsidRPr="00967B85" w:rsidRDefault="00ED752E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5.1 D</w:t>
      </w:r>
      <w:r w:rsidRPr="00967B85">
        <w:rPr>
          <w:rFonts w:ascii="Verdana" w:hAnsi="Verdana" w:cs="Verdana"/>
          <w:color w:val="000000"/>
          <w:sz w:val="20"/>
          <w:szCs w:val="20"/>
        </w:rPr>
        <w:t>o obowiązkó</w:t>
      </w:r>
      <w:r>
        <w:rPr>
          <w:rFonts w:ascii="Verdana" w:hAnsi="Verdana" w:cs="Verdana"/>
          <w:color w:val="000000"/>
          <w:sz w:val="20"/>
          <w:szCs w:val="20"/>
        </w:rPr>
        <w:t xml:space="preserve">w Wykonawcy </w:t>
      </w:r>
      <w:r w:rsidRPr="00967B85">
        <w:rPr>
          <w:rFonts w:ascii="Verdana" w:hAnsi="Verdana" w:cs="Verdana"/>
          <w:color w:val="000000"/>
          <w:sz w:val="20"/>
          <w:szCs w:val="20"/>
        </w:rPr>
        <w:t>należy:</w:t>
      </w:r>
    </w:p>
    <w:p w:rsidR="0008532A" w:rsidRDefault="00E62A12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</w:t>
      </w:r>
      <w:r w:rsidR="00EE3AAA">
        <w:rPr>
          <w:rFonts w:ascii="Verdana" w:hAnsi="Verdana" w:cs="Verdana"/>
          <w:color w:val="000000"/>
          <w:sz w:val="20"/>
          <w:szCs w:val="20"/>
        </w:rPr>
        <w:t xml:space="preserve">zawiadomienie o rozpoczęciu robót </w:t>
      </w:r>
      <w:r w:rsidR="00E75555" w:rsidRPr="00967B85">
        <w:rPr>
          <w:rFonts w:ascii="Verdana" w:hAnsi="Verdana" w:cs="Verdana"/>
          <w:color w:val="000000"/>
          <w:sz w:val="20"/>
          <w:szCs w:val="20"/>
        </w:rPr>
        <w:t>P</w:t>
      </w:r>
      <w:r w:rsidR="00E75555">
        <w:rPr>
          <w:rFonts w:ascii="Verdana" w:hAnsi="Verdana" w:cs="Verdana"/>
          <w:color w:val="000000"/>
          <w:sz w:val="20"/>
          <w:szCs w:val="20"/>
        </w:rPr>
        <w:t xml:space="preserve">owiatowego </w:t>
      </w:r>
      <w:r w:rsidR="00E75555" w:rsidRPr="00967B85">
        <w:rPr>
          <w:rFonts w:ascii="Verdana" w:hAnsi="Verdana" w:cs="Verdana"/>
          <w:color w:val="000000"/>
          <w:sz w:val="20"/>
          <w:szCs w:val="20"/>
        </w:rPr>
        <w:t>I</w:t>
      </w:r>
      <w:r w:rsidR="00E75555">
        <w:rPr>
          <w:rFonts w:ascii="Verdana" w:hAnsi="Verdana" w:cs="Verdana"/>
          <w:color w:val="000000"/>
          <w:sz w:val="20"/>
          <w:szCs w:val="20"/>
        </w:rPr>
        <w:t>nspektoratu Nadzo</w:t>
      </w:r>
      <w:r w:rsidR="00EE3AAA">
        <w:rPr>
          <w:rFonts w:ascii="Verdana" w:hAnsi="Verdana" w:cs="Verdana"/>
          <w:color w:val="000000"/>
          <w:sz w:val="20"/>
          <w:szCs w:val="20"/>
        </w:rPr>
        <w:t>r</w:t>
      </w:r>
      <w:r w:rsidR="0008532A">
        <w:rPr>
          <w:rFonts w:ascii="Verdana" w:hAnsi="Verdana" w:cs="Verdana"/>
          <w:color w:val="000000"/>
          <w:sz w:val="20"/>
          <w:szCs w:val="20"/>
        </w:rPr>
        <w:t>u Budowlanego dla m. Wrocławia;</w:t>
      </w:r>
    </w:p>
    <w:p w:rsidR="0008532A" w:rsidRDefault="001F0CF6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</w:t>
      </w:r>
      <w:r w:rsidR="0008532A">
        <w:rPr>
          <w:rFonts w:ascii="Verdana" w:hAnsi="Verdana" w:cs="Verdana"/>
          <w:color w:val="000000"/>
          <w:sz w:val="20"/>
          <w:szCs w:val="20"/>
        </w:rPr>
        <w:t xml:space="preserve"> wydzielenie w poziomie piwnicy, w pomieszczeniu przyłącza wodociągowego,</w:t>
      </w:r>
      <w:r w:rsidR="00734D0C">
        <w:rPr>
          <w:rFonts w:ascii="Verdana" w:hAnsi="Verdana" w:cs="Verdana"/>
          <w:color w:val="000000"/>
          <w:sz w:val="20"/>
          <w:szCs w:val="20"/>
        </w:rPr>
        <w:t xml:space="preserve"> pomieszczenia w którym</w:t>
      </w:r>
      <w:r w:rsidR="0008532A">
        <w:rPr>
          <w:rFonts w:ascii="Verdana" w:hAnsi="Verdana" w:cs="Verdana"/>
          <w:color w:val="000000"/>
          <w:sz w:val="20"/>
          <w:szCs w:val="20"/>
        </w:rPr>
        <w:t xml:space="preserve"> zainstalowany</w:t>
      </w:r>
      <w:r w:rsidR="00734D0C">
        <w:rPr>
          <w:rFonts w:ascii="Verdana" w:hAnsi="Verdana" w:cs="Verdana"/>
          <w:color w:val="000000"/>
          <w:sz w:val="20"/>
          <w:szCs w:val="20"/>
        </w:rPr>
        <w:t xml:space="preserve"> jest</w:t>
      </w:r>
      <w:r w:rsidR="0008532A">
        <w:rPr>
          <w:rFonts w:ascii="Verdana" w:hAnsi="Verdana" w:cs="Verdana"/>
          <w:color w:val="000000"/>
          <w:sz w:val="20"/>
          <w:szCs w:val="20"/>
        </w:rPr>
        <w:t xml:space="preserve"> zestaw hydroforowy; </w:t>
      </w:r>
    </w:p>
    <w:p w:rsidR="0008532A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wykonanie wentylacji mechanicznej w pomieszczeniu zestawu hydroforowego wyprowadzonej ponad połać dachową;</w:t>
      </w:r>
    </w:p>
    <w:p w:rsidR="0008532A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lastRenderedPageBreak/>
        <w:t>- montaż instalacji wodociągowej przeciwpożarowej wraz z hydrantami na poszczególnych kondygnacjach budynków;</w:t>
      </w:r>
    </w:p>
    <w:p w:rsidR="0008532A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montaż odcinających klap przeciwpożarowych w instalacji wentylacji;</w:t>
      </w:r>
    </w:p>
    <w:p w:rsidR="0008532A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-wykonanie instalacji elektrycznej zasilania urządzeń;</w:t>
      </w:r>
    </w:p>
    <w:p w:rsidR="0008532A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-wykonanie lekkich maskujących obudów instalacji prowadzonych naściennie;</w:t>
      </w:r>
    </w:p>
    <w:p w:rsidR="001E5780" w:rsidRDefault="0008532A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montaż wewnętrznej instalacj</w:t>
      </w:r>
      <w:r w:rsidR="001E5780">
        <w:rPr>
          <w:rFonts w:ascii="Verdana" w:hAnsi="Verdana" w:cs="Verdana"/>
          <w:color w:val="000000"/>
          <w:sz w:val="20"/>
          <w:szCs w:val="20"/>
        </w:rPr>
        <w:t>i w</w:t>
      </w:r>
      <w:r w:rsidR="00734D0C">
        <w:rPr>
          <w:rFonts w:ascii="Verdana" w:hAnsi="Verdana" w:cs="Verdana"/>
          <w:color w:val="000000"/>
          <w:sz w:val="20"/>
          <w:szCs w:val="20"/>
        </w:rPr>
        <w:t xml:space="preserve">odociągowej przeciwpożarowej, </w:t>
      </w:r>
      <w:r w:rsidR="001E5780">
        <w:rPr>
          <w:rFonts w:ascii="Verdana" w:hAnsi="Verdana" w:cs="Verdana"/>
          <w:color w:val="000000"/>
          <w:sz w:val="20"/>
          <w:szCs w:val="20"/>
        </w:rPr>
        <w:t xml:space="preserve">w tym </w:t>
      </w:r>
      <w:r w:rsidR="00734D0C">
        <w:rPr>
          <w:rFonts w:ascii="Verdana" w:hAnsi="Verdana" w:cs="Verdana"/>
          <w:color w:val="000000"/>
          <w:sz w:val="20"/>
          <w:szCs w:val="20"/>
        </w:rPr>
        <w:t xml:space="preserve">przyłączenie do istniejącego </w:t>
      </w:r>
      <w:r w:rsidR="001E5780">
        <w:rPr>
          <w:rFonts w:ascii="Verdana" w:hAnsi="Verdana" w:cs="Verdana"/>
          <w:color w:val="000000"/>
          <w:sz w:val="20"/>
          <w:szCs w:val="20"/>
        </w:rPr>
        <w:t>zestawu hydroforowego wraz z niezbędnym uzbrojeniem;</w:t>
      </w:r>
    </w:p>
    <w:p w:rsidR="00FA7C4D" w:rsidRDefault="00FA7C4D" w:rsidP="00FA7C4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wykonanie </w:t>
      </w:r>
      <w:r w:rsidRPr="00ED752E">
        <w:rPr>
          <w:rFonts w:ascii="Verdana" w:hAnsi="Verdana" w:cs="Verdana"/>
          <w:sz w:val="20"/>
          <w:szCs w:val="20"/>
        </w:rPr>
        <w:t>in</w:t>
      </w:r>
      <w:r w:rsidR="001E5780">
        <w:rPr>
          <w:rFonts w:ascii="Verdana" w:hAnsi="Verdana" w:cs="Verdana"/>
          <w:sz w:val="20"/>
          <w:szCs w:val="20"/>
        </w:rPr>
        <w:t>stalacji kanalizacyjnej w pomieszczeniu hydroforni</w:t>
      </w:r>
      <w:r>
        <w:rPr>
          <w:rFonts w:ascii="Verdana" w:hAnsi="Verdana" w:cs="Verdana"/>
          <w:sz w:val="20"/>
          <w:szCs w:val="20"/>
        </w:rPr>
        <w:t>;</w:t>
      </w:r>
    </w:p>
    <w:p w:rsidR="00FA7C4D" w:rsidRDefault="00FA7C4D" w:rsidP="00FA7C4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wykonanie</w:t>
      </w:r>
      <w:r w:rsidR="00B20D91">
        <w:rPr>
          <w:rFonts w:ascii="Verdana" w:hAnsi="Verdana" w:cs="Verdana"/>
          <w:sz w:val="20"/>
          <w:szCs w:val="20"/>
        </w:rPr>
        <w:t xml:space="preserve"> zasilania i st</w:t>
      </w:r>
      <w:r w:rsidR="001E5780">
        <w:rPr>
          <w:rFonts w:ascii="Verdana" w:hAnsi="Verdana" w:cs="Verdana"/>
          <w:sz w:val="20"/>
          <w:szCs w:val="20"/>
        </w:rPr>
        <w:t>erowania zestawu hydroforowego wentylacji mechanicznej itp. – zgodnie z projektem</w:t>
      </w:r>
      <w:r w:rsidR="00E44D66">
        <w:rPr>
          <w:rFonts w:ascii="Verdana" w:hAnsi="Verdana" w:cs="Verdana"/>
          <w:sz w:val="20"/>
          <w:szCs w:val="20"/>
        </w:rPr>
        <w:t>;</w:t>
      </w:r>
    </w:p>
    <w:p w:rsidR="00BA31C6" w:rsidRDefault="00BA31C6" w:rsidP="00FA7C4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- </w:t>
      </w:r>
      <w:r>
        <w:rPr>
          <w:rFonts w:ascii="Verdana" w:hAnsi="Verdana" w:cs="Times-Roman"/>
          <w:sz w:val="20"/>
          <w:szCs w:val="20"/>
        </w:rPr>
        <w:t xml:space="preserve">wykonanie </w:t>
      </w:r>
      <w:r w:rsidRPr="001C3A6E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 xml:space="preserve">omiarów instalacji elektrycznej </w:t>
      </w:r>
      <w:r w:rsidRPr="001C3A6E">
        <w:rPr>
          <w:rFonts w:ascii="Verdana" w:hAnsi="Verdana" w:cs="Verdana"/>
          <w:sz w:val="20"/>
          <w:szCs w:val="20"/>
        </w:rPr>
        <w:t>w zakresie ochrony</w:t>
      </w:r>
      <w:r>
        <w:rPr>
          <w:rFonts w:ascii="Verdana" w:hAnsi="Verdana" w:cs="Verdana"/>
          <w:sz w:val="20"/>
          <w:szCs w:val="20"/>
        </w:rPr>
        <w:t xml:space="preserve"> </w:t>
      </w:r>
      <w:r w:rsidRPr="001C3A6E">
        <w:rPr>
          <w:rFonts w:ascii="Verdana" w:hAnsi="Verdana" w:cs="Verdana"/>
          <w:sz w:val="20"/>
          <w:szCs w:val="20"/>
        </w:rPr>
        <w:t>przeciwporażeniowej przez samoczynne wyłączanie zasilania, z badań połączeń</w:t>
      </w:r>
      <w:r>
        <w:rPr>
          <w:rFonts w:ascii="Verdana" w:hAnsi="Verdana" w:cs="Verdana"/>
          <w:sz w:val="20"/>
          <w:szCs w:val="20"/>
        </w:rPr>
        <w:t xml:space="preserve"> </w:t>
      </w:r>
      <w:r w:rsidRPr="001C3A6E">
        <w:rPr>
          <w:rFonts w:ascii="Verdana" w:hAnsi="Verdana" w:cs="Verdana"/>
          <w:sz w:val="20"/>
          <w:szCs w:val="20"/>
        </w:rPr>
        <w:t>wyrównawczych i uziemienia oraz rezystancji izolacji z wynikiem pozytywnym,</w:t>
      </w:r>
      <w:r>
        <w:rPr>
          <w:rFonts w:ascii="Verdana" w:hAnsi="Verdana" w:cs="Verdana"/>
          <w:sz w:val="20"/>
          <w:szCs w:val="20"/>
        </w:rPr>
        <w:t xml:space="preserve"> </w:t>
      </w:r>
      <w:r w:rsidRPr="001C3A6E">
        <w:rPr>
          <w:rFonts w:ascii="Verdana" w:hAnsi="Verdana" w:cs="Verdana"/>
          <w:sz w:val="20"/>
          <w:szCs w:val="20"/>
        </w:rPr>
        <w:t>wykonane przez osoby posiadające kwalifikacje na stanowisku Dozoru</w:t>
      </w:r>
      <w:r>
        <w:rPr>
          <w:rFonts w:ascii="Verdana" w:hAnsi="Verdana" w:cs="Verdana"/>
          <w:sz w:val="20"/>
          <w:szCs w:val="20"/>
        </w:rPr>
        <w:t xml:space="preserve"> </w:t>
      </w:r>
      <w:r w:rsidRPr="001C3A6E">
        <w:rPr>
          <w:rFonts w:ascii="Verdana" w:hAnsi="Verdana" w:cs="Verdana"/>
          <w:sz w:val="20"/>
          <w:szCs w:val="20"/>
        </w:rPr>
        <w:t>i Eksploatacji w zakresie pomiarowo kontrolnym urządzeń, instalacji oraz sieci</w:t>
      </w:r>
      <w:r>
        <w:rPr>
          <w:rFonts w:ascii="Verdana" w:hAnsi="Verdana" w:cs="Verdana"/>
          <w:sz w:val="20"/>
          <w:szCs w:val="20"/>
        </w:rPr>
        <w:t xml:space="preserve"> </w:t>
      </w:r>
      <w:r w:rsidRPr="001C3A6E">
        <w:rPr>
          <w:rFonts w:ascii="Verdana" w:hAnsi="Verdana" w:cs="Verdana"/>
          <w:sz w:val="20"/>
          <w:szCs w:val="20"/>
        </w:rPr>
        <w:t>elektroenergetycznych;</w:t>
      </w:r>
    </w:p>
    <w:p w:rsidR="00E44D66" w:rsidRDefault="00E44D66" w:rsidP="00E44D6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wykonanie wszelkich prób szczelności, ciśnieniowych i wydajności </w:t>
      </w:r>
      <w:r w:rsidR="001E5780">
        <w:rPr>
          <w:rFonts w:ascii="Verdana" w:hAnsi="Verdana" w:cs="Verdana"/>
          <w:color w:val="000000"/>
          <w:sz w:val="20"/>
          <w:szCs w:val="20"/>
        </w:rPr>
        <w:t>instalacji wodociągowej przeciwpożarowej;</w:t>
      </w:r>
    </w:p>
    <w:p w:rsidR="00BA31C6" w:rsidRPr="00ED752E" w:rsidRDefault="00BA31C6" w:rsidP="00E44D6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FA7C4D" w:rsidRDefault="00E44D66" w:rsidP="00FA7C4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5.2 Do pozostałych obowiązków Wykonawcy w r</w:t>
      </w:r>
      <w:r w:rsidR="00AB0E52">
        <w:rPr>
          <w:rFonts w:ascii="Verdana" w:hAnsi="Verdana" w:cs="Verdana"/>
          <w:sz w:val="20"/>
          <w:szCs w:val="20"/>
        </w:rPr>
        <w:t xml:space="preserve">amach </w:t>
      </w:r>
      <w:r w:rsidR="001E5780">
        <w:rPr>
          <w:rFonts w:ascii="Verdana" w:hAnsi="Verdana" w:cs="Verdana"/>
          <w:sz w:val="20"/>
          <w:szCs w:val="20"/>
        </w:rPr>
        <w:t xml:space="preserve">montażu wewnętrznej instalacji wodociągowej przeciwpożarowej, </w:t>
      </w:r>
      <w:r>
        <w:rPr>
          <w:rFonts w:ascii="Verdana" w:hAnsi="Verdana" w:cs="Verdana"/>
          <w:sz w:val="20"/>
          <w:szCs w:val="20"/>
        </w:rPr>
        <w:t xml:space="preserve">należy: </w:t>
      </w:r>
    </w:p>
    <w:p w:rsidR="00AB0E52" w:rsidRDefault="00E44D66" w:rsidP="00ED752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BA31C6">
        <w:rPr>
          <w:rFonts w:ascii="Verdana" w:hAnsi="Verdana" w:cs="Verdana"/>
          <w:sz w:val="20"/>
          <w:szCs w:val="20"/>
        </w:rPr>
        <w:t xml:space="preserve">- </w:t>
      </w:r>
      <w:r w:rsidR="00985120" w:rsidRPr="00BA31C6">
        <w:rPr>
          <w:rFonts w:ascii="Verdana" w:hAnsi="Verdana" w:cs="Verdana"/>
          <w:color w:val="000000"/>
          <w:sz w:val="20"/>
          <w:szCs w:val="20"/>
        </w:rPr>
        <w:t xml:space="preserve">prowadzenie prac </w:t>
      </w:r>
      <w:r w:rsidR="00AB0E52">
        <w:rPr>
          <w:rFonts w:ascii="Verdana" w:hAnsi="Verdana" w:cs="Verdana"/>
          <w:color w:val="000000"/>
          <w:sz w:val="20"/>
          <w:szCs w:val="20"/>
        </w:rPr>
        <w:t xml:space="preserve">zwykłych jak i </w:t>
      </w:r>
      <w:r w:rsidR="00985120" w:rsidRPr="00BA31C6">
        <w:rPr>
          <w:rFonts w:ascii="Verdana" w:hAnsi="Verdana" w:cs="Verdana"/>
          <w:color w:val="000000"/>
          <w:sz w:val="20"/>
          <w:szCs w:val="20"/>
        </w:rPr>
        <w:t>uciążliwych</w:t>
      </w:r>
      <w:r w:rsidRPr="00BA31C6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985120" w:rsidRPr="00BA31C6">
        <w:rPr>
          <w:rFonts w:ascii="Verdana" w:hAnsi="Verdana" w:cs="Verdana"/>
          <w:color w:val="000000"/>
          <w:sz w:val="20"/>
          <w:szCs w:val="20"/>
        </w:rPr>
        <w:t xml:space="preserve">(generujących hałas, zapylenie, drgania) </w:t>
      </w:r>
      <w:r w:rsidR="00ED752E" w:rsidRPr="00BA31C6">
        <w:rPr>
          <w:rFonts w:ascii="Verdana" w:hAnsi="Verdana" w:cs="Verdana"/>
          <w:color w:val="000000"/>
          <w:sz w:val="20"/>
          <w:szCs w:val="20"/>
        </w:rPr>
        <w:t xml:space="preserve">w godzinach poza godzinami pracy biur urzędu, czyli </w:t>
      </w:r>
      <w:r w:rsidR="00ED752E" w:rsidRPr="00BA31C6">
        <w:rPr>
          <w:rFonts w:ascii="Verdana" w:hAnsi="Verdana" w:cs="Verdana"/>
          <w:sz w:val="20"/>
          <w:szCs w:val="20"/>
        </w:rPr>
        <w:t xml:space="preserve">w dni powszednie w godzinach od 16.00 do 06.00, pozostałe dni w godzinach od 07.00 do 24.00 </w:t>
      </w:r>
      <w:r w:rsidR="00ED752E" w:rsidRPr="00BA31C6">
        <w:rPr>
          <w:rFonts w:ascii="Verdana" w:hAnsi="Verdana" w:cs="Verdana"/>
          <w:color w:val="000000"/>
          <w:sz w:val="20"/>
          <w:szCs w:val="20"/>
        </w:rPr>
        <w:t>z koniecznością pozostawienia budynku w stanie uporządkowanym i zdolnym do funkcjonowania zgodnie z przeznaczeniem</w:t>
      </w:r>
      <w:r w:rsidR="00AB0E52">
        <w:rPr>
          <w:rFonts w:ascii="Verdana" w:hAnsi="Verdana" w:cs="Verdana"/>
          <w:color w:val="000000"/>
          <w:sz w:val="20"/>
          <w:szCs w:val="20"/>
        </w:rPr>
        <w:t>. P</w:t>
      </w:r>
      <w:r w:rsidR="00AB0E52" w:rsidRPr="00AB0E52">
        <w:rPr>
          <w:rFonts w:ascii="Verdana" w:hAnsi="Verdana"/>
          <w:sz w:val="20"/>
          <w:szCs w:val="20"/>
        </w:rPr>
        <w:t xml:space="preserve">race </w:t>
      </w:r>
      <w:r w:rsidR="00AB0E52">
        <w:rPr>
          <w:rFonts w:ascii="Verdana" w:hAnsi="Verdana"/>
          <w:sz w:val="20"/>
          <w:szCs w:val="20"/>
        </w:rPr>
        <w:t xml:space="preserve">montażowe </w:t>
      </w:r>
      <w:r w:rsidR="00AB0E52" w:rsidRPr="00AB0E52">
        <w:rPr>
          <w:rFonts w:ascii="Verdana" w:hAnsi="Verdana"/>
          <w:sz w:val="20"/>
          <w:szCs w:val="20"/>
        </w:rPr>
        <w:t>mogą być wstrzymane przez Zamawiającego,</w:t>
      </w:r>
      <w:r w:rsidR="00AB0E52">
        <w:rPr>
          <w:rFonts w:ascii="Verdana" w:hAnsi="Verdana"/>
          <w:sz w:val="20"/>
          <w:szCs w:val="20"/>
        </w:rPr>
        <w:t xml:space="preserve"> na każdym etapie ich wykonywania,</w:t>
      </w:r>
      <w:r w:rsidR="00AB0E52" w:rsidRPr="00AB0E52">
        <w:rPr>
          <w:rFonts w:ascii="Verdana" w:hAnsi="Verdana"/>
          <w:sz w:val="20"/>
          <w:szCs w:val="20"/>
        </w:rPr>
        <w:t xml:space="preserve"> ze względu na wykonywanie bieżących zadań Urzędu, o czym Zamawiający powiadomi Wykonawcę</w:t>
      </w:r>
      <w:r w:rsidR="00AB0E52">
        <w:rPr>
          <w:rFonts w:ascii="Verdana" w:hAnsi="Verdana"/>
          <w:sz w:val="20"/>
          <w:szCs w:val="20"/>
        </w:rPr>
        <w:t>;</w:t>
      </w:r>
    </w:p>
    <w:p w:rsidR="00681809" w:rsidRPr="00E44D66" w:rsidRDefault="00681809" w:rsidP="00ED752E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uzgodnienie z Miejskim Przedsiębiorstwem Wodociągów i Kanalizacji we Wrocławiu S.A., zamknięcie i otwarcie zasuw (przerwa dostawy wody do obiektów) na przyłączach wodociągowych oraz pokrycie kosztów związanych z wykonaniem ww. usług przez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MPWiK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S.A.;</w:t>
      </w:r>
    </w:p>
    <w:p w:rsidR="005A2CCE" w:rsidRPr="00E44D66" w:rsidRDefault="00E44D66" w:rsidP="001F23C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- </w:t>
      </w:r>
      <w:r w:rsidR="00BF01FD">
        <w:rPr>
          <w:rFonts w:ascii="Verdana" w:hAnsi="Verdana" w:cs="Times-Roman"/>
          <w:sz w:val="20"/>
          <w:szCs w:val="20"/>
        </w:rPr>
        <w:t xml:space="preserve">zabezpieczenie </w:t>
      </w:r>
      <w:r w:rsidR="008F3437" w:rsidRPr="008F3437">
        <w:rPr>
          <w:rFonts w:ascii="Verdana" w:hAnsi="Verdana" w:cs="Times-Roman"/>
          <w:sz w:val="20"/>
          <w:szCs w:val="20"/>
        </w:rPr>
        <w:t>sprz</w:t>
      </w:r>
      <w:r w:rsidR="008F3437" w:rsidRPr="008F3437">
        <w:rPr>
          <w:rFonts w:ascii="Verdana" w:hAnsi="Verdana" w:cs="TT1D1t00"/>
          <w:sz w:val="20"/>
          <w:szCs w:val="20"/>
        </w:rPr>
        <w:t>ę</w:t>
      </w:r>
      <w:r w:rsidR="008F3437" w:rsidRPr="008F3437">
        <w:rPr>
          <w:rFonts w:ascii="Verdana" w:hAnsi="Verdana" w:cs="Times-Roman"/>
          <w:sz w:val="20"/>
          <w:szCs w:val="20"/>
        </w:rPr>
        <w:t>t</w:t>
      </w:r>
      <w:r w:rsidR="00BF01FD">
        <w:rPr>
          <w:rFonts w:ascii="Verdana" w:hAnsi="Verdana" w:cs="Times-Roman"/>
          <w:sz w:val="20"/>
          <w:szCs w:val="20"/>
        </w:rPr>
        <w:t>u</w:t>
      </w:r>
      <w:r w:rsidR="008F3437" w:rsidRPr="008F3437">
        <w:rPr>
          <w:rFonts w:ascii="Verdana" w:hAnsi="Verdana" w:cs="Times-Roman"/>
          <w:sz w:val="20"/>
          <w:szCs w:val="20"/>
        </w:rPr>
        <w:t xml:space="preserve"> znajduj</w:t>
      </w:r>
      <w:r w:rsidR="008F3437" w:rsidRPr="008F3437">
        <w:rPr>
          <w:rFonts w:ascii="Verdana" w:hAnsi="Verdana" w:cs="TT1D1t00"/>
          <w:sz w:val="20"/>
          <w:szCs w:val="20"/>
        </w:rPr>
        <w:t>ą</w:t>
      </w:r>
      <w:r w:rsidR="00BF01FD">
        <w:rPr>
          <w:rFonts w:ascii="Verdana" w:hAnsi="Verdana" w:cs="Times-Roman"/>
          <w:sz w:val="20"/>
          <w:szCs w:val="20"/>
        </w:rPr>
        <w:t>cego</w:t>
      </w:r>
      <w:r w:rsidR="008F3437" w:rsidRPr="008F3437">
        <w:rPr>
          <w:rFonts w:ascii="Verdana" w:hAnsi="Verdana" w:cs="Times-Roman"/>
          <w:sz w:val="20"/>
          <w:szCs w:val="20"/>
        </w:rPr>
        <w:t xml:space="preserve"> si</w:t>
      </w:r>
      <w:r w:rsidR="008F3437" w:rsidRPr="008F3437">
        <w:rPr>
          <w:rFonts w:ascii="Verdana" w:hAnsi="Verdana" w:cs="TT1D1t00"/>
          <w:sz w:val="20"/>
          <w:szCs w:val="20"/>
        </w:rPr>
        <w:t xml:space="preserve">ę </w:t>
      </w:r>
      <w:r w:rsidR="008F3437" w:rsidRPr="008F3437">
        <w:rPr>
          <w:rFonts w:ascii="Verdana" w:hAnsi="Verdana" w:cs="Times-Roman"/>
          <w:sz w:val="20"/>
          <w:szCs w:val="20"/>
        </w:rPr>
        <w:t>w budynku</w:t>
      </w:r>
      <w:r w:rsidR="00BC72C1">
        <w:rPr>
          <w:rFonts w:ascii="Verdana" w:hAnsi="Verdana" w:cs="Times-Roman"/>
          <w:sz w:val="20"/>
          <w:szCs w:val="20"/>
        </w:rPr>
        <w:t>,</w:t>
      </w:r>
      <w:r w:rsidR="005A2CCE">
        <w:rPr>
          <w:rFonts w:ascii="Verdana" w:hAnsi="Verdana" w:cs="Times-Roman"/>
          <w:sz w:val="20"/>
          <w:szCs w:val="20"/>
        </w:rPr>
        <w:t xml:space="preserve"> jak </w:t>
      </w:r>
      <w:r w:rsidR="00BC72C1">
        <w:rPr>
          <w:rFonts w:ascii="Verdana" w:hAnsi="Verdana" w:cs="Times-Roman"/>
          <w:sz w:val="20"/>
          <w:szCs w:val="20"/>
        </w:rPr>
        <w:t xml:space="preserve">i </w:t>
      </w:r>
      <w:r w:rsidR="005A2CCE">
        <w:rPr>
          <w:rFonts w:ascii="Verdana" w:hAnsi="Verdana" w:cs="Times-Roman"/>
          <w:sz w:val="20"/>
          <w:szCs w:val="20"/>
        </w:rPr>
        <w:t>w pomieszczeniach</w:t>
      </w:r>
      <w:r w:rsidR="00BC72C1">
        <w:rPr>
          <w:rFonts w:ascii="Verdana" w:hAnsi="Verdana" w:cs="Times-Roman"/>
          <w:sz w:val="20"/>
          <w:szCs w:val="20"/>
        </w:rPr>
        <w:t xml:space="preserve"> biurowych</w:t>
      </w:r>
      <w:r w:rsidR="005A2CCE">
        <w:rPr>
          <w:rFonts w:ascii="Verdana" w:hAnsi="Verdana" w:cs="Times-Roman"/>
          <w:sz w:val="20"/>
          <w:szCs w:val="20"/>
        </w:rPr>
        <w:t xml:space="preserve"> </w:t>
      </w:r>
      <w:r w:rsidR="008F3437" w:rsidRPr="008F3437">
        <w:rPr>
          <w:rFonts w:ascii="Verdana" w:hAnsi="Verdana" w:cs="Times-Roman"/>
          <w:sz w:val="20"/>
          <w:szCs w:val="20"/>
        </w:rPr>
        <w:t>przed uszkodzeniem, zapyleniem,</w:t>
      </w:r>
      <w:r w:rsidR="005A2CCE">
        <w:rPr>
          <w:rFonts w:ascii="Verdana" w:hAnsi="Verdana" w:cs="Times-Roman"/>
          <w:sz w:val="20"/>
          <w:szCs w:val="20"/>
        </w:rPr>
        <w:t xml:space="preserve"> </w:t>
      </w:r>
      <w:r w:rsidR="008F3437" w:rsidRPr="008F3437">
        <w:rPr>
          <w:rFonts w:ascii="Verdana" w:hAnsi="Verdana" w:cs="Times-Roman"/>
          <w:sz w:val="20"/>
          <w:szCs w:val="20"/>
        </w:rPr>
        <w:t>zalaniem, itp.</w:t>
      </w:r>
      <w:r w:rsidR="005A2CCE">
        <w:rPr>
          <w:rFonts w:ascii="Verdana" w:hAnsi="Verdana" w:cs="Times-Roman"/>
          <w:sz w:val="20"/>
          <w:szCs w:val="20"/>
        </w:rPr>
        <w:t>;</w:t>
      </w:r>
    </w:p>
    <w:p w:rsidR="008F3437" w:rsidRDefault="005A2CCE" w:rsidP="00BC72C1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8F3437">
        <w:rPr>
          <w:rFonts w:ascii="Verdana" w:hAnsi="Verdana" w:cs="Times-Roman"/>
          <w:sz w:val="20"/>
          <w:szCs w:val="20"/>
        </w:rPr>
        <w:t xml:space="preserve">- </w:t>
      </w:r>
      <w:r>
        <w:rPr>
          <w:rFonts w:ascii="Verdana" w:hAnsi="Verdana" w:cs="Times-Roman"/>
          <w:sz w:val="20"/>
          <w:szCs w:val="20"/>
        </w:rPr>
        <w:t>p</w:t>
      </w:r>
      <w:r w:rsidR="00BF01FD">
        <w:rPr>
          <w:rFonts w:ascii="Verdana" w:hAnsi="Verdana" w:cs="Times-Roman"/>
          <w:sz w:val="20"/>
          <w:szCs w:val="20"/>
        </w:rPr>
        <w:t>rzygotowanie</w:t>
      </w:r>
      <w:r w:rsidRPr="008F3437">
        <w:rPr>
          <w:rFonts w:ascii="Verdana" w:hAnsi="Verdana" w:cs="Times-Roman"/>
          <w:sz w:val="20"/>
          <w:szCs w:val="20"/>
        </w:rPr>
        <w:t xml:space="preserve"> odpowiednio </w:t>
      </w:r>
      <w:r w:rsidR="00BF01FD">
        <w:rPr>
          <w:rFonts w:ascii="Verdana" w:hAnsi="Verdana" w:cs="TT1D1t00"/>
          <w:sz w:val="20"/>
          <w:szCs w:val="20"/>
        </w:rPr>
        <w:t xml:space="preserve">elementów konstrukcyjnych w danym budynku </w:t>
      </w:r>
      <w:r w:rsidRPr="008F3437">
        <w:rPr>
          <w:rFonts w:ascii="Verdana" w:hAnsi="Verdana" w:cs="Times-Roman"/>
          <w:sz w:val="20"/>
          <w:szCs w:val="20"/>
        </w:rPr>
        <w:t>do monta</w:t>
      </w:r>
      <w:r w:rsidRPr="008F3437">
        <w:rPr>
          <w:rFonts w:ascii="Verdana" w:hAnsi="Verdana" w:cs="TT1D1t00"/>
          <w:sz w:val="20"/>
          <w:szCs w:val="20"/>
        </w:rPr>
        <w:t>ż</w:t>
      </w:r>
      <w:r w:rsidRPr="008F3437">
        <w:rPr>
          <w:rFonts w:ascii="Verdana" w:hAnsi="Verdana" w:cs="Times-Roman"/>
          <w:sz w:val="20"/>
          <w:szCs w:val="20"/>
        </w:rPr>
        <w:t>u urz</w:t>
      </w:r>
      <w:r w:rsidRPr="008F3437">
        <w:rPr>
          <w:rFonts w:ascii="Verdana" w:hAnsi="Verdana" w:cs="TT1D1t00"/>
          <w:sz w:val="20"/>
          <w:szCs w:val="20"/>
        </w:rPr>
        <w:t>ą</w:t>
      </w:r>
      <w:r w:rsidRPr="008F3437">
        <w:rPr>
          <w:rFonts w:ascii="Verdana" w:hAnsi="Verdana" w:cs="Times-Roman"/>
          <w:sz w:val="20"/>
          <w:szCs w:val="20"/>
        </w:rPr>
        <w:t>dze</w:t>
      </w:r>
      <w:r w:rsidRPr="008F3437">
        <w:rPr>
          <w:rFonts w:ascii="Verdana" w:hAnsi="Verdana" w:cs="TT1D1t00"/>
          <w:sz w:val="20"/>
          <w:szCs w:val="20"/>
        </w:rPr>
        <w:t>ń</w:t>
      </w:r>
      <w:r w:rsidR="00124818">
        <w:rPr>
          <w:rFonts w:ascii="Verdana" w:hAnsi="Verdana" w:cs="Times-Roman"/>
          <w:sz w:val="20"/>
          <w:szCs w:val="20"/>
        </w:rPr>
        <w:t>;</w:t>
      </w:r>
    </w:p>
    <w:p w:rsidR="008F3437" w:rsidRDefault="008F3437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8F3437">
        <w:rPr>
          <w:rFonts w:ascii="Verdana" w:hAnsi="Verdana" w:cs="Times-Roman"/>
          <w:sz w:val="20"/>
          <w:szCs w:val="20"/>
        </w:rPr>
        <w:t xml:space="preserve">- </w:t>
      </w:r>
      <w:r w:rsidR="00BF01FD">
        <w:rPr>
          <w:rFonts w:ascii="Verdana" w:hAnsi="Verdana" w:cs="Times-Roman"/>
          <w:sz w:val="20"/>
          <w:szCs w:val="20"/>
        </w:rPr>
        <w:t>wykonanie</w:t>
      </w:r>
      <w:r w:rsidR="0053138C">
        <w:rPr>
          <w:rFonts w:ascii="Verdana" w:hAnsi="Verdana" w:cs="Times-Roman"/>
          <w:sz w:val="20"/>
          <w:szCs w:val="20"/>
        </w:rPr>
        <w:t xml:space="preserve"> </w:t>
      </w:r>
      <w:r w:rsidR="00BF01FD">
        <w:rPr>
          <w:rFonts w:ascii="Verdana" w:hAnsi="Verdana" w:cs="Times-Roman"/>
          <w:sz w:val="20"/>
          <w:szCs w:val="20"/>
        </w:rPr>
        <w:t>przewiertów (przepustów</w:t>
      </w:r>
      <w:r w:rsidRPr="008F3437">
        <w:rPr>
          <w:rFonts w:ascii="Verdana" w:hAnsi="Verdana" w:cs="Times-Roman"/>
          <w:sz w:val="20"/>
          <w:szCs w:val="20"/>
        </w:rPr>
        <w:t>) przez przegrody</w:t>
      </w:r>
      <w:r w:rsidR="005A2CCE">
        <w:rPr>
          <w:rFonts w:ascii="Verdana" w:hAnsi="Verdana" w:cs="Times-Roman"/>
          <w:sz w:val="20"/>
          <w:szCs w:val="20"/>
        </w:rPr>
        <w:t>;</w:t>
      </w:r>
    </w:p>
    <w:p w:rsidR="005A2CCE" w:rsidRPr="008F3437" w:rsidRDefault="005A2CCE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- w</w:t>
      </w:r>
      <w:r w:rsidR="00BF01FD">
        <w:rPr>
          <w:rFonts w:ascii="Verdana" w:hAnsi="Verdana" w:cs="Times-Roman"/>
          <w:sz w:val="20"/>
          <w:szCs w:val="20"/>
        </w:rPr>
        <w:t>ykonanie zabudów</w:t>
      </w:r>
      <w:r w:rsidR="0053138C">
        <w:rPr>
          <w:rFonts w:ascii="Verdana" w:hAnsi="Verdana" w:cs="Times-Roman"/>
          <w:sz w:val="20"/>
          <w:szCs w:val="20"/>
        </w:rPr>
        <w:t xml:space="preserve"> i osłon n</w:t>
      </w:r>
      <w:r w:rsidRPr="008F3437">
        <w:rPr>
          <w:rFonts w:ascii="Verdana" w:hAnsi="Verdana" w:cs="Times-Roman"/>
          <w:sz w:val="20"/>
          <w:szCs w:val="20"/>
        </w:rPr>
        <w:t>owo zamontowanych instalacji</w:t>
      </w:r>
      <w:r w:rsidR="00B20D91">
        <w:rPr>
          <w:rFonts w:ascii="Verdana" w:hAnsi="Verdana" w:cs="Times-Roman"/>
          <w:sz w:val="20"/>
          <w:szCs w:val="20"/>
        </w:rPr>
        <w:t>, w tym montaż szafek na pompy</w:t>
      </w:r>
      <w:r>
        <w:rPr>
          <w:rFonts w:ascii="Verdana" w:hAnsi="Verdana" w:cs="Times-Roman"/>
          <w:sz w:val="20"/>
          <w:szCs w:val="20"/>
        </w:rPr>
        <w:t>;</w:t>
      </w:r>
    </w:p>
    <w:p w:rsidR="005A2CCE" w:rsidRPr="008F3437" w:rsidRDefault="005A2CCE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- w</w:t>
      </w:r>
      <w:r w:rsidR="00BF01FD">
        <w:rPr>
          <w:rFonts w:ascii="Verdana" w:hAnsi="Verdana" w:cs="Times-Roman"/>
          <w:sz w:val="20"/>
          <w:szCs w:val="20"/>
        </w:rPr>
        <w:t>ykonanie</w:t>
      </w:r>
      <w:r w:rsidRPr="008F3437">
        <w:rPr>
          <w:rFonts w:ascii="Verdana" w:hAnsi="Verdana" w:cs="Times-Roman"/>
          <w:sz w:val="20"/>
          <w:szCs w:val="20"/>
        </w:rPr>
        <w:t xml:space="preserve"> prac wyko</w:t>
      </w:r>
      <w:r w:rsidRPr="008F3437">
        <w:rPr>
          <w:rFonts w:ascii="Verdana" w:hAnsi="Verdana" w:cs="TT1D1t00"/>
          <w:sz w:val="20"/>
          <w:szCs w:val="20"/>
        </w:rPr>
        <w:t>ń</w:t>
      </w:r>
      <w:r w:rsidR="00BF01FD">
        <w:rPr>
          <w:rFonts w:ascii="Verdana" w:hAnsi="Verdana" w:cs="Times-Roman"/>
          <w:sz w:val="20"/>
          <w:szCs w:val="20"/>
        </w:rPr>
        <w:t>czeniowych</w:t>
      </w:r>
      <w:r w:rsidR="0053138C">
        <w:rPr>
          <w:rFonts w:ascii="Verdana" w:hAnsi="Verdana" w:cs="Times-Roman"/>
          <w:sz w:val="20"/>
          <w:szCs w:val="20"/>
        </w:rPr>
        <w:t>, odtworzeniow</w:t>
      </w:r>
      <w:r w:rsidR="00BF01FD">
        <w:rPr>
          <w:rFonts w:ascii="Verdana" w:hAnsi="Verdana" w:cs="Times-Roman"/>
          <w:sz w:val="20"/>
          <w:szCs w:val="20"/>
        </w:rPr>
        <w:t>ych</w:t>
      </w:r>
      <w:r>
        <w:rPr>
          <w:rFonts w:ascii="Verdana" w:hAnsi="Verdana" w:cs="Times-Roman"/>
          <w:sz w:val="20"/>
          <w:szCs w:val="20"/>
        </w:rPr>
        <w:t>;</w:t>
      </w:r>
    </w:p>
    <w:p w:rsidR="005A2CCE" w:rsidRPr="008F3437" w:rsidRDefault="005A2CCE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- </w:t>
      </w:r>
      <w:r w:rsidR="00BF01FD">
        <w:rPr>
          <w:rFonts w:ascii="Verdana" w:hAnsi="Verdana" w:cs="Times-Roman"/>
          <w:sz w:val="20"/>
          <w:szCs w:val="20"/>
        </w:rPr>
        <w:t>wykonanie</w:t>
      </w:r>
      <w:r w:rsidR="0053138C">
        <w:rPr>
          <w:rFonts w:ascii="Verdana" w:hAnsi="Verdana" w:cs="Times-Roman"/>
          <w:sz w:val="20"/>
          <w:szCs w:val="20"/>
        </w:rPr>
        <w:t xml:space="preserve"> </w:t>
      </w:r>
      <w:r>
        <w:rPr>
          <w:rFonts w:ascii="Verdana" w:hAnsi="Verdana" w:cs="Times-Roman"/>
          <w:sz w:val="20"/>
          <w:szCs w:val="20"/>
        </w:rPr>
        <w:t>u</w:t>
      </w:r>
      <w:r w:rsidRPr="008F3437">
        <w:rPr>
          <w:rFonts w:ascii="Verdana" w:hAnsi="Verdana" w:cs="Times-Roman"/>
          <w:sz w:val="20"/>
          <w:szCs w:val="20"/>
        </w:rPr>
        <w:t xml:space="preserve">szczelnienia </w:t>
      </w:r>
      <w:r w:rsidR="0053138C">
        <w:rPr>
          <w:rFonts w:ascii="Verdana" w:hAnsi="Verdana" w:cs="Times-Roman"/>
          <w:sz w:val="20"/>
          <w:szCs w:val="20"/>
        </w:rPr>
        <w:t xml:space="preserve">przewiertów przez ściany </w:t>
      </w:r>
      <w:r w:rsidRPr="008F3437">
        <w:rPr>
          <w:rFonts w:ascii="Verdana" w:hAnsi="Verdana" w:cs="Times-Roman"/>
          <w:sz w:val="20"/>
          <w:szCs w:val="20"/>
        </w:rPr>
        <w:t>pomieszcze</w:t>
      </w:r>
      <w:r w:rsidRPr="008F3437">
        <w:rPr>
          <w:rFonts w:ascii="Verdana" w:hAnsi="Verdana" w:cs="TT1D1t00"/>
          <w:sz w:val="20"/>
          <w:szCs w:val="20"/>
        </w:rPr>
        <w:t xml:space="preserve">ń </w:t>
      </w:r>
      <w:r w:rsidRPr="008F3437">
        <w:rPr>
          <w:rFonts w:ascii="Verdana" w:hAnsi="Verdana" w:cs="Times-Roman"/>
          <w:sz w:val="20"/>
          <w:szCs w:val="20"/>
        </w:rPr>
        <w:t>stanowi</w:t>
      </w:r>
      <w:r w:rsidRPr="008F3437">
        <w:rPr>
          <w:rFonts w:ascii="Verdana" w:hAnsi="Verdana" w:cs="TT1D1t00"/>
          <w:sz w:val="20"/>
          <w:szCs w:val="20"/>
        </w:rPr>
        <w:t>ą</w:t>
      </w:r>
      <w:r w:rsidRPr="008F3437">
        <w:rPr>
          <w:rFonts w:ascii="Verdana" w:hAnsi="Verdana" w:cs="Times-Roman"/>
          <w:sz w:val="20"/>
          <w:szCs w:val="20"/>
        </w:rPr>
        <w:t xml:space="preserve">cych strefy ochrony </w:t>
      </w:r>
      <w:proofErr w:type="spellStart"/>
      <w:r w:rsidRPr="008F3437">
        <w:rPr>
          <w:rFonts w:ascii="Verdana" w:hAnsi="Verdana" w:cs="Times-Roman"/>
          <w:sz w:val="20"/>
          <w:szCs w:val="20"/>
        </w:rPr>
        <w:t>p</w:t>
      </w:r>
      <w:r w:rsidR="00BA31C6">
        <w:rPr>
          <w:rFonts w:ascii="Verdana" w:hAnsi="Verdana" w:cs="Times-Roman"/>
          <w:sz w:val="20"/>
          <w:szCs w:val="20"/>
        </w:rPr>
        <w:t>.</w:t>
      </w:r>
      <w:r w:rsidRPr="008F3437">
        <w:rPr>
          <w:rFonts w:ascii="Verdana" w:hAnsi="Verdana" w:cs="Times-Roman"/>
          <w:sz w:val="20"/>
          <w:szCs w:val="20"/>
        </w:rPr>
        <w:t>po</w:t>
      </w:r>
      <w:r w:rsidRPr="008F3437">
        <w:rPr>
          <w:rFonts w:ascii="Verdana" w:hAnsi="Verdana" w:cs="TT1D1t00"/>
          <w:sz w:val="20"/>
          <w:szCs w:val="20"/>
        </w:rPr>
        <w:t>ż</w:t>
      </w:r>
      <w:proofErr w:type="spellEnd"/>
      <w:r w:rsidRPr="008F3437">
        <w:rPr>
          <w:rFonts w:ascii="Verdana" w:hAnsi="Verdana" w:cs="Times-Roman"/>
          <w:sz w:val="20"/>
          <w:szCs w:val="20"/>
        </w:rPr>
        <w:t>.</w:t>
      </w:r>
      <w:r>
        <w:rPr>
          <w:rFonts w:ascii="Verdana" w:hAnsi="Verdana" w:cs="Times-Roman"/>
          <w:sz w:val="20"/>
          <w:szCs w:val="20"/>
        </w:rPr>
        <w:t>;</w:t>
      </w:r>
    </w:p>
    <w:p w:rsidR="00D82F41" w:rsidRPr="008F3437" w:rsidRDefault="005A2CCE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8F3437">
        <w:rPr>
          <w:rFonts w:ascii="Verdana" w:hAnsi="Verdana" w:cs="Times-Roman"/>
          <w:sz w:val="20"/>
          <w:szCs w:val="20"/>
        </w:rPr>
        <w:t>-</w:t>
      </w:r>
      <w:r w:rsidR="00D82F41">
        <w:rPr>
          <w:rFonts w:ascii="Verdana" w:hAnsi="Verdana" w:cs="Times-Roman"/>
          <w:sz w:val="20"/>
          <w:szCs w:val="20"/>
        </w:rPr>
        <w:t xml:space="preserve"> </w:t>
      </w:r>
      <w:r w:rsidR="00BF01FD">
        <w:rPr>
          <w:rFonts w:ascii="Verdana" w:hAnsi="Verdana" w:cs="Verdana"/>
          <w:color w:val="000000"/>
          <w:sz w:val="20"/>
          <w:szCs w:val="20"/>
        </w:rPr>
        <w:t>doprowadzenie</w:t>
      </w:r>
      <w:r w:rsidR="0053138C">
        <w:rPr>
          <w:rFonts w:ascii="Verdana" w:hAnsi="Verdana" w:cs="Verdana"/>
          <w:color w:val="000000"/>
          <w:sz w:val="20"/>
          <w:szCs w:val="20"/>
        </w:rPr>
        <w:t xml:space="preserve"> element</w:t>
      </w:r>
      <w:r w:rsidR="00BF01FD">
        <w:rPr>
          <w:rFonts w:ascii="Verdana" w:hAnsi="Verdana" w:cs="Verdana"/>
          <w:color w:val="000000"/>
          <w:sz w:val="20"/>
          <w:szCs w:val="20"/>
        </w:rPr>
        <w:t xml:space="preserve">ów budowlanych w danym budynku, </w:t>
      </w:r>
      <w:r w:rsidR="0053138C">
        <w:rPr>
          <w:rFonts w:ascii="Verdana" w:hAnsi="Verdana" w:cs="Verdana"/>
          <w:color w:val="000000"/>
          <w:sz w:val="20"/>
          <w:szCs w:val="20"/>
        </w:rPr>
        <w:t>naruszon</w:t>
      </w:r>
      <w:r w:rsidR="00BF01FD">
        <w:rPr>
          <w:rFonts w:ascii="Verdana" w:hAnsi="Verdana" w:cs="Verdana"/>
          <w:color w:val="000000"/>
          <w:sz w:val="20"/>
          <w:szCs w:val="20"/>
        </w:rPr>
        <w:t>ych</w:t>
      </w:r>
      <w:r w:rsidR="00D82F41">
        <w:rPr>
          <w:rFonts w:ascii="Verdana" w:hAnsi="Verdana" w:cs="Verdana"/>
          <w:color w:val="000000"/>
          <w:sz w:val="20"/>
          <w:szCs w:val="20"/>
        </w:rPr>
        <w:t xml:space="preserve"> w wyniku prac montażowych do stanu pierwotnego.</w:t>
      </w:r>
    </w:p>
    <w:p w:rsidR="00124818" w:rsidRDefault="00BF01FD" w:rsidP="001F23CE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- dostarczenie wymaganych dokumentów koniecznych</w:t>
      </w:r>
      <w:r w:rsidR="00124818" w:rsidRPr="008F3437">
        <w:rPr>
          <w:rFonts w:ascii="Verdana" w:hAnsi="Verdana" w:cs="Times-Roman"/>
          <w:sz w:val="20"/>
          <w:szCs w:val="20"/>
        </w:rPr>
        <w:t xml:space="preserve"> do u</w:t>
      </w:r>
      <w:r w:rsidR="00124818" w:rsidRPr="008F3437">
        <w:rPr>
          <w:rFonts w:ascii="Verdana" w:hAnsi="Verdana" w:cs="TT1D1t00"/>
          <w:sz w:val="20"/>
          <w:szCs w:val="20"/>
        </w:rPr>
        <w:t>ż</w:t>
      </w:r>
      <w:r w:rsidR="00124818">
        <w:rPr>
          <w:rFonts w:ascii="Verdana" w:hAnsi="Verdana" w:cs="Times-Roman"/>
          <w:sz w:val="20"/>
          <w:szCs w:val="20"/>
        </w:rPr>
        <w:t>ytkowania;</w:t>
      </w:r>
    </w:p>
    <w:p w:rsidR="00A514E5" w:rsidRPr="00FB7DC6" w:rsidRDefault="00124818" w:rsidP="00FB7DC6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8F3437">
        <w:rPr>
          <w:rFonts w:ascii="Verdana" w:hAnsi="Verdana" w:cs="Times-Roman"/>
          <w:sz w:val="20"/>
          <w:szCs w:val="20"/>
        </w:rPr>
        <w:t xml:space="preserve">- </w:t>
      </w:r>
      <w:r w:rsidR="001A5912">
        <w:rPr>
          <w:rFonts w:ascii="Verdana" w:hAnsi="Verdana" w:cs="Times-Roman"/>
          <w:sz w:val="20"/>
          <w:szCs w:val="20"/>
        </w:rPr>
        <w:t>wykona</w:t>
      </w:r>
      <w:r w:rsidR="00BF01FD">
        <w:rPr>
          <w:rFonts w:ascii="Verdana" w:hAnsi="Verdana" w:cs="Times-Roman"/>
          <w:sz w:val="20"/>
          <w:szCs w:val="20"/>
        </w:rPr>
        <w:t>nie</w:t>
      </w:r>
      <w:r w:rsidRPr="008F3437">
        <w:rPr>
          <w:rFonts w:ascii="Verdana" w:hAnsi="Verdana" w:cs="Times-Roman"/>
          <w:sz w:val="20"/>
          <w:szCs w:val="20"/>
        </w:rPr>
        <w:t xml:space="preserve"> prób </w:t>
      </w:r>
      <w:r w:rsidR="00A514E5">
        <w:rPr>
          <w:rFonts w:ascii="Verdana" w:hAnsi="Verdana" w:cs="Verdana"/>
          <w:color w:val="000000"/>
          <w:sz w:val="20"/>
          <w:szCs w:val="20"/>
        </w:rPr>
        <w:t>szczelności i wydajności</w:t>
      </w:r>
      <w:r w:rsidR="00BA31C6">
        <w:rPr>
          <w:rFonts w:ascii="Verdana" w:hAnsi="Verdana" w:cs="Verdana"/>
          <w:color w:val="000000"/>
          <w:sz w:val="20"/>
          <w:szCs w:val="20"/>
        </w:rPr>
        <w:t>;</w:t>
      </w:r>
    </w:p>
    <w:p w:rsidR="00F26CDF" w:rsidRDefault="002E7E89" w:rsidP="002E7E89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F26CDF">
        <w:rPr>
          <w:rFonts w:ascii="Verdana" w:hAnsi="Verdana" w:cs="Times-Roman"/>
          <w:sz w:val="20"/>
          <w:szCs w:val="20"/>
        </w:rPr>
        <w:t xml:space="preserve">- </w:t>
      </w:r>
      <w:r w:rsidR="00F26CDF" w:rsidRPr="00F26CDF">
        <w:rPr>
          <w:rFonts w:ascii="Verdana" w:hAnsi="Verdana" w:cs="Times-Roman"/>
          <w:sz w:val="20"/>
          <w:szCs w:val="20"/>
        </w:rPr>
        <w:t>sporz</w:t>
      </w:r>
      <w:r w:rsidR="00F26CDF" w:rsidRPr="00F26CDF">
        <w:rPr>
          <w:rFonts w:ascii="Verdana" w:hAnsi="Verdana" w:cs="TT1D1t00"/>
          <w:sz w:val="20"/>
          <w:szCs w:val="20"/>
        </w:rPr>
        <w:t>ą</w:t>
      </w:r>
      <w:r w:rsidR="00BF01FD">
        <w:rPr>
          <w:rFonts w:ascii="Verdana" w:hAnsi="Verdana" w:cs="Times-Roman"/>
          <w:sz w:val="20"/>
          <w:szCs w:val="20"/>
        </w:rPr>
        <w:t>dzenie i dostarczenie</w:t>
      </w:r>
      <w:r w:rsidR="00F26CDF" w:rsidRPr="00F26CDF">
        <w:rPr>
          <w:rFonts w:ascii="Verdana" w:hAnsi="Verdana" w:cs="Times-Roman"/>
          <w:sz w:val="20"/>
          <w:szCs w:val="20"/>
        </w:rPr>
        <w:t xml:space="preserve"> Zamawiającemu, </w:t>
      </w:r>
      <w:r w:rsidR="00F26CDF" w:rsidRPr="00F26CDF">
        <w:rPr>
          <w:rFonts w:ascii="Verdana" w:hAnsi="Verdana" w:cs="Verdana"/>
          <w:color w:val="000000"/>
          <w:sz w:val="20"/>
          <w:szCs w:val="20"/>
        </w:rPr>
        <w:t xml:space="preserve">do dnia odbioru końcowego </w:t>
      </w:r>
      <w:r w:rsidR="00BF01FD">
        <w:rPr>
          <w:rFonts w:ascii="Verdana" w:hAnsi="Verdana" w:cs="Times-Roman"/>
          <w:sz w:val="20"/>
          <w:szCs w:val="20"/>
        </w:rPr>
        <w:t>dokumentacji powykonawczej</w:t>
      </w:r>
      <w:r w:rsidR="00F26CDF">
        <w:rPr>
          <w:rFonts w:ascii="Verdana" w:hAnsi="Verdana" w:cs="Times-Roman"/>
          <w:sz w:val="20"/>
          <w:szCs w:val="20"/>
        </w:rPr>
        <w:t>, obejmującą:</w:t>
      </w:r>
    </w:p>
    <w:p w:rsidR="00F26CDF" w:rsidRDefault="00F26CDF" w:rsidP="00290AF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F26CDF">
        <w:rPr>
          <w:rFonts w:ascii="Verdana" w:hAnsi="Verdana" w:cs="Verdana"/>
          <w:sz w:val="20"/>
          <w:szCs w:val="20"/>
        </w:rPr>
        <w:t>oryginał dziennika budowy z potwierdzeniem wykonania prac przez inspektorów nadzoru ze strony Zamawiającego – w przypadku, gdy w pozwoleniu na budowę będzie wykazane prowadzenie dziennika budowy;</w:t>
      </w:r>
    </w:p>
    <w:p w:rsidR="00F26CDF" w:rsidRDefault="00F26CDF" w:rsidP="00290AF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F26CDF">
        <w:rPr>
          <w:rFonts w:ascii="Verdana" w:hAnsi="Verdana" w:cs="Verdana"/>
          <w:sz w:val="20"/>
          <w:szCs w:val="20"/>
        </w:rPr>
        <w:t>oświadczenie kierownika robót o zgodności wykonania robót z projektem budowlanym, przepisami i obowiązującymi polskimi normami;</w:t>
      </w:r>
    </w:p>
    <w:p w:rsidR="00F26CDF" w:rsidRDefault="00F26CDF" w:rsidP="00290AF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F26CDF">
        <w:rPr>
          <w:rFonts w:ascii="Verdana" w:hAnsi="Verdana" w:cs="Verdana"/>
          <w:sz w:val="20"/>
          <w:szCs w:val="20"/>
        </w:rPr>
        <w:t>dokumentację powykonawczą, tj. projekt budowlany, dokumentację budowy z naniesionymi w toku wykonywania robót zmianami;</w:t>
      </w:r>
    </w:p>
    <w:p w:rsidR="00F26CDF" w:rsidRPr="00F26CDF" w:rsidRDefault="00F26CDF" w:rsidP="00290AF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Verdana" w:hAnsi="Verdana" w:cs="Verdana"/>
          <w:sz w:val="20"/>
          <w:szCs w:val="20"/>
        </w:rPr>
      </w:pPr>
      <w:r w:rsidRPr="00F26CDF">
        <w:rPr>
          <w:rFonts w:ascii="Verdana" w:hAnsi="Verdana" w:cs="Verdana"/>
          <w:sz w:val="20"/>
          <w:szCs w:val="20"/>
        </w:rPr>
        <w:t xml:space="preserve">wymagane certyfikaty, aprobaty, atesty i deklaracje zgodności, które będą posiadały znamiona materiałów użytych przy wykonywaniu </w:t>
      </w:r>
      <w:r w:rsidR="001E5780">
        <w:rPr>
          <w:rFonts w:ascii="Verdana" w:hAnsi="Verdana" w:cs="Verdana"/>
          <w:sz w:val="20"/>
          <w:szCs w:val="20"/>
        </w:rPr>
        <w:t>montażu wewnętrznej instalacji wodociągowej przeciwpożarowej</w:t>
      </w:r>
      <w:r w:rsidRPr="00F26CDF">
        <w:rPr>
          <w:rFonts w:ascii="Verdana" w:hAnsi="Verdana" w:cs="Verdana"/>
          <w:sz w:val="20"/>
          <w:szCs w:val="20"/>
        </w:rPr>
        <w:t xml:space="preserve"> poprzez potwierdzenie ich wbudowania przez kierownika robót;</w:t>
      </w:r>
    </w:p>
    <w:p w:rsidR="0053138C" w:rsidRPr="00F26CDF" w:rsidRDefault="002E7E89" w:rsidP="0063179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F26CDF">
        <w:rPr>
          <w:rFonts w:ascii="Verdana" w:hAnsi="Verdana" w:cs="Times-Roman"/>
          <w:sz w:val="20"/>
          <w:szCs w:val="20"/>
        </w:rPr>
        <w:t>w ilo</w:t>
      </w:r>
      <w:r w:rsidRPr="00F26CDF">
        <w:rPr>
          <w:rFonts w:ascii="Verdana" w:hAnsi="Verdana" w:cs="TT1D1t00"/>
          <w:sz w:val="20"/>
          <w:szCs w:val="20"/>
        </w:rPr>
        <w:t>ś</w:t>
      </w:r>
      <w:r w:rsidRPr="00F26CDF">
        <w:rPr>
          <w:rFonts w:ascii="Verdana" w:hAnsi="Verdana" w:cs="Times-Roman"/>
          <w:sz w:val="20"/>
          <w:szCs w:val="20"/>
        </w:rPr>
        <w:t>ci 1 egzemplarza w wersji papierowej</w:t>
      </w:r>
      <w:r w:rsidR="00F26CDF" w:rsidRPr="00F26CDF">
        <w:rPr>
          <w:rFonts w:ascii="Verdana" w:hAnsi="Verdana" w:cs="Times-Roman"/>
          <w:sz w:val="20"/>
          <w:szCs w:val="20"/>
        </w:rPr>
        <w:t xml:space="preserve"> </w:t>
      </w:r>
      <w:r w:rsidR="001A5912" w:rsidRPr="00F26CDF">
        <w:rPr>
          <w:rFonts w:ascii="Verdana" w:hAnsi="Verdana" w:cs="Times-Roman"/>
          <w:sz w:val="20"/>
          <w:szCs w:val="20"/>
        </w:rPr>
        <w:t xml:space="preserve">i 1 egzemplarza </w:t>
      </w:r>
      <w:r w:rsidRPr="00F26CDF">
        <w:rPr>
          <w:rFonts w:ascii="Verdana" w:hAnsi="Verdana" w:cs="Times-Roman"/>
          <w:sz w:val="20"/>
          <w:szCs w:val="20"/>
        </w:rPr>
        <w:t xml:space="preserve">w wersji cyfrowej, w formacie </w:t>
      </w:r>
      <w:proofErr w:type="spellStart"/>
      <w:r w:rsidRPr="00F26CDF">
        <w:rPr>
          <w:rFonts w:ascii="Verdana" w:hAnsi="Verdana" w:cs="Times-Roman"/>
          <w:sz w:val="20"/>
          <w:szCs w:val="20"/>
        </w:rPr>
        <w:t>*.pd</w:t>
      </w:r>
      <w:r w:rsidR="001A5912" w:rsidRPr="00F26CDF">
        <w:rPr>
          <w:rFonts w:ascii="Verdana" w:hAnsi="Verdana" w:cs="Times-Roman"/>
          <w:sz w:val="20"/>
          <w:szCs w:val="20"/>
        </w:rPr>
        <w:t>f</w:t>
      </w:r>
      <w:proofErr w:type="spellEnd"/>
      <w:r w:rsidR="001A5912" w:rsidRPr="00F26CDF">
        <w:rPr>
          <w:rFonts w:ascii="Verdana" w:hAnsi="Verdana" w:cs="Times-Roman"/>
          <w:sz w:val="20"/>
          <w:szCs w:val="20"/>
        </w:rPr>
        <w:t xml:space="preserve"> na </w:t>
      </w:r>
      <w:proofErr w:type="spellStart"/>
      <w:r w:rsidR="001E5780">
        <w:rPr>
          <w:rFonts w:ascii="Verdana" w:hAnsi="Verdana" w:cs="Times-Roman"/>
          <w:sz w:val="20"/>
          <w:szCs w:val="20"/>
        </w:rPr>
        <w:t>pendrive</w:t>
      </w:r>
      <w:proofErr w:type="spellEnd"/>
      <w:r w:rsidR="001A5912" w:rsidRPr="00F26CDF">
        <w:rPr>
          <w:rFonts w:ascii="Verdana" w:hAnsi="Verdana" w:cs="Times-Roman"/>
          <w:sz w:val="20"/>
          <w:szCs w:val="20"/>
        </w:rPr>
        <w:t>.</w:t>
      </w:r>
      <w:r w:rsidRPr="00F26CDF">
        <w:rPr>
          <w:rFonts w:ascii="Verdana" w:hAnsi="Verdana" w:cs="Times-Roman"/>
          <w:sz w:val="20"/>
          <w:szCs w:val="20"/>
        </w:rPr>
        <w:t xml:space="preserve"> Dokumentacja powykonawcza, w formie graficznej winna </w:t>
      </w:r>
      <w:r w:rsidRPr="00F26CDF">
        <w:rPr>
          <w:rFonts w:ascii="Verdana" w:hAnsi="Verdana" w:cs="Times-Roman"/>
          <w:sz w:val="20"/>
          <w:szCs w:val="20"/>
        </w:rPr>
        <w:lastRenderedPageBreak/>
        <w:t xml:space="preserve">zawierać </w:t>
      </w:r>
      <w:r w:rsidRPr="00F26CDF">
        <w:rPr>
          <w:rFonts w:ascii="Verdana" w:hAnsi="Verdana" w:cs="Verdana"/>
          <w:color w:val="000000"/>
          <w:sz w:val="20"/>
          <w:szCs w:val="20"/>
        </w:rPr>
        <w:t xml:space="preserve">naniesione na rzutach </w:t>
      </w:r>
      <w:r w:rsidR="00FB7DC6">
        <w:rPr>
          <w:rFonts w:ascii="Verdana" w:hAnsi="Verdana" w:cs="Verdana"/>
          <w:color w:val="000000"/>
          <w:sz w:val="20"/>
          <w:szCs w:val="20"/>
        </w:rPr>
        <w:t xml:space="preserve">pomieszczeń: </w:t>
      </w:r>
      <w:r w:rsidR="00BA31C6">
        <w:rPr>
          <w:rFonts w:ascii="Verdana" w:hAnsi="Verdana" w:cs="Verdana"/>
          <w:color w:val="000000"/>
          <w:sz w:val="20"/>
          <w:szCs w:val="20"/>
        </w:rPr>
        <w:t>zestaw hydroforow</w:t>
      </w:r>
      <w:r w:rsidR="008A4299">
        <w:rPr>
          <w:rFonts w:ascii="Verdana" w:hAnsi="Verdana" w:cs="Verdana"/>
          <w:color w:val="000000"/>
          <w:sz w:val="20"/>
          <w:szCs w:val="20"/>
        </w:rPr>
        <w:t>y</w:t>
      </w:r>
      <w:r w:rsidR="00BA31C6">
        <w:rPr>
          <w:rFonts w:ascii="Verdana" w:hAnsi="Verdana" w:cs="Verdana"/>
          <w:color w:val="000000"/>
          <w:sz w:val="20"/>
          <w:szCs w:val="20"/>
        </w:rPr>
        <w:t xml:space="preserve">, </w:t>
      </w:r>
      <w:r w:rsidR="007D0425">
        <w:rPr>
          <w:rFonts w:ascii="Verdana" w:hAnsi="Verdana" w:cs="Verdana"/>
          <w:color w:val="000000"/>
          <w:sz w:val="20"/>
          <w:szCs w:val="20"/>
        </w:rPr>
        <w:t xml:space="preserve">nowe </w:t>
      </w:r>
      <w:r w:rsidR="00BA31C6">
        <w:rPr>
          <w:rFonts w:ascii="Verdana" w:hAnsi="Verdana" w:cs="Verdana"/>
          <w:color w:val="000000"/>
          <w:sz w:val="20"/>
          <w:szCs w:val="20"/>
        </w:rPr>
        <w:t xml:space="preserve">instalacje oraz </w:t>
      </w:r>
      <w:r w:rsidRPr="00F26CDF">
        <w:rPr>
          <w:rFonts w:ascii="Verdana" w:hAnsi="Verdana" w:cs="Verdana"/>
          <w:color w:val="000000"/>
          <w:sz w:val="20"/>
          <w:szCs w:val="20"/>
        </w:rPr>
        <w:t>trasy zasilania elektrycznego</w:t>
      </w:r>
      <w:r w:rsidR="00BA31C6">
        <w:rPr>
          <w:rFonts w:ascii="Verdana" w:hAnsi="Verdana" w:cs="Verdana"/>
          <w:color w:val="000000"/>
          <w:sz w:val="20"/>
          <w:szCs w:val="20"/>
        </w:rPr>
        <w:t>.</w:t>
      </w:r>
    </w:p>
    <w:p w:rsidR="008F3437" w:rsidRPr="008F3437" w:rsidRDefault="008F3437" w:rsidP="008F3437">
      <w:pPr>
        <w:autoSpaceDE w:val="0"/>
        <w:autoSpaceDN w:val="0"/>
        <w:adjustRightInd w:val="0"/>
        <w:rPr>
          <w:rFonts w:ascii="Verdana" w:hAnsi="Verdana" w:cs="Times-Roman"/>
          <w:sz w:val="20"/>
          <w:szCs w:val="20"/>
        </w:rPr>
      </w:pPr>
    </w:p>
    <w:p w:rsidR="008F3437" w:rsidRPr="00BA31C6" w:rsidRDefault="00124818" w:rsidP="00BA31C6">
      <w:pPr>
        <w:pStyle w:val="Akapitzlist"/>
        <w:numPr>
          <w:ilvl w:val="0"/>
          <w:numId w:val="13"/>
        </w:numPr>
        <w:ind w:left="426" w:hanging="426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BA31C6">
        <w:rPr>
          <w:rFonts w:ascii="Verdana" w:hAnsi="Verdana" w:cs="Verdana"/>
          <w:b/>
          <w:color w:val="000000"/>
          <w:sz w:val="20"/>
          <w:szCs w:val="20"/>
        </w:rPr>
        <w:t>Aktualne uwarunkowania wyko</w:t>
      </w:r>
      <w:r w:rsidR="001F2FF7" w:rsidRPr="00BA31C6">
        <w:rPr>
          <w:rFonts w:ascii="Verdana" w:hAnsi="Verdana" w:cs="Verdana"/>
          <w:b/>
          <w:color w:val="000000"/>
          <w:sz w:val="20"/>
          <w:szCs w:val="20"/>
        </w:rPr>
        <w:t>na</w:t>
      </w:r>
      <w:r w:rsidRPr="00BA31C6">
        <w:rPr>
          <w:rFonts w:ascii="Verdana" w:hAnsi="Verdana" w:cs="Verdana"/>
          <w:b/>
          <w:color w:val="000000"/>
          <w:sz w:val="20"/>
          <w:szCs w:val="20"/>
        </w:rPr>
        <w:t>nia przedmiotu zamówienia.</w:t>
      </w:r>
    </w:p>
    <w:p w:rsidR="00AE4518" w:rsidRPr="00734D0C" w:rsidRDefault="00AE4518" w:rsidP="00734D0C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AE4518" w:rsidRPr="00481693" w:rsidRDefault="00AE451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AE4518">
        <w:rPr>
          <w:rFonts w:ascii="Verdana" w:hAnsi="Verdana" w:cs="Times-Roman"/>
          <w:sz w:val="20"/>
          <w:szCs w:val="20"/>
        </w:rPr>
        <w:t>W budynkach nale</w:t>
      </w:r>
      <w:r w:rsidRPr="00AE4518">
        <w:rPr>
          <w:rFonts w:ascii="Verdana" w:hAnsi="Verdana" w:cs="TT1D1t00"/>
          <w:sz w:val="20"/>
          <w:szCs w:val="20"/>
        </w:rPr>
        <w:t>ż</w:t>
      </w:r>
      <w:r w:rsidRPr="00AE4518">
        <w:rPr>
          <w:rFonts w:ascii="Verdana" w:hAnsi="Verdana" w:cs="Times-Roman"/>
          <w:sz w:val="20"/>
          <w:szCs w:val="20"/>
        </w:rPr>
        <w:t>y wykonywa</w:t>
      </w:r>
      <w:r w:rsidRPr="00AE4518">
        <w:rPr>
          <w:rFonts w:ascii="Verdana" w:hAnsi="Verdana" w:cs="TT1D1t00"/>
          <w:sz w:val="20"/>
          <w:szCs w:val="20"/>
        </w:rPr>
        <w:t xml:space="preserve">ć </w:t>
      </w:r>
      <w:r w:rsidR="00E71893">
        <w:rPr>
          <w:rFonts w:ascii="Verdana" w:hAnsi="Verdana" w:cs="Times-Roman"/>
          <w:sz w:val="20"/>
          <w:szCs w:val="20"/>
        </w:rPr>
        <w:t>prace</w:t>
      </w:r>
      <w:r w:rsidRPr="00AE4518">
        <w:rPr>
          <w:rFonts w:ascii="Verdana" w:hAnsi="Verdana" w:cs="Times-Roman"/>
          <w:sz w:val="20"/>
          <w:szCs w:val="20"/>
        </w:rPr>
        <w:t xml:space="preserve"> w sposób nie pogarszający ich stan techniczny i estetyczny</w:t>
      </w:r>
      <w:r>
        <w:rPr>
          <w:rFonts w:ascii="Verdana" w:hAnsi="Verdana" w:cs="Times-Roman"/>
          <w:sz w:val="20"/>
          <w:szCs w:val="20"/>
        </w:rPr>
        <w:t>.</w:t>
      </w:r>
    </w:p>
    <w:p w:rsidR="00481693" w:rsidRPr="00AE4518" w:rsidRDefault="00481693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Zgłaszanie Zam</w:t>
      </w:r>
      <w:r w:rsidR="00106453">
        <w:rPr>
          <w:rFonts w:ascii="Verdana" w:hAnsi="Verdana" w:cs="Times-Roman"/>
          <w:sz w:val="20"/>
          <w:szCs w:val="20"/>
        </w:rPr>
        <w:t>awiającemu o planowanych wyłączeniach dostaw wody i prądu do danego obiektu, w zwi</w:t>
      </w:r>
      <w:r w:rsidR="00FB7DC6">
        <w:rPr>
          <w:rFonts w:ascii="Verdana" w:hAnsi="Verdana" w:cs="Times-Roman"/>
          <w:sz w:val="20"/>
          <w:szCs w:val="20"/>
        </w:rPr>
        <w:t>ązku z</w:t>
      </w:r>
      <w:r w:rsidR="00AB0E52">
        <w:rPr>
          <w:rFonts w:ascii="Verdana" w:hAnsi="Verdana" w:cs="Times-Roman"/>
          <w:sz w:val="20"/>
          <w:szCs w:val="20"/>
        </w:rPr>
        <w:t xml:space="preserve"> przyłączaniem zestawu hydroforowego i pomp </w:t>
      </w:r>
      <w:r w:rsidR="00106453">
        <w:rPr>
          <w:rFonts w:ascii="Verdana" w:hAnsi="Verdana" w:cs="Times-Roman"/>
          <w:sz w:val="20"/>
          <w:szCs w:val="20"/>
        </w:rPr>
        <w:t>do instalacji. Wykonawca zobowiązany jest powiadomić o tym fakcie Zamawiającego w terminie do 2 dni przed planowanym wyłączeniem ww. mediów.</w:t>
      </w:r>
    </w:p>
    <w:p w:rsidR="00AE4518" w:rsidRDefault="00AE451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Wykonawca zobowiązany jest zwrócić szczególną uwagę na nienaruszenie (nie uszkodzenie) istniejącyc</w:t>
      </w:r>
      <w:r w:rsidR="00E71893">
        <w:rPr>
          <w:rFonts w:ascii="Verdana" w:hAnsi="Verdana" w:cs="Verdana"/>
          <w:color w:val="000000"/>
          <w:sz w:val="20"/>
          <w:szCs w:val="20"/>
        </w:rPr>
        <w:t>h sieci i instalacji w budynku</w:t>
      </w:r>
      <w:r w:rsidRPr="009A6BBA">
        <w:rPr>
          <w:rFonts w:ascii="Verdana" w:hAnsi="Verdana" w:cs="Verdana"/>
          <w:color w:val="000000"/>
          <w:sz w:val="20"/>
          <w:szCs w:val="20"/>
        </w:rPr>
        <w:t xml:space="preserve">, a przejścia i przebicia przez przegrody budowlane winny być wykonywane z należytą ostrożnością, wyłącznie w zakresie niezbędnym do przeprowadzenia elementów instalacji. Naprawa przejść winna być wykonana z zastosowaniem materiałów uszczelniających oraz zapobiegających powstaniu korozji rur i przewodów. Przejścia i przebicia należy zabezpieczyć powykonawczo do wartości </w:t>
      </w:r>
      <w:r w:rsidR="00F67845">
        <w:rPr>
          <w:rFonts w:ascii="Verdana" w:hAnsi="Verdana" w:cs="Verdana"/>
          <w:color w:val="000000"/>
          <w:sz w:val="20"/>
          <w:szCs w:val="20"/>
        </w:rPr>
        <w:t xml:space="preserve">EI 30 lub </w:t>
      </w:r>
      <w:r w:rsidRPr="009A6BBA">
        <w:rPr>
          <w:rFonts w:ascii="Verdana" w:hAnsi="Verdana" w:cs="Verdana"/>
          <w:color w:val="000000"/>
          <w:sz w:val="20"/>
          <w:szCs w:val="20"/>
        </w:rPr>
        <w:t>EI 60. W przypadku uszkodzeń elementów i wyposażenia budynku Wykonawca zobowiązany jest do przywrócenia ich stanu poprzedniego, łącznie z wykonaniem prac malarskich w zakresie wynikającym z powstałych uszkodzeń.</w:t>
      </w:r>
    </w:p>
    <w:p w:rsidR="00AE4518" w:rsidRPr="00D05535" w:rsidRDefault="00F67845" w:rsidP="00D05535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Zgłaszanie Zamawiającemu na bieżącą wszelkich wynikłych awarii w czasie wykonywania prac na obiektach;</w:t>
      </w:r>
    </w:p>
    <w:p w:rsidR="00AE4518" w:rsidRDefault="00AE451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Wykonawca winien dysponować, w czasie umożliwiającym zabezpieczenie awarii, sprzęt i materiały umożliwiające wykonanie prac, które ograniczą destrukcyjne działanie awarii instalacji i urządzeń. Pod pojęciem awarii Zamawiający rozumie nagłe wystąpienie niesprawności działania urządzenia, uszkodzenia, nieszczelności</w:t>
      </w:r>
      <w:r w:rsidR="00D05535">
        <w:rPr>
          <w:rFonts w:ascii="Verdana" w:hAnsi="Verdana" w:cs="Verdana"/>
          <w:color w:val="000000"/>
          <w:sz w:val="20"/>
          <w:szCs w:val="20"/>
        </w:rPr>
        <w:t xml:space="preserve">. </w:t>
      </w:r>
      <w:r w:rsidRPr="009A6BBA">
        <w:rPr>
          <w:rFonts w:ascii="Verdana" w:hAnsi="Verdana" w:cs="Verdana"/>
          <w:color w:val="000000"/>
          <w:sz w:val="20"/>
          <w:szCs w:val="20"/>
        </w:rPr>
        <w:t>Wymóg dotyczy usuwania awarii objętych gwarancją Wykonawcy.</w:t>
      </w:r>
      <w:r w:rsidR="00061560" w:rsidRPr="00061560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61560" w:rsidRPr="00D05535">
        <w:rPr>
          <w:rFonts w:ascii="Verdana" w:hAnsi="Verdana" w:cs="Verdana"/>
          <w:color w:val="000000"/>
          <w:sz w:val="20"/>
          <w:szCs w:val="20"/>
        </w:rPr>
        <w:t>Wymontowane uszkodzone, zużyte części, Wykonawca zutylizuje zgodnie z obowiązującymi przepisami.</w:t>
      </w:r>
    </w:p>
    <w:p w:rsidR="002120E6" w:rsidRPr="009A6BBA" w:rsidRDefault="00D60EB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>Transport materiałów oraz praca sprz</w:t>
      </w:r>
      <w:r w:rsidRPr="009A6BBA">
        <w:rPr>
          <w:rFonts w:ascii="Verdana" w:hAnsi="Verdana" w:cs="TT1D1t00"/>
          <w:sz w:val="20"/>
          <w:szCs w:val="20"/>
        </w:rPr>
        <w:t>ę</w:t>
      </w:r>
      <w:r w:rsidRPr="009A6BBA">
        <w:rPr>
          <w:rFonts w:ascii="Verdana" w:hAnsi="Verdana" w:cs="Times-Roman"/>
          <w:sz w:val="20"/>
          <w:szCs w:val="20"/>
        </w:rPr>
        <w:t>tu i maszyn budowlanych nie mog</w:t>
      </w:r>
      <w:r w:rsidRPr="009A6BBA">
        <w:rPr>
          <w:rFonts w:ascii="Verdana" w:hAnsi="Verdana" w:cs="TT1D1t00"/>
          <w:sz w:val="20"/>
          <w:szCs w:val="20"/>
        </w:rPr>
        <w:t xml:space="preserve">ą </w:t>
      </w:r>
      <w:r w:rsidRPr="009A6BBA">
        <w:rPr>
          <w:rFonts w:ascii="Verdana" w:hAnsi="Verdana" w:cs="Times-Roman"/>
          <w:sz w:val="20"/>
          <w:szCs w:val="20"/>
        </w:rPr>
        <w:t>stanowi</w:t>
      </w:r>
      <w:r w:rsidRPr="009A6BBA">
        <w:rPr>
          <w:rFonts w:ascii="Verdana" w:hAnsi="Verdana" w:cs="TT1D1t00"/>
          <w:sz w:val="20"/>
          <w:szCs w:val="20"/>
        </w:rPr>
        <w:t>ć</w:t>
      </w:r>
      <w:r w:rsidR="002120E6" w:rsidRPr="009A6BBA">
        <w:rPr>
          <w:rFonts w:ascii="Verdana" w:hAnsi="Verdana" w:cs="TT1D1t00"/>
          <w:sz w:val="20"/>
          <w:szCs w:val="20"/>
        </w:rPr>
        <w:t xml:space="preserve"> </w:t>
      </w:r>
      <w:r w:rsidRPr="009A6BBA">
        <w:rPr>
          <w:rFonts w:ascii="Verdana" w:hAnsi="Verdana" w:cs="Times-Roman"/>
          <w:sz w:val="20"/>
          <w:szCs w:val="20"/>
        </w:rPr>
        <w:t>utrudnienia ani zagro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enia dla eksploatacji i u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ytkowania obiekt</w:t>
      </w:r>
      <w:r w:rsidR="001F23CE" w:rsidRPr="009A6BBA">
        <w:rPr>
          <w:rFonts w:ascii="Verdana" w:hAnsi="Verdana" w:cs="Times-Roman"/>
          <w:sz w:val="20"/>
          <w:szCs w:val="20"/>
        </w:rPr>
        <w:t>ów.</w:t>
      </w:r>
    </w:p>
    <w:p w:rsidR="00D60EB8" w:rsidRPr="009A6BBA" w:rsidRDefault="00511959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>Miejsca</w:t>
      </w:r>
      <w:r w:rsidR="002120E6" w:rsidRPr="009A6BBA">
        <w:rPr>
          <w:rFonts w:ascii="Verdana" w:hAnsi="Verdana" w:cs="Times-Roman"/>
          <w:sz w:val="20"/>
          <w:szCs w:val="20"/>
        </w:rPr>
        <w:t xml:space="preserve"> prac powinno</w:t>
      </w:r>
      <w:r w:rsidR="00D60EB8" w:rsidRPr="009A6BBA">
        <w:rPr>
          <w:rFonts w:ascii="Verdana" w:hAnsi="Verdana" w:cs="Times-Roman"/>
          <w:sz w:val="20"/>
          <w:szCs w:val="20"/>
        </w:rPr>
        <w:t xml:space="preserve"> by</w:t>
      </w:r>
      <w:r w:rsidR="00D60EB8" w:rsidRPr="009A6BBA">
        <w:rPr>
          <w:rFonts w:ascii="Verdana" w:hAnsi="Verdana" w:cs="TT1D1t00"/>
          <w:sz w:val="20"/>
          <w:szCs w:val="20"/>
        </w:rPr>
        <w:t>ć</w:t>
      </w:r>
      <w:r w:rsidR="002120E6" w:rsidRPr="009A6BBA">
        <w:rPr>
          <w:rFonts w:ascii="Verdana" w:hAnsi="Verdana" w:cs="Times-Roman"/>
          <w:sz w:val="20"/>
          <w:szCs w:val="20"/>
        </w:rPr>
        <w:t xml:space="preserve"> zabezpieczone</w:t>
      </w:r>
      <w:r w:rsidR="00D60EB8" w:rsidRPr="009A6BBA">
        <w:rPr>
          <w:rFonts w:ascii="Verdana" w:hAnsi="Verdana" w:cs="Times-Roman"/>
          <w:sz w:val="20"/>
          <w:szCs w:val="20"/>
        </w:rPr>
        <w:t xml:space="preserve"> przed dost</w:t>
      </w:r>
      <w:r w:rsidR="00D60EB8" w:rsidRPr="009A6BBA">
        <w:rPr>
          <w:rFonts w:ascii="Verdana" w:hAnsi="Verdana" w:cs="TT1D1t00"/>
          <w:sz w:val="20"/>
          <w:szCs w:val="20"/>
        </w:rPr>
        <w:t>ę</w:t>
      </w:r>
      <w:r w:rsidR="001F23CE" w:rsidRPr="009A6BBA">
        <w:rPr>
          <w:rFonts w:ascii="Verdana" w:hAnsi="Verdana" w:cs="Times-Roman"/>
          <w:sz w:val="20"/>
          <w:szCs w:val="20"/>
        </w:rPr>
        <w:t>pem</w:t>
      </w:r>
      <w:r w:rsidR="00D60EB8" w:rsidRPr="009A6BBA">
        <w:rPr>
          <w:rFonts w:ascii="Verdana" w:hAnsi="Verdana" w:cs="Times-Roman"/>
          <w:sz w:val="20"/>
          <w:szCs w:val="20"/>
        </w:rPr>
        <w:t xml:space="preserve"> osób</w:t>
      </w:r>
      <w:r w:rsidR="002120E6" w:rsidRPr="009A6BBA">
        <w:rPr>
          <w:rFonts w:ascii="Verdana" w:hAnsi="Verdana" w:cs="Times-Roman"/>
          <w:sz w:val="20"/>
          <w:szCs w:val="20"/>
        </w:rPr>
        <w:t xml:space="preserve"> </w:t>
      </w:r>
      <w:r w:rsidR="00D60EB8" w:rsidRPr="009A6BBA">
        <w:rPr>
          <w:rFonts w:ascii="Verdana" w:hAnsi="Verdana" w:cs="Times-Roman"/>
          <w:sz w:val="20"/>
          <w:szCs w:val="20"/>
        </w:rPr>
        <w:t>postronnych</w:t>
      </w:r>
      <w:r w:rsidR="001F23CE" w:rsidRPr="009A6BBA">
        <w:rPr>
          <w:rFonts w:ascii="Verdana" w:hAnsi="Verdana" w:cs="Times-Roman"/>
          <w:sz w:val="20"/>
          <w:szCs w:val="20"/>
        </w:rPr>
        <w:t>. Sp</w:t>
      </w:r>
      <w:r w:rsidR="00D60EB8" w:rsidRPr="009A6BBA">
        <w:rPr>
          <w:rFonts w:ascii="Verdana" w:hAnsi="Verdana" w:cs="Times-Roman"/>
          <w:sz w:val="20"/>
          <w:szCs w:val="20"/>
        </w:rPr>
        <w:t xml:space="preserve">osób </w:t>
      </w:r>
      <w:r w:rsidR="001F23CE" w:rsidRPr="009A6BBA">
        <w:rPr>
          <w:rFonts w:ascii="Verdana" w:hAnsi="Verdana" w:cs="Times-Roman"/>
          <w:sz w:val="20"/>
          <w:szCs w:val="20"/>
        </w:rPr>
        <w:t xml:space="preserve">zabezpieczenia, </w:t>
      </w:r>
      <w:r w:rsidR="00D60EB8" w:rsidRPr="009A6BBA">
        <w:rPr>
          <w:rFonts w:ascii="Verdana" w:hAnsi="Verdana" w:cs="Times-Roman"/>
          <w:sz w:val="20"/>
          <w:szCs w:val="20"/>
        </w:rPr>
        <w:t xml:space="preserve">wygrodzenia </w:t>
      </w:r>
      <w:r w:rsidR="002120E6" w:rsidRPr="009A6BBA">
        <w:rPr>
          <w:rFonts w:ascii="Verdana" w:hAnsi="Verdana" w:cs="Times-Roman"/>
          <w:sz w:val="20"/>
          <w:szCs w:val="20"/>
        </w:rPr>
        <w:t xml:space="preserve">miejsca prac należy </w:t>
      </w:r>
      <w:r w:rsidR="00D60EB8" w:rsidRPr="009A6BBA">
        <w:rPr>
          <w:rFonts w:ascii="Verdana" w:hAnsi="Verdana" w:cs="Times-Roman"/>
          <w:sz w:val="20"/>
          <w:szCs w:val="20"/>
        </w:rPr>
        <w:t>ustali</w:t>
      </w:r>
      <w:r w:rsidR="00D60EB8" w:rsidRPr="009A6BBA">
        <w:rPr>
          <w:rFonts w:ascii="Verdana" w:hAnsi="Verdana" w:cs="TT1D1t00"/>
          <w:sz w:val="20"/>
          <w:szCs w:val="20"/>
        </w:rPr>
        <w:t xml:space="preserve">ć </w:t>
      </w:r>
      <w:r w:rsidR="00D60EB8" w:rsidRPr="009A6BBA">
        <w:rPr>
          <w:rFonts w:ascii="Verdana" w:hAnsi="Verdana" w:cs="Times-Roman"/>
          <w:sz w:val="20"/>
          <w:szCs w:val="20"/>
        </w:rPr>
        <w:t>z przedstawicielem Zamawiaj</w:t>
      </w:r>
      <w:r w:rsidR="00D60EB8" w:rsidRPr="009A6BBA">
        <w:rPr>
          <w:rFonts w:ascii="Verdana" w:hAnsi="Verdana" w:cs="TT1D1t00"/>
          <w:sz w:val="20"/>
          <w:szCs w:val="20"/>
        </w:rPr>
        <w:t>ą</w:t>
      </w:r>
      <w:r w:rsidR="00D60EB8" w:rsidRPr="009A6BBA">
        <w:rPr>
          <w:rFonts w:ascii="Verdana" w:hAnsi="Verdana" w:cs="Times-Roman"/>
          <w:sz w:val="20"/>
          <w:szCs w:val="20"/>
        </w:rPr>
        <w:t>cego.</w:t>
      </w:r>
    </w:p>
    <w:p w:rsidR="00D60EB8" w:rsidRPr="009A6BBA" w:rsidRDefault="00D60EB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>Materiały z robót rozbiórkowych nale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y rozdzieli</w:t>
      </w:r>
      <w:r w:rsidRPr="009A6BBA">
        <w:rPr>
          <w:rFonts w:ascii="Verdana" w:hAnsi="Verdana" w:cs="TT1D1t00"/>
          <w:sz w:val="20"/>
          <w:szCs w:val="20"/>
        </w:rPr>
        <w:t xml:space="preserve">ć </w:t>
      </w:r>
      <w:r w:rsidRPr="009A6BBA">
        <w:rPr>
          <w:rFonts w:ascii="Verdana" w:hAnsi="Verdana" w:cs="Times-Roman"/>
          <w:sz w:val="20"/>
          <w:szCs w:val="20"/>
        </w:rPr>
        <w:t>na gruz, odpady podlegaj</w:t>
      </w:r>
      <w:r w:rsidRPr="009A6BBA">
        <w:rPr>
          <w:rFonts w:ascii="Verdana" w:hAnsi="Verdana" w:cs="TT1D1t00"/>
          <w:sz w:val="20"/>
          <w:szCs w:val="20"/>
        </w:rPr>
        <w:t>ą</w:t>
      </w:r>
      <w:r w:rsidRPr="009A6BBA">
        <w:rPr>
          <w:rFonts w:ascii="Verdana" w:hAnsi="Verdana" w:cs="Times-Roman"/>
          <w:sz w:val="20"/>
          <w:szCs w:val="20"/>
        </w:rPr>
        <w:t>ce utylizacji</w:t>
      </w:r>
      <w:r w:rsidR="002120E6" w:rsidRPr="009A6BBA">
        <w:rPr>
          <w:rFonts w:ascii="Verdana" w:hAnsi="Verdana" w:cs="Times-Roman"/>
          <w:sz w:val="20"/>
          <w:szCs w:val="20"/>
        </w:rPr>
        <w:t xml:space="preserve"> </w:t>
      </w:r>
      <w:r w:rsidRPr="009A6BBA">
        <w:rPr>
          <w:rFonts w:ascii="Verdana" w:hAnsi="Verdana" w:cs="Times-Roman"/>
          <w:sz w:val="20"/>
          <w:szCs w:val="20"/>
        </w:rPr>
        <w:t>oraz złom. Gruz oraz odpady nale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y usun</w:t>
      </w:r>
      <w:r w:rsidRPr="009A6BBA">
        <w:rPr>
          <w:rFonts w:ascii="Verdana" w:hAnsi="Verdana" w:cs="TT1D1t00"/>
          <w:sz w:val="20"/>
          <w:szCs w:val="20"/>
        </w:rPr>
        <w:t xml:space="preserve">ąć </w:t>
      </w:r>
      <w:r w:rsidR="00D544BE" w:rsidRPr="009A6BBA">
        <w:rPr>
          <w:rFonts w:ascii="Verdana" w:hAnsi="Verdana" w:cs="Times-Roman"/>
          <w:sz w:val="20"/>
          <w:szCs w:val="20"/>
        </w:rPr>
        <w:t>z budowy na własny koszt.</w:t>
      </w:r>
    </w:p>
    <w:p w:rsidR="00D544BE" w:rsidRPr="009A6BBA" w:rsidRDefault="00D544BE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/>
          <w:sz w:val="20"/>
          <w:szCs w:val="20"/>
        </w:rPr>
        <w:t>Wykonawca zobowiązany jest do u</w:t>
      </w:r>
      <w:r w:rsidRPr="009A6BBA">
        <w:rPr>
          <w:rFonts w:ascii="Verdana" w:hAnsi="Verdana"/>
          <w:color w:val="000000"/>
          <w:sz w:val="20"/>
          <w:szCs w:val="20"/>
        </w:rPr>
        <w:t xml:space="preserve">porządkowania </w:t>
      </w:r>
      <w:r w:rsidRPr="009A6BBA">
        <w:rPr>
          <w:rFonts w:ascii="Verdana" w:hAnsi="Verdana"/>
          <w:color w:val="000000"/>
          <w:spacing w:val="5"/>
          <w:sz w:val="20"/>
          <w:szCs w:val="20"/>
        </w:rPr>
        <w:t xml:space="preserve">po wykonaniu prac, </w:t>
      </w:r>
      <w:r w:rsidRPr="009A6BBA">
        <w:rPr>
          <w:rFonts w:ascii="Verdana" w:hAnsi="Verdana"/>
          <w:color w:val="000000"/>
          <w:sz w:val="20"/>
          <w:szCs w:val="20"/>
        </w:rPr>
        <w:t xml:space="preserve">miejsc/ pomieszczeń/ </w:t>
      </w:r>
      <w:proofErr w:type="spellStart"/>
      <w:r w:rsidRPr="009A6BBA">
        <w:rPr>
          <w:rFonts w:ascii="Verdana" w:hAnsi="Verdana"/>
          <w:color w:val="000000"/>
          <w:sz w:val="20"/>
          <w:szCs w:val="20"/>
        </w:rPr>
        <w:t>szachtów</w:t>
      </w:r>
      <w:proofErr w:type="spellEnd"/>
      <w:r w:rsidRPr="009A6BBA">
        <w:rPr>
          <w:rFonts w:ascii="Verdana" w:hAnsi="Verdana"/>
          <w:color w:val="000000"/>
          <w:sz w:val="20"/>
          <w:szCs w:val="20"/>
        </w:rPr>
        <w:t xml:space="preserve">/ klatek schodowych, posesji, nieruchomości, a w szczególności wywiezienie materiałów z rozbiórki lub demontażu na składowisko zgodnie z ustawą </w:t>
      </w:r>
      <w:r w:rsidR="00723DBE" w:rsidRPr="009A6BBA">
        <w:rPr>
          <w:rFonts w:ascii="Verdana" w:hAnsi="Verdana"/>
          <w:color w:val="000000"/>
          <w:sz w:val="20"/>
          <w:szCs w:val="20"/>
        </w:rPr>
        <w:t xml:space="preserve">z dnia </w:t>
      </w:r>
      <w:r w:rsidRPr="009A6BBA">
        <w:rPr>
          <w:rFonts w:ascii="Verdana" w:hAnsi="Verdana"/>
          <w:sz w:val="20"/>
          <w:szCs w:val="20"/>
        </w:rPr>
        <w:t>14 grudnia 2012 r.</w:t>
      </w:r>
      <w:r w:rsidR="00F67845">
        <w:rPr>
          <w:rFonts w:ascii="Verdana" w:hAnsi="Verdana"/>
          <w:sz w:val="20"/>
          <w:szCs w:val="20"/>
        </w:rPr>
        <w:t xml:space="preserve"> o odpadach </w:t>
      </w:r>
      <w:r w:rsidRPr="009A6BBA">
        <w:rPr>
          <w:rFonts w:ascii="Verdana" w:hAnsi="Verdana"/>
          <w:sz w:val="20"/>
          <w:szCs w:val="20"/>
        </w:rPr>
        <w:t>- dalej jako: ustawa o odpadach i ustawą z dnia 27 kwietnia 2001 r. - Prawo ochron</w:t>
      </w:r>
      <w:r w:rsidR="00BF5315" w:rsidRPr="009A6BBA">
        <w:rPr>
          <w:rFonts w:ascii="Verdana" w:hAnsi="Verdana"/>
          <w:sz w:val="20"/>
          <w:szCs w:val="20"/>
        </w:rPr>
        <w:t>y środowiska</w:t>
      </w:r>
      <w:r w:rsidR="00F67845">
        <w:rPr>
          <w:rFonts w:ascii="Verdana" w:hAnsi="Verdana"/>
          <w:sz w:val="20"/>
          <w:szCs w:val="20"/>
        </w:rPr>
        <w:t xml:space="preserve">, </w:t>
      </w:r>
      <w:r w:rsidRPr="009A6BBA">
        <w:rPr>
          <w:rFonts w:ascii="Verdana" w:hAnsi="Verdana"/>
          <w:color w:val="000000"/>
          <w:sz w:val="20"/>
          <w:szCs w:val="20"/>
        </w:rPr>
        <w:t>na własny koszt.</w:t>
      </w:r>
    </w:p>
    <w:p w:rsidR="00D60EB8" w:rsidRPr="009A6BBA" w:rsidRDefault="00D60EB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>Wykluczone jest składowanie, magazynowanie materiałów</w:t>
      </w:r>
      <w:r w:rsidR="00D05535">
        <w:rPr>
          <w:rFonts w:ascii="Verdana" w:hAnsi="Verdana" w:cs="Times-Roman"/>
          <w:sz w:val="20"/>
          <w:szCs w:val="20"/>
        </w:rPr>
        <w:t xml:space="preserve">, a w szczególności </w:t>
      </w:r>
      <w:r w:rsidRPr="009A6BBA">
        <w:rPr>
          <w:rFonts w:ascii="Verdana" w:hAnsi="Verdana" w:cs="Times-Roman"/>
          <w:sz w:val="20"/>
          <w:szCs w:val="20"/>
        </w:rPr>
        <w:t>łatwopalnych</w:t>
      </w:r>
      <w:r w:rsidR="002767FB" w:rsidRPr="009A6BBA">
        <w:rPr>
          <w:rFonts w:ascii="Verdana" w:hAnsi="Verdana" w:cs="Times-Roman"/>
          <w:sz w:val="20"/>
          <w:szCs w:val="20"/>
        </w:rPr>
        <w:t xml:space="preserve"> w obiektach. M</w:t>
      </w:r>
      <w:r w:rsidRPr="009A6BBA">
        <w:rPr>
          <w:rFonts w:ascii="Verdana" w:hAnsi="Verdana" w:cs="Times-Roman"/>
          <w:sz w:val="20"/>
          <w:szCs w:val="20"/>
        </w:rPr>
        <w:t>ateriały takie</w:t>
      </w:r>
      <w:r w:rsidR="002120E6" w:rsidRPr="009A6BBA">
        <w:rPr>
          <w:rFonts w:ascii="Verdana" w:hAnsi="Verdana" w:cs="Times-Roman"/>
          <w:sz w:val="20"/>
          <w:szCs w:val="20"/>
        </w:rPr>
        <w:t xml:space="preserve"> </w:t>
      </w:r>
      <w:r w:rsidRPr="009A6BBA">
        <w:rPr>
          <w:rFonts w:ascii="Verdana" w:hAnsi="Verdana" w:cs="Times-Roman"/>
          <w:sz w:val="20"/>
          <w:szCs w:val="20"/>
        </w:rPr>
        <w:t>powinny by</w:t>
      </w:r>
      <w:r w:rsidRPr="009A6BBA">
        <w:rPr>
          <w:rFonts w:ascii="Verdana" w:hAnsi="Verdana" w:cs="TT1D1t00"/>
          <w:sz w:val="20"/>
          <w:szCs w:val="20"/>
        </w:rPr>
        <w:t xml:space="preserve">ć </w:t>
      </w:r>
      <w:r w:rsidR="002767FB" w:rsidRPr="009A6BBA">
        <w:rPr>
          <w:rFonts w:ascii="Verdana" w:hAnsi="Verdana" w:cs="Times-Roman"/>
          <w:sz w:val="20"/>
          <w:szCs w:val="20"/>
        </w:rPr>
        <w:t>wy</w:t>
      </w:r>
      <w:r w:rsidRPr="009A6BBA">
        <w:rPr>
          <w:rFonts w:ascii="Verdana" w:hAnsi="Verdana" w:cs="Times-Roman"/>
          <w:sz w:val="20"/>
          <w:szCs w:val="20"/>
        </w:rPr>
        <w:t>wo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one na bie</w:t>
      </w:r>
      <w:r w:rsidRPr="009A6BBA">
        <w:rPr>
          <w:rFonts w:ascii="Verdana" w:hAnsi="Verdana" w:cs="TT1D1t00"/>
          <w:sz w:val="20"/>
          <w:szCs w:val="20"/>
        </w:rPr>
        <w:t>żą</w:t>
      </w:r>
      <w:r w:rsidRPr="009A6BBA">
        <w:rPr>
          <w:rFonts w:ascii="Verdana" w:hAnsi="Verdana" w:cs="Times-Roman"/>
          <w:sz w:val="20"/>
          <w:szCs w:val="20"/>
        </w:rPr>
        <w:t>co.</w:t>
      </w:r>
    </w:p>
    <w:p w:rsidR="00D60EB8" w:rsidRPr="009A6BBA" w:rsidRDefault="002120E6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 xml:space="preserve">Miejsca </w:t>
      </w:r>
      <w:r w:rsidR="00D60EB8" w:rsidRPr="009A6BBA">
        <w:rPr>
          <w:rFonts w:ascii="Verdana" w:hAnsi="Verdana" w:cs="Times-Roman"/>
          <w:sz w:val="20"/>
          <w:szCs w:val="20"/>
        </w:rPr>
        <w:t xml:space="preserve">w obszarach prowadzenia prac w razie </w:t>
      </w:r>
      <w:r w:rsidR="00A954FE" w:rsidRPr="009A6BBA">
        <w:rPr>
          <w:rFonts w:ascii="Verdana" w:hAnsi="Verdana" w:cs="Times-Roman"/>
          <w:sz w:val="20"/>
          <w:szCs w:val="20"/>
        </w:rPr>
        <w:t xml:space="preserve">uszkodzenia, </w:t>
      </w:r>
      <w:r w:rsidR="00D60EB8" w:rsidRPr="009A6BBA">
        <w:rPr>
          <w:rFonts w:ascii="Verdana" w:hAnsi="Verdana" w:cs="Times-Roman"/>
          <w:sz w:val="20"/>
          <w:szCs w:val="20"/>
        </w:rPr>
        <w:t>zniszczenia po zako</w:t>
      </w:r>
      <w:r w:rsidR="00D60EB8" w:rsidRPr="009A6BBA">
        <w:rPr>
          <w:rFonts w:ascii="Verdana" w:hAnsi="Verdana" w:cs="TT1D1t00"/>
          <w:sz w:val="20"/>
          <w:szCs w:val="20"/>
        </w:rPr>
        <w:t>ń</w:t>
      </w:r>
      <w:r w:rsidR="00D60EB8" w:rsidRPr="009A6BBA">
        <w:rPr>
          <w:rFonts w:ascii="Verdana" w:hAnsi="Verdana" w:cs="Times-Roman"/>
          <w:sz w:val="20"/>
          <w:szCs w:val="20"/>
        </w:rPr>
        <w:t>czeniu prac</w:t>
      </w:r>
      <w:r w:rsidRPr="009A6BBA">
        <w:rPr>
          <w:rFonts w:ascii="Verdana" w:hAnsi="Verdana" w:cs="Times-Roman"/>
          <w:sz w:val="20"/>
          <w:szCs w:val="20"/>
        </w:rPr>
        <w:t xml:space="preserve"> </w:t>
      </w:r>
      <w:r w:rsidR="00D60EB8" w:rsidRPr="009A6BBA">
        <w:rPr>
          <w:rFonts w:ascii="Verdana" w:hAnsi="Verdana" w:cs="Times-Roman"/>
          <w:sz w:val="20"/>
          <w:szCs w:val="20"/>
        </w:rPr>
        <w:t>powinny by</w:t>
      </w:r>
      <w:r w:rsidR="00D60EB8" w:rsidRPr="009A6BBA">
        <w:rPr>
          <w:rFonts w:ascii="Verdana" w:hAnsi="Verdana" w:cs="TT1D1t00"/>
          <w:sz w:val="20"/>
          <w:szCs w:val="20"/>
        </w:rPr>
        <w:t xml:space="preserve">ć </w:t>
      </w:r>
      <w:r w:rsidR="00D60EB8" w:rsidRPr="009A6BBA">
        <w:rPr>
          <w:rFonts w:ascii="Verdana" w:hAnsi="Verdana" w:cs="Times-Roman"/>
          <w:sz w:val="20"/>
          <w:szCs w:val="20"/>
        </w:rPr>
        <w:t>doprowadzone do stanu pierwotnego.</w:t>
      </w:r>
    </w:p>
    <w:p w:rsidR="00D544BE" w:rsidRPr="009A6BBA" w:rsidRDefault="00D544BE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/>
          <w:sz w:val="20"/>
          <w:szCs w:val="20"/>
        </w:rPr>
        <w:t>Dokonywanie zmian i przeróbek w konstrukcjach budowlanych, urządzeniach, instalacjach sanitarnych i elektrycznych itp., wymaga uzgodnienia z Zamawiającym.</w:t>
      </w:r>
    </w:p>
    <w:p w:rsidR="00D544BE" w:rsidRPr="009A6BBA" w:rsidRDefault="00D544BE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/>
          <w:sz w:val="20"/>
          <w:szCs w:val="20"/>
        </w:rPr>
        <w:t xml:space="preserve">Wykonawca ponosi pełną odpowiedzialność za szkody wyrządzone osobom trzecim </w:t>
      </w:r>
      <w:r w:rsidRPr="009A6BBA">
        <w:rPr>
          <w:rFonts w:ascii="Verdana" w:hAnsi="Verdana"/>
          <w:sz w:val="20"/>
          <w:szCs w:val="20"/>
        </w:rPr>
        <w:br/>
        <w:t>w związku z</w:t>
      </w:r>
      <w:r w:rsidR="00481693">
        <w:rPr>
          <w:rFonts w:ascii="Verdana" w:hAnsi="Verdana"/>
          <w:color w:val="000000"/>
          <w:sz w:val="20"/>
          <w:szCs w:val="20"/>
        </w:rPr>
        <w:t xml:space="preserve"> montażem</w:t>
      </w:r>
      <w:r w:rsidR="00BB7777">
        <w:rPr>
          <w:rFonts w:ascii="Verdana" w:hAnsi="Verdana"/>
          <w:color w:val="000000"/>
          <w:sz w:val="20"/>
          <w:szCs w:val="20"/>
        </w:rPr>
        <w:t xml:space="preserve"> instalacji </w:t>
      </w:r>
      <w:proofErr w:type="spellStart"/>
      <w:r w:rsidR="00BB7777">
        <w:rPr>
          <w:rFonts w:ascii="Verdana" w:hAnsi="Verdana"/>
          <w:color w:val="000000"/>
          <w:sz w:val="20"/>
          <w:szCs w:val="20"/>
        </w:rPr>
        <w:t>p.poż</w:t>
      </w:r>
      <w:proofErr w:type="spellEnd"/>
      <w:r w:rsidR="00BB7777">
        <w:rPr>
          <w:rFonts w:ascii="Verdana" w:hAnsi="Verdana"/>
          <w:color w:val="000000"/>
          <w:sz w:val="20"/>
          <w:szCs w:val="20"/>
        </w:rPr>
        <w:t>.,</w:t>
      </w:r>
      <w:r w:rsidR="00481693">
        <w:rPr>
          <w:rFonts w:ascii="Verdana" w:hAnsi="Verdana"/>
          <w:color w:val="000000"/>
          <w:sz w:val="20"/>
          <w:szCs w:val="20"/>
        </w:rPr>
        <w:t xml:space="preserve"> </w:t>
      </w:r>
      <w:r w:rsidRPr="009A6BBA">
        <w:rPr>
          <w:rFonts w:ascii="Verdana" w:hAnsi="Verdana"/>
          <w:color w:val="000000"/>
          <w:sz w:val="20"/>
          <w:szCs w:val="20"/>
        </w:rPr>
        <w:t>chyba, że szkoda powstała na skutek siły wyższej albo wyłącznie z winy poszkodowanego lub osoby trzeciej, za którą nie ponosi odpowiedzialności.</w:t>
      </w:r>
    </w:p>
    <w:p w:rsidR="00D544BE" w:rsidRPr="009A6BBA" w:rsidRDefault="00D544BE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/>
          <w:sz w:val="20"/>
          <w:szCs w:val="20"/>
        </w:rPr>
        <w:t>Wykonawca zobowiązany jest do ochrony mienia znajdującego się w miejscach wykonywania prac, przy czym Zamawiający nie bierze odpowiedzialności za składniki majątkowe Wykonawcy znajdujące się na budynku.</w:t>
      </w:r>
    </w:p>
    <w:p w:rsidR="00D544BE" w:rsidRPr="009A6BBA" w:rsidRDefault="00D544BE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/>
          <w:sz w:val="20"/>
          <w:szCs w:val="20"/>
        </w:rPr>
        <w:t xml:space="preserve">Wykonawca jest wytwórcą odpadów powstających w wyniku wykonywania niniejszej umowy, zgodnie z zapisami z art. 3 ust. 1 </w:t>
      </w:r>
      <w:proofErr w:type="spellStart"/>
      <w:r w:rsidRPr="009A6BBA">
        <w:rPr>
          <w:rFonts w:ascii="Verdana" w:hAnsi="Verdana"/>
          <w:sz w:val="20"/>
          <w:szCs w:val="20"/>
        </w:rPr>
        <w:t>pkt</w:t>
      </w:r>
      <w:proofErr w:type="spellEnd"/>
      <w:r w:rsidRPr="009A6BBA">
        <w:rPr>
          <w:rFonts w:ascii="Verdana" w:hAnsi="Verdana"/>
          <w:sz w:val="20"/>
          <w:szCs w:val="20"/>
        </w:rPr>
        <w:t xml:space="preserve"> 32 i art. 27 ustawy o odpadach.</w:t>
      </w:r>
    </w:p>
    <w:p w:rsidR="001C4BF4" w:rsidRPr="009A6BBA" w:rsidRDefault="00D60EB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Times-Roman"/>
          <w:sz w:val="20"/>
          <w:szCs w:val="20"/>
        </w:rPr>
        <w:t>Inne uwarunkowania nie uj</w:t>
      </w:r>
      <w:r w:rsidRPr="009A6BBA">
        <w:rPr>
          <w:rFonts w:ascii="Verdana" w:hAnsi="Verdana" w:cs="TT1D1t00"/>
          <w:sz w:val="20"/>
          <w:szCs w:val="20"/>
        </w:rPr>
        <w:t>ę</w:t>
      </w:r>
      <w:r w:rsidRPr="009A6BBA">
        <w:rPr>
          <w:rFonts w:ascii="Verdana" w:hAnsi="Verdana" w:cs="Times-Roman"/>
          <w:sz w:val="20"/>
          <w:szCs w:val="20"/>
        </w:rPr>
        <w:t>te powy</w:t>
      </w:r>
      <w:r w:rsidRPr="009A6BBA">
        <w:rPr>
          <w:rFonts w:ascii="Verdana" w:hAnsi="Verdana" w:cs="TT1D1t00"/>
          <w:sz w:val="20"/>
          <w:szCs w:val="20"/>
        </w:rPr>
        <w:t>ż</w:t>
      </w:r>
      <w:r w:rsidRPr="009A6BBA">
        <w:rPr>
          <w:rFonts w:ascii="Verdana" w:hAnsi="Verdana" w:cs="Times-Roman"/>
          <w:sz w:val="20"/>
          <w:szCs w:val="20"/>
        </w:rPr>
        <w:t>ej,</w:t>
      </w:r>
      <w:r w:rsidR="009053A3" w:rsidRPr="009A6BBA">
        <w:rPr>
          <w:rFonts w:ascii="Verdana" w:hAnsi="Verdana" w:cs="Times-Roman"/>
          <w:sz w:val="20"/>
          <w:szCs w:val="20"/>
        </w:rPr>
        <w:t xml:space="preserve"> a niezb</w:t>
      </w:r>
      <w:r w:rsidR="009053A3" w:rsidRPr="009A6BBA">
        <w:rPr>
          <w:rFonts w:ascii="Verdana" w:hAnsi="Verdana" w:cs="TT1D1t00"/>
          <w:sz w:val="20"/>
          <w:szCs w:val="20"/>
        </w:rPr>
        <w:t>ę</w:t>
      </w:r>
      <w:r w:rsidR="009053A3" w:rsidRPr="009A6BBA">
        <w:rPr>
          <w:rFonts w:ascii="Verdana" w:hAnsi="Verdana" w:cs="Times-Roman"/>
          <w:sz w:val="20"/>
          <w:szCs w:val="20"/>
        </w:rPr>
        <w:t>dne do wykonania w celu prawidłowej</w:t>
      </w:r>
      <w:r w:rsidR="009053A3" w:rsidRPr="009A6BBA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9053A3" w:rsidRPr="009A6BBA">
        <w:rPr>
          <w:rFonts w:ascii="Verdana" w:hAnsi="Verdana" w:cs="Times-Roman"/>
          <w:sz w:val="20"/>
          <w:szCs w:val="20"/>
        </w:rPr>
        <w:t>realizacji przedmiotu zamówienia.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lastRenderedPageBreak/>
        <w:t>Wykonanie wszelkich robót towarzyszących, tymczasowych, porządkowych, zabezpieczających przed pyłem budowlanym – niezbędnych do prawidłowej realizacji przedmiotu zamówienia i funkcjonowania obiektu, w tym zaplecza robót. Wykonawca roboty te ujmie w kosztach ogólnych montażu.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Dokonywanie dostaw materiałów sukcesywnie ze względu na brak powierzchni magazynowej i brak miejsca przed budynkiem.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Zachowanie porządku w ob</w:t>
      </w:r>
      <w:r w:rsidR="00481693">
        <w:rPr>
          <w:rFonts w:ascii="Verdana" w:hAnsi="Verdana" w:cs="Verdana"/>
          <w:color w:val="000000"/>
          <w:sz w:val="20"/>
          <w:szCs w:val="20"/>
        </w:rPr>
        <w:t>rębie wykonywania prac montażowych</w:t>
      </w:r>
      <w:r w:rsidRPr="009A6BBA">
        <w:rPr>
          <w:rFonts w:ascii="Verdana" w:hAnsi="Verdana" w:cs="Verdana"/>
          <w:color w:val="000000"/>
          <w:sz w:val="20"/>
          <w:szCs w:val="20"/>
        </w:rPr>
        <w:t>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Pracownicy Wykonawcy i inne osoby wykonujące z ramienia Wykonawcy zamówienie mają być wyposażeni w odzież roboczą z logiem firmy.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Obszar robót należy utrzymać w stanie uporządkowanym i wolnym od zbędnych przeszkód we własnym zakresie i na własny koszt, w tym szczególnie w stanie odpowiednim dla niezakłóconego funkcjonowania budynku i otoczenia w trakcie pracy urzędu.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Zapewnienie bezpieczeństwa ppoż. oraz bezpiecznych warunków realizacji robót i przestrzegania przepisów BHP na terenie robót.</w:t>
      </w:r>
    </w:p>
    <w:p w:rsidR="00BF7BA8" w:rsidRDefault="00BF7BA8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Użycie materiałów posiadających aktualne dokumenty dopuszczające do stosowania w budownictwie, w rozumieniu obowiązujących w tym zakresie przepisów.</w:t>
      </w:r>
    </w:p>
    <w:p w:rsidR="00511959" w:rsidRPr="009A6BBA" w:rsidRDefault="00511959" w:rsidP="00290AF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9A6BBA">
        <w:rPr>
          <w:rFonts w:ascii="Verdana" w:hAnsi="Verdana" w:cs="Verdana"/>
          <w:color w:val="000000"/>
          <w:sz w:val="20"/>
          <w:szCs w:val="20"/>
        </w:rPr>
        <w:t>Postój samochodów i parkowan</w:t>
      </w:r>
      <w:r w:rsidR="00F67845">
        <w:rPr>
          <w:rFonts w:ascii="Verdana" w:hAnsi="Verdana" w:cs="Verdana"/>
          <w:color w:val="000000"/>
          <w:sz w:val="20"/>
          <w:szCs w:val="20"/>
        </w:rPr>
        <w:t>ie podczas prowadzenia prac na obiektach</w:t>
      </w:r>
      <w:r w:rsidRPr="009A6BBA">
        <w:rPr>
          <w:rFonts w:ascii="Verdana" w:hAnsi="Verdana" w:cs="Verdana"/>
          <w:color w:val="000000"/>
          <w:sz w:val="20"/>
          <w:szCs w:val="20"/>
        </w:rPr>
        <w:t>, jest możliwy jedynie po uprzednim zgł</w:t>
      </w:r>
      <w:r w:rsidR="00F67845">
        <w:rPr>
          <w:rFonts w:ascii="Verdana" w:hAnsi="Verdana" w:cs="Verdana"/>
          <w:color w:val="000000"/>
          <w:sz w:val="20"/>
          <w:szCs w:val="20"/>
        </w:rPr>
        <w:t>oszeniu administratorowi obiektów</w:t>
      </w:r>
      <w:r w:rsidRPr="009A6BBA">
        <w:rPr>
          <w:rFonts w:ascii="Verdana" w:hAnsi="Verdana" w:cs="Verdana"/>
          <w:color w:val="000000"/>
          <w:sz w:val="20"/>
          <w:szCs w:val="20"/>
        </w:rPr>
        <w:t xml:space="preserve"> i uzgodnieniu możliwości wjazdu </w:t>
      </w:r>
      <w:r w:rsidR="00F67845">
        <w:rPr>
          <w:rFonts w:ascii="Verdana" w:hAnsi="Verdana" w:cs="Verdana"/>
          <w:color w:val="000000"/>
          <w:sz w:val="20"/>
          <w:szCs w:val="20"/>
        </w:rPr>
        <w:t xml:space="preserve">na teren Rynku </w:t>
      </w:r>
      <w:r w:rsidRPr="009A6BBA">
        <w:rPr>
          <w:rFonts w:ascii="Verdana" w:hAnsi="Verdana" w:cs="Verdana"/>
          <w:color w:val="000000"/>
          <w:sz w:val="20"/>
          <w:szCs w:val="20"/>
        </w:rPr>
        <w:t>i miejsca parkowania.</w:t>
      </w:r>
    </w:p>
    <w:p w:rsidR="0014627D" w:rsidRDefault="0014627D" w:rsidP="009A6BBA">
      <w:pPr>
        <w:jc w:val="both"/>
        <w:rPr>
          <w:rFonts w:ascii="Verdana" w:hAnsi="Verdana" w:cs="Times-Roman"/>
          <w:sz w:val="20"/>
          <w:szCs w:val="20"/>
        </w:rPr>
      </w:pPr>
    </w:p>
    <w:p w:rsidR="00A954FE" w:rsidRPr="0047330A" w:rsidRDefault="001C4BF4" w:rsidP="0047330A">
      <w:pPr>
        <w:pStyle w:val="Akapitzlist"/>
        <w:numPr>
          <w:ilvl w:val="0"/>
          <w:numId w:val="13"/>
        </w:numPr>
        <w:ind w:left="426" w:hanging="426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47330A">
        <w:rPr>
          <w:rFonts w:ascii="Verdana" w:hAnsi="Verdana" w:cs="Verdana"/>
          <w:b/>
          <w:color w:val="000000"/>
          <w:sz w:val="20"/>
          <w:szCs w:val="20"/>
        </w:rPr>
        <w:t xml:space="preserve">Opis wymagań zamawiającego w stosunku do przedmiotu zamówienia. </w:t>
      </w:r>
    </w:p>
    <w:p w:rsidR="00A954FE" w:rsidRDefault="00A954FE" w:rsidP="00FF1F53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:rsidR="001C4BF4" w:rsidRPr="00F67845" w:rsidRDefault="00F67845" w:rsidP="00F67845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Verdana" w:hAnsi="Verdana" w:cs="Times-Bold"/>
          <w:bCs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Wewnętrzna instalacja</w:t>
      </w:r>
      <w:r w:rsidR="00734D0C">
        <w:rPr>
          <w:rFonts w:ascii="Verdana" w:hAnsi="Verdana" w:cs="Times-Roman"/>
          <w:sz w:val="20"/>
          <w:szCs w:val="20"/>
        </w:rPr>
        <w:t xml:space="preserve"> wodociągowa przeciwpożarowa </w:t>
      </w:r>
      <w:r w:rsidR="00E81E28" w:rsidRPr="00F67845">
        <w:rPr>
          <w:rFonts w:ascii="Verdana" w:hAnsi="Verdana" w:cs="Times-Roman"/>
          <w:sz w:val="20"/>
          <w:szCs w:val="20"/>
        </w:rPr>
        <w:t>będą montowane</w:t>
      </w:r>
      <w:r w:rsidR="00F63F86" w:rsidRPr="00F67845">
        <w:rPr>
          <w:rFonts w:ascii="Verdana" w:hAnsi="Verdana" w:cs="Times-Roman"/>
          <w:sz w:val="20"/>
          <w:szCs w:val="20"/>
        </w:rPr>
        <w:t xml:space="preserve"> w czynnych obiektach administracyjno-biurowych. </w:t>
      </w:r>
      <w:r w:rsidR="001C4BF4" w:rsidRPr="00F67845">
        <w:rPr>
          <w:rFonts w:ascii="Verdana" w:hAnsi="Verdana" w:cs="Times-Roman"/>
          <w:sz w:val="20"/>
          <w:szCs w:val="20"/>
        </w:rPr>
        <w:t>Poszczególne</w:t>
      </w:r>
      <w:r w:rsidR="00F63F86" w:rsidRPr="00F67845">
        <w:rPr>
          <w:rFonts w:ascii="Verdana" w:hAnsi="Verdana" w:cs="Times-Roman"/>
          <w:sz w:val="20"/>
          <w:szCs w:val="20"/>
        </w:rPr>
        <w:t xml:space="preserve"> </w:t>
      </w:r>
      <w:r w:rsidR="00E81E28" w:rsidRPr="00F67845">
        <w:rPr>
          <w:rFonts w:ascii="Verdana" w:hAnsi="Verdana" w:cs="Times-Roman"/>
          <w:sz w:val="20"/>
          <w:szCs w:val="20"/>
        </w:rPr>
        <w:t xml:space="preserve">pomieszczenia, </w:t>
      </w:r>
      <w:r w:rsidR="001C4BF4" w:rsidRPr="00F67845">
        <w:rPr>
          <w:rFonts w:ascii="Verdana" w:hAnsi="Verdana" w:cs="Times-Roman"/>
          <w:sz w:val="20"/>
          <w:szCs w:val="20"/>
        </w:rPr>
        <w:t>b</w:t>
      </w:r>
      <w:r w:rsidR="001C4BF4" w:rsidRPr="00F67845">
        <w:rPr>
          <w:rFonts w:ascii="Verdana" w:hAnsi="Verdana" w:cs="TT1D1t00"/>
          <w:sz w:val="20"/>
          <w:szCs w:val="20"/>
        </w:rPr>
        <w:t>ę</w:t>
      </w:r>
      <w:r w:rsidR="001C4BF4" w:rsidRPr="00F67845">
        <w:rPr>
          <w:rFonts w:ascii="Verdana" w:hAnsi="Verdana" w:cs="Times-Roman"/>
          <w:sz w:val="20"/>
          <w:szCs w:val="20"/>
        </w:rPr>
        <w:t>d</w:t>
      </w:r>
      <w:r w:rsidR="001C4BF4" w:rsidRPr="00F67845">
        <w:rPr>
          <w:rFonts w:ascii="Verdana" w:hAnsi="Verdana" w:cs="TT1D1t00"/>
          <w:sz w:val="20"/>
          <w:szCs w:val="20"/>
        </w:rPr>
        <w:t xml:space="preserve">ą </w:t>
      </w:r>
      <w:r w:rsidR="001C4BF4" w:rsidRPr="00F67845">
        <w:rPr>
          <w:rFonts w:ascii="Verdana" w:hAnsi="Verdana" w:cs="Times-Roman"/>
          <w:sz w:val="20"/>
          <w:szCs w:val="20"/>
        </w:rPr>
        <w:t>prz</w:t>
      </w:r>
      <w:r w:rsidR="00106453" w:rsidRPr="00F67845">
        <w:rPr>
          <w:rFonts w:ascii="Verdana" w:hAnsi="Verdana" w:cs="Times-Roman"/>
          <w:sz w:val="20"/>
          <w:szCs w:val="20"/>
        </w:rPr>
        <w:t>ejmowane w sposób uzgodniony z Zamawiającym</w:t>
      </w:r>
      <w:r w:rsidR="001C4BF4" w:rsidRPr="00F67845">
        <w:rPr>
          <w:rFonts w:ascii="Verdana" w:hAnsi="Verdana" w:cs="Times-Roman"/>
          <w:sz w:val="20"/>
          <w:szCs w:val="20"/>
        </w:rPr>
        <w:t>. Na</w:t>
      </w:r>
      <w:r w:rsidR="00F63F86" w:rsidRPr="00F67845">
        <w:rPr>
          <w:rFonts w:ascii="Verdana" w:hAnsi="Verdana" w:cs="Times-Roman"/>
          <w:sz w:val="20"/>
          <w:szCs w:val="20"/>
        </w:rPr>
        <w:t xml:space="preserve"> </w:t>
      </w:r>
      <w:r w:rsidR="001C4BF4" w:rsidRPr="00F67845">
        <w:rPr>
          <w:rFonts w:ascii="Verdana" w:hAnsi="Verdana" w:cs="Times-Roman"/>
          <w:sz w:val="20"/>
          <w:szCs w:val="20"/>
        </w:rPr>
        <w:t>Wykonawcy spoczywa odpowiedzialno</w:t>
      </w:r>
      <w:r w:rsidR="001C4BF4" w:rsidRPr="00F67845">
        <w:rPr>
          <w:rFonts w:ascii="Verdana" w:hAnsi="Verdana" w:cs="TT1D1t00"/>
          <w:sz w:val="20"/>
          <w:szCs w:val="20"/>
        </w:rPr>
        <w:t xml:space="preserve">ść </w:t>
      </w:r>
      <w:r w:rsidR="001C4BF4" w:rsidRPr="00F67845">
        <w:rPr>
          <w:rFonts w:ascii="Verdana" w:hAnsi="Verdana" w:cs="Times-Roman"/>
          <w:sz w:val="20"/>
          <w:szCs w:val="20"/>
        </w:rPr>
        <w:t>za ochron</w:t>
      </w:r>
      <w:r w:rsidR="001C4BF4" w:rsidRPr="00F67845">
        <w:rPr>
          <w:rFonts w:ascii="Verdana" w:hAnsi="Verdana" w:cs="TT1D1t00"/>
          <w:sz w:val="20"/>
          <w:szCs w:val="20"/>
        </w:rPr>
        <w:t xml:space="preserve">ę </w:t>
      </w:r>
      <w:r w:rsidR="001C4BF4" w:rsidRPr="00F67845">
        <w:rPr>
          <w:rFonts w:ascii="Verdana" w:hAnsi="Verdana" w:cs="Times-Roman"/>
          <w:sz w:val="20"/>
          <w:szCs w:val="20"/>
        </w:rPr>
        <w:t>urz</w:t>
      </w:r>
      <w:r w:rsidR="001C4BF4" w:rsidRPr="00F67845">
        <w:rPr>
          <w:rFonts w:ascii="Verdana" w:hAnsi="Verdana" w:cs="TT1D1t00"/>
          <w:sz w:val="20"/>
          <w:szCs w:val="20"/>
        </w:rPr>
        <w:t>ą</w:t>
      </w:r>
      <w:r w:rsidR="001C4BF4" w:rsidRPr="00F67845">
        <w:rPr>
          <w:rFonts w:ascii="Verdana" w:hAnsi="Verdana" w:cs="Times-Roman"/>
          <w:sz w:val="20"/>
          <w:szCs w:val="20"/>
        </w:rPr>
        <w:t>dze</w:t>
      </w:r>
      <w:r w:rsidR="001C4BF4" w:rsidRPr="00F67845">
        <w:rPr>
          <w:rFonts w:ascii="Verdana" w:hAnsi="Verdana" w:cs="TT1D1t00"/>
          <w:sz w:val="20"/>
          <w:szCs w:val="20"/>
        </w:rPr>
        <w:t xml:space="preserve">ń </w:t>
      </w:r>
      <w:r w:rsidR="001C4BF4" w:rsidRPr="00F67845">
        <w:rPr>
          <w:rFonts w:ascii="Verdana" w:hAnsi="Verdana" w:cs="Times-Roman"/>
          <w:sz w:val="20"/>
          <w:szCs w:val="20"/>
        </w:rPr>
        <w:t>i elementów stałych</w:t>
      </w:r>
      <w:r w:rsidR="00F63F86" w:rsidRPr="00F67845">
        <w:rPr>
          <w:rFonts w:ascii="Verdana" w:hAnsi="Verdana" w:cs="Times-Roman"/>
          <w:sz w:val="20"/>
          <w:szCs w:val="20"/>
        </w:rPr>
        <w:t xml:space="preserve"> </w:t>
      </w:r>
      <w:r w:rsidR="001C4BF4" w:rsidRPr="00F67845">
        <w:rPr>
          <w:rFonts w:ascii="Verdana" w:hAnsi="Verdana" w:cs="Times-Roman"/>
          <w:sz w:val="20"/>
          <w:szCs w:val="20"/>
        </w:rPr>
        <w:t>i wyposa</w:t>
      </w:r>
      <w:r w:rsidR="001C4BF4" w:rsidRPr="00F67845">
        <w:rPr>
          <w:rFonts w:ascii="Verdana" w:hAnsi="Verdana" w:cs="TT1D1t00"/>
          <w:sz w:val="20"/>
          <w:szCs w:val="20"/>
        </w:rPr>
        <w:t>ż</w:t>
      </w:r>
      <w:r w:rsidR="001C4BF4" w:rsidRPr="00F67845">
        <w:rPr>
          <w:rFonts w:ascii="Verdana" w:hAnsi="Verdana" w:cs="Times-Roman"/>
          <w:sz w:val="20"/>
          <w:szCs w:val="20"/>
        </w:rPr>
        <w:t xml:space="preserve">enia budynku przed wpływem </w:t>
      </w:r>
      <w:r w:rsidR="00106453" w:rsidRPr="00F67845">
        <w:rPr>
          <w:rFonts w:ascii="Verdana" w:hAnsi="Verdana" w:cs="Times-Roman"/>
          <w:sz w:val="20"/>
          <w:szCs w:val="20"/>
        </w:rPr>
        <w:t>wykonywanych prac montażowych.</w:t>
      </w:r>
    </w:p>
    <w:p w:rsidR="001C4BF4" w:rsidRPr="00F67845" w:rsidRDefault="001C4BF4" w:rsidP="00F6784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 w:rsidRPr="00F67845">
        <w:rPr>
          <w:rFonts w:ascii="Verdana" w:hAnsi="Verdana" w:cs="Times-Bold"/>
          <w:bCs/>
          <w:sz w:val="20"/>
          <w:szCs w:val="20"/>
        </w:rPr>
        <w:t>Zgodno</w:t>
      </w:r>
      <w:r w:rsidR="00C91B6D" w:rsidRPr="00F67845">
        <w:rPr>
          <w:rFonts w:ascii="Verdana" w:hAnsi="Verdana" w:cs="TT160t00"/>
          <w:sz w:val="20"/>
          <w:szCs w:val="20"/>
        </w:rPr>
        <w:t>ść prac montażowych</w:t>
      </w:r>
      <w:r w:rsidRPr="00F67845">
        <w:rPr>
          <w:rFonts w:ascii="Verdana" w:hAnsi="Verdana" w:cs="Times-Bold"/>
          <w:bCs/>
          <w:sz w:val="20"/>
          <w:szCs w:val="20"/>
        </w:rPr>
        <w:t xml:space="preserve"> z dokumentacj</w:t>
      </w:r>
      <w:r w:rsidRPr="00F67845">
        <w:rPr>
          <w:rFonts w:ascii="Verdana" w:hAnsi="Verdana" w:cs="TT160t00"/>
          <w:sz w:val="20"/>
          <w:szCs w:val="20"/>
        </w:rPr>
        <w:t xml:space="preserve">ą </w:t>
      </w:r>
      <w:r w:rsidRPr="00F67845">
        <w:rPr>
          <w:rFonts w:ascii="Verdana" w:hAnsi="Verdana" w:cs="Times-Bold"/>
          <w:bCs/>
          <w:sz w:val="20"/>
          <w:szCs w:val="20"/>
        </w:rPr>
        <w:t>projektow</w:t>
      </w:r>
      <w:r w:rsidR="006F24DD" w:rsidRPr="00F67845">
        <w:rPr>
          <w:rFonts w:ascii="Verdana" w:hAnsi="Verdana" w:cs="TT160t00"/>
          <w:sz w:val="20"/>
          <w:szCs w:val="20"/>
        </w:rPr>
        <w:t>ą</w:t>
      </w:r>
      <w:r w:rsidRPr="00F67845">
        <w:rPr>
          <w:rFonts w:ascii="Verdana" w:hAnsi="Verdana" w:cs="Times-Bold"/>
          <w:bCs/>
          <w:sz w:val="20"/>
          <w:szCs w:val="20"/>
        </w:rPr>
        <w:t>.</w:t>
      </w:r>
    </w:p>
    <w:p w:rsidR="00DD711A" w:rsidRDefault="001C4BF4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Wykonawca nie mo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e wykorzystywa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bł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dów lub opuszcze</w:t>
      </w:r>
      <w:r w:rsidRPr="00DD711A">
        <w:rPr>
          <w:rFonts w:ascii="Verdana" w:hAnsi="Verdana" w:cs="TT1D1t00"/>
          <w:sz w:val="20"/>
          <w:szCs w:val="20"/>
        </w:rPr>
        <w:t xml:space="preserve">ń </w:t>
      </w:r>
      <w:r w:rsidR="00E81E28">
        <w:rPr>
          <w:rFonts w:ascii="Verdana" w:hAnsi="Verdana" w:cs="Times-Roman"/>
          <w:sz w:val="20"/>
          <w:szCs w:val="20"/>
        </w:rPr>
        <w:t>w projektach budowlanych</w:t>
      </w:r>
      <w:r w:rsidR="00F63F86">
        <w:rPr>
          <w:rFonts w:ascii="Verdana" w:hAnsi="Verdana" w:cs="Times-Roman"/>
          <w:sz w:val="20"/>
          <w:szCs w:val="20"/>
        </w:rPr>
        <w:t>,</w:t>
      </w:r>
      <w:r w:rsidRPr="00DD711A">
        <w:rPr>
          <w:rFonts w:ascii="Verdana" w:hAnsi="Verdana" w:cs="Times-Roman"/>
          <w:sz w:val="20"/>
          <w:szCs w:val="20"/>
        </w:rPr>
        <w:t xml:space="preserve"> a o ich wykryciu winien natychmiast powiadomi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Zamawiaj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cego celem</w:t>
      </w:r>
      <w:r w:rsidR="00E81E28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dokonania odpowiednich zmian i poprawek.</w:t>
      </w:r>
      <w:r w:rsidR="00F63F86">
        <w:rPr>
          <w:rFonts w:ascii="Verdana" w:hAnsi="Verdana" w:cs="Times-Roman"/>
          <w:sz w:val="20"/>
          <w:szCs w:val="20"/>
        </w:rPr>
        <w:t xml:space="preserve"> </w:t>
      </w:r>
      <w:r w:rsidR="00E81E28">
        <w:rPr>
          <w:rFonts w:ascii="Verdana" w:hAnsi="Verdana" w:cs="Times-Roman"/>
          <w:sz w:val="20"/>
          <w:szCs w:val="20"/>
        </w:rPr>
        <w:t>W</w:t>
      </w:r>
      <w:r w:rsidRPr="00DD711A">
        <w:rPr>
          <w:rFonts w:ascii="Verdana" w:hAnsi="Verdana" w:cs="Times-Roman"/>
          <w:sz w:val="20"/>
          <w:szCs w:val="20"/>
        </w:rPr>
        <w:t>yk</w:t>
      </w:r>
      <w:r w:rsidR="00E81E28">
        <w:rPr>
          <w:rFonts w:ascii="Verdana" w:hAnsi="Verdana" w:cs="Times-Roman"/>
          <w:sz w:val="20"/>
          <w:szCs w:val="20"/>
        </w:rPr>
        <w:t>onane prace jak i dostarczone materiały winny być</w:t>
      </w:r>
      <w:r w:rsidRPr="00DD711A">
        <w:rPr>
          <w:rFonts w:ascii="Verdana" w:hAnsi="Verdana" w:cs="TT1D1t00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zgodne z dokumentacj</w:t>
      </w:r>
      <w:r w:rsidRPr="00DD711A">
        <w:rPr>
          <w:rFonts w:ascii="Verdana" w:hAnsi="Verdana" w:cs="TT1D1t00"/>
          <w:sz w:val="20"/>
          <w:szCs w:val="20"/>
        </w:rPr>
        <w:t>ą</w:t>
      </w:r>
      <w:r w:rsidR="00F63F86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projektow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.</w:t>
      </w:r>
    </w:p>
    <w:p w:rsidR="00DD711A" w:rsidRPr="00F67845" w:rsidRDefault="00C91B6D" w:rsidP="00F6784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Roman"/>
          <w:sz w:val="20"/>
          <w:szCs w:val="20"/>
        </w:rPr>
      </w:pPr>
      <w:r w:rsidRPr="00F67845">
        <w:rPr>
          <w:rFonts w:ascii="Verdana" w:hAnsi="Verdana" w:cs="Times-Bold"/>
          <w:bCs/>
          <w:sz w:val="20"/>
          <w:szCs w:val="20"/>
        </w:rPr>
        <w:t>Zabezpieczenie pomieszczeń technicznych</w:t>
      </w:r>
      <w:r w:rsidR="00F67845">
        <w:rPr>
          <w:rFonts w:ascii="Verdana" w:hAnsi="Verdana" w:cs="Times-Bold"/>
          <w:bCs/>
          <w:sz w:val="20"/>
          <w:szCs w:val="20"/>
        </w:rPr>
        <w:t>, biurowych i korytarzy</w:t>
      </w:r>
      <w:r w:rsidRPr="00F67845">
        <w:rPr>
          <w:rFonts w:ascii="Verdana" w:hAnsi="Verdana" w:cs="Times-Bold"/>
          <w:bCs/>
          <w:sz w:val="20"/>
          <w:szCs w:val="20"/>
        </w:rPr>
        <w:t>.</w:t>
      </w:r>
    </w:p>
    <w:p w:rsidR="00EC6F32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Przed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przyst</w:t>
      </w:r>
      <w:r w:rsidRPr="00DD711A">
        <w:rPr>
          <w:rFonts w:ascii="Verdana" w:hAnsi="Verdana" w:cs="TT1D1t00"/>
          <w:sz w:val="20"/>
          <w:szCs w:val="20"/>
        </w:rPr>
        <w:t>ą</w:t>
      </w:r>
      <w:r w:rsidR="00C91B6D">
        <w:rPr>
          <w:rFonts w:ascii="Verdana" w:hAnsi="Verdana" w:cs="Times-Roman"/>
          <w:sz w:val="20"/>
          <w:szCs w:val="20"/>
        </w:rPr>
        <w:t>pieniem do prac montażowych,</w:t>
      </w:r>
      <w:r w:rsidRPr="00DD711A">
        <w:rPr>
          <w:rFonts w:ascii="Verdana" w:hAnsi="Verdana" w:cs="Times-Roman"/>
          <w:sz w:val="20"/>
          <w:szCs w:val="20"/>
        </w:rPr>
        <w:t xml:space="preserve"> Wykonawca przedstawi Zamawiaj</w:t>
      </w:r>
      <w:r w:rsidRPr="00DD711A">
        <w:rPr>
          <w:rFonts w:ascii="Verdana" w:hAnsi="Verdana" w:cs="TT1D1t00"/>
          <w:sz w:val="20"/>
          <w:szCs w:val="20"/>
        </w:rPr>
        <w:t>ą</w:t>
      </w:r>
      <w:r w:rsidR="00E81E28">
        <w:rPr>
          <w:rFonts w:ascii="Verdana" w:hAnsi="Verdana" w:cs="Times-Roman"/>
          <w:sz w:val="20"/>
          <w:szCs w:val="20"/>
        </w:rPr>
        <w:t>cemu</w:t>
      </w:r>
      <w:r w:rsidRPr="00DD711A">
        <w:rPr>
          <w:rFonts w:ascii="Verdana" w:hAnsi="Verdana" w:cs="Times-Roman"/>
          <w:sz w:val="20"/>
          <w:szCs w:val="20"/>
        </w:rPr>
        <w:t xml:space="preserve"> sposób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="00C91B6D">
        <w:rPr>
          <w:rFonts w:ascii="Verdana" w:hAnsi="Verdana" w:cs="Times-Roman"/>
          <w:sz w:val="20"/>
          <w:szCs w:val="20"/>
        </w:rPr>
        <w:t>organizacji i zabezpieczenia mienia w okresie wykonywania pr</w:t>
      </w:r>
      <w:r w:rsidR="00E81E28">
        <w:rPr>
          <w:rFonts w:ascii="Verdana" w:hAnsi="Verdana" w:cs="Times-Roman"/>
          <w:sz w:val="20"/>
          <w:szCs w:val="20"/>
        </w:rPr>
        <w:t>ac montażowych w pomieszczeniach</w:t>
      </w:r>
      <w:r w:rsidRPr="00DD711A">
        <w:rPr>
          <w:rFonts w:ascii="Verdana" w:hAnsi="Verdana" w:cs="Times-Roman"/>
          <w:sz w:val="20"/>
          <w:szCs w:val="20"/>
        </w:rPr>
        <w:t>. Wykonawca jest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zobowi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 xml:space="preserve">zany do zabezpieczenia </w:t>
      </w:r>
      <w:r w:rsidR="00E81E28">
        <w:rPr>
          <w:rFonts w:ascii="Verdana" w:hAnsi="Verdana" w:cs="Times-Roman"/>
          <w:sz w:val="20"/>
          <w:szCs w:val="20"/>
        </w:rPr>
        <w:t>przekazanych pomieszczeń</w:t>
      </w:r>
      <w:r w:rsidR="00C91B6D">
        <w:rPr>
          <w:rFonts w:ascii="Verdana" w:hAnsi="Verdana" w:cs="Times-Roman"/>
          <w:sz w:val="20"/>
          <w:szCs w:val="20"/>
        </w:rPr>
        <w:t>,</w:t>
      </w:r>
      <w:r w:rsidRPr="00DD711A">
        <w:rPr>
          <w:rFonts w:ascii="Verdana" w:hAnsi="Verdana" w:cs="Times-Roman"/>
          <w:sz w:val="20"/>
          <w:szCs w:val="20"/>
        </w:rPr>
        <w:t xml:space="preserve"> w okresie trwania realizacji </w:t>
      </w:r>
      <w:r w:rsidR="00EC6F32">
        <w:rPr>
          <w:rFonts w:ascii="Verdana" w:hAnsi="Verdana" w:cs="Times-Roman"/>
          <w:sz w:val="20"/>
          <w:szCs w:val="20"/>
        </w:rPr>
        <w:t>umowy</w:t>
      </w:r>
      <w:r w:rsidRPr="00DD711A">
        <w:rPr>
          <w:rFonts w:ascii="Verdana" w:hAnsi="Verdana" w:cs="Times-Roman"/>
          <w:sz w:val="20"/>
          <w:szCs w:val="20"/>
        </w:rPr>
        <w:t xml:space="preserve"> a</w:t>
      </w:r>
      <w:r w:rsidRPr="00DD711A">
        <w:rPr>
          <w:rFonts w:ascii="Verdana" w:hAnsi="Verdana" w:cs="TT1D1t00"/>
          <w:sz w:val="20"/>
          <w:szCs w:val="20"/>
        </w:rPr>
        <w:t>ż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do zako</w:t>
      </w:r>
      <w:r w:rsidRPr="00DD711A">
        <w:rPr>
          <w:rFonts w:ascii="Verdana" w:hAnsi="Verdana" w:cs="TT1D1t00"/>
          <w:sz w:val="20"/>
          <w:szCs w:val="20"/>
        </w:rPr>
        <w:t>ń</w:t>
      </w:r>
      <w:r w:rsidR="00EC6F32">
        <w:rPr>
          <w:rFonts w:ascii="Verdana" w:hAnsi="Verdana" w:cs="Times-Roman"/>
          <w:sz w:val="20"/>
          <w:szCs w:val="20"/>
        </w:rPr>
        <w:t>czenia i odbioru końcowego</w:t>
      </w:r>
      <w:r w:rsidR="00E81E28">
        <w:rPr>
          <w:rFonts w:ascii="Verdana" w:hAnsi="Verdana" w:cs="Times-Roman"/>
          <w:sz w:val="20"/>
          <w:szCs w:val="20"/>
        </w:rPr>
        <w:t xml:space="preserve"> mon</w:t>
      </w:r>
      <w:r w:rsidR="00F67845">
        <w:rPr>
          <w:rFonts w:ascii="Verdana" w:hAnsi="Verdana" w:cs="Times-Roman"/>
          <w:sz w:val="20"/>
          <w:szCs w:val="20"/>
        </w:rPr>
        <w:t>tażu wewnętrznej instalacj</w:t>
      </w:r>
      <w:r w:rsidR="00734D0C">
        <w:rPr>
          <w:rFonts w:ascii="Verdana" w:hAnsi="Verdana" w:cs="Times-Roman"/>
          <w:sz w:val="20"/>
          <w:szCs w:val="20"/>
        </w:rPr>
        <w:t xml:space="preserve">i wodociągowej przeciwpożarowej. </w:t>
      </w:r>
      <w:r w:rsidRPr="00DD711A">
        <w:rPr>
          <w:rFonts w:ascii="Verdana" w:hAnsi="Verdana" w:cs="Times-Roman"/>
          <w:sz w:val="20"/>
          <w:szCs w:val="20"/>
        </w:rPr>
        <w:t xml:space="preserve">Koszt zabezpieczenia </w:t>
      </w:r>
      <w:r w:rsidR="00C91B6D">
        <w:rPr>
          <w:rFonts w:ascii="Verdana" w:hAnsi="Verdana" w:cs="Times-Roman"/>
          <w:sz w:val="20"/>
          <w:szCs w:val="20"/>
        </w:rPr>
        <w:t>przekazanych pomieszczeń</w:t>
      </w:r>
      <w:r w:rsidRPr="00DD711A">
        <w:rPr>
          <w:rFonts w:ascii="Verdana" w:hAnsi="Verdana" w:cs="Times-Roman"/>
          <w:sz w:val="20"/>
          <w:szCs w:val="20"/>
        </w:rPr>
        <w:t xml:space="preserve"> nie podlega odr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bnej zapłacie i przyjmuje si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 xml:space="preserve">, 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e jest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wł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czony w cen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>umown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.</w:t>
      </w:r>
    </w:p>
    <w:p w:rsidR="00DD711A" w:rsidRPr="00F67845" w:rsidRDefault="00DD711A" w:rsidP="00F6784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Roman"/>
          <w:sz w:val="20"/>
          <w:szCs w:val="20"/>
        </w:rPr>
      </w:pPr>
      <w:r w:rsidRPr="00F67845">
        <w:rPr>
          <w:rFonts w:ascii="Verdana" w:hAnsi="Verdana" w:cs="Times-Bold"/>
          <w:bCs/>
          <w:sz w:val="20"/>
          <w:szCs w:val="20"/>
        </w:rPr>
        <w:t xml:space="preserve">Ochrona </w:t>
      </w:r>
      <w:r w:rsidRPr="00F67845">
        <w:rPr>
          <w:rFonts w:ascii="Verdana" w:hAnsi="Verdana" w:cs="TT160t00"/>
          <w:sz w:val="20"/>
          <w:szCs w:val="20"/>
        </w:rPr>
        <w:t>ś</w:t>
      </w:r>
      <w:r w:rsidRPr="00F67845">
        <w:rPr>
          <w:rFonts w:ascii="Verdana" w:hAnsi="Verdana" w:cs="Times-Bold"/>
          <w:bCs/>
          <w:sz w:val="20"/>
          <w:szCs w:val="20"/>
        </w:rPr>
        <w:t>rodowiska w czasie wykonywania robót.</w:t>
      </w:r>
    </w:p>
    <w:p w:rsidR="00DD711A" w:rsidRPr="00DD711A" w:rsidRDefault="00DD711A" w:rsidP="00EC6F32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Wykonawca ma obowi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zek zna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i stosowa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="00C91B6D">
        <w:rPr>
          <w:rFonts w:ascii="Verdana" w:hAnsi="Verdana" w:cs="Times-Roman"/>
          <w:sz w:val="20"/>
          <w:szCs w:val="20"/>
        </w:rPr>
        <w:t xml:space="preserve">w czasie prowadzenia prac montażowych do przepisów </w:t>
      </w:r>
      <w:r w:rsidRPr="00DD711A">
        <w:rPr>
          <w:rFonts w:ascii="Verdana" w:hAnsi="Verdana" w:cs="Times-Roman"/>
          <w:sz w:val="20"/>
          <w:szCs w:val="20"/>
        </w:rPr>
        <w:t>dotycz</w:t>
      </w:r>
      <w:r w:rsidRPr="00DD711A">
        <w:rPr>
          <w:rFonts w:ascii="Verdana" w:hAnsi="Verdana" w:cs="TT1D1t00"/>
          <w:sz w:val="20"/>
          <w:szCs w:val="20"/>
        </w:rPr>
        <w:t>ą</w:t>
      </w:r>
      <w:r w:rsidR="00C91B6D">
        <w:rPr>
          <w:rFonts w:ascii="Verdana" w:hAnsi="Verdana" w:cs="Times-Roman"/>
          <w:sz w:val="20"/>
          <w:szCs w:val="20"/>
        </w:rPr>
        <w:t>cych</w:t>
      </w:r>
      <w:r w:rsidRPr="00DD711A">
        <w:rPr>
          <w:rFonts w:ascii="Verdana" w:hAnsi="Verdana" w:cs="Times-Roman"/>
          <w:sz w:val="20"/>
          <w:szCs w:val="20"/>
        </w:rPr>
        <w:t xml:space="preserve"> ochrony 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rodowiska naturalnego.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Wykonawca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podejmowa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wszelkie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uzasadnione kroki maj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ce na celu stosowanie si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>do przepisów i norm dotycz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cych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 xml:space="preserve">ochrony </w:t>
      </w:r>
      <w:r w:rsidRPr="00DD711A">
        <w:rPr>
          <w:rFonts w:ascii="Verdana" w:hAnsi="Verdana" w:cs="TT1D1t00"/>
          <w:sz w:val="20"/>
          <w:szCs w:val="20"/>
        </w:rPr>
        <w:t>ś</w:t>
      </w:r>
      <w:r w:rsidR="00333B71">
        <w:rPr>
          <w:rFonts w:ascii="Verdana" w:hAnsi="Verdana" w:cs="Times-Roman"/>
          <w:sz w:val="20"/>
          <w:szCs w:val="20"/>
        </w:rPr>
        <w:t xml:space="preserve">rodowiska na obiektach </w:t>
      </w:r>
      <w:r w:rsidRPr="00DD711A">
        <w:rPr>
          <w:rFonts w:ascii="Verdana" w:hAnsi="Verdana" w:cs="Times-Roman"/>
          <w:sz w:val="20"/>
          <w:szCs w:val="20"/>
        </w:rPr>
        <w:t>oraz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unika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uszkodze</w:t>
      </w:r>
      <w:r w:rsidRPr="00DD711A">
        <w:rPr>
          <w:rFonts w:ascii="Verdana" w:hAnsi="Verdana" w:cs="TT1D1t00"/>
          <w:sz w:val="20"/>
          <w:szCs w:val="20"/>
        </w:rPr>
        <w:t xml:space="preserve">ń </w:t>
      </w:r>
      <w:r w:rsidRPr="00DD711A">
        <w:rPr>
          <w:rFonts w:ascii="Verdana" w:hAnsi="Verdana" w:cs="Times-Roman"/>
          <w:sz w:val="20"/>
          <w:szCs w:val="20"/>
        </w:rPr>
        <w:t>lub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uci</w:t>
      </w:r>
      <w:r w:rsidRPr="00DD711A">
        <w:rPr>
          <w:rFonts w:ascii="Verdana" w:hAnsi="Verdana" w:cs="TT1D1t00"/>
          <w:sz w:val="20"/>
          <w:szCs w:val="20"/>
        </w:rPr>
        <w:t>ąż</w:t>
      </w:r>
      <w:r w:rsidRPr="00DD711A">
        <w:rPr>
          <w:rFonts w:ascii="Verdana" w:hAnsi="Verdana" w:cs="Times-Roman"/>
          <w:sz w:val="20"/>
          <w:szCs w:val="20"/>
        </w:rPr>
        <w:t>liwo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 dla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osób lub własno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 społecznej i innych, a wynikaj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cych ze ska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enia, hałasu lub innych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przyczyn powstałych w nast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pstwie jego sposobu działania.</w:t>
      </w:r>
    </w:p>
    <w:p w:rsidR="00DD711A" w:rsidRPr="00DD711A" w:rsidRDefault="00DD711A" w:rsidP="00EC6F32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Stosuj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 si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>do tych wymaga</w:t>
      </w:r>
      <w:r w:rsidRPr="00DD711A">
        <w:rPr>
          <w:rFonts w:ascii="Verdana" w:hAnsi="Verdana" w:cs="TT1D1t00"/>
          <w:sz w:val="20"/>
          <w:szCs w:val="20"/>
        </w:rPr>
        <w:t xml:space="preserve">ń </w:t>
      </w:r>
      <w:r w:rsidRPr="00DD711A">
        <w:rPr>
          <w:rFonts w:ascii="Verdana" w:hAnsi="Verdana" w:cs="Times-Roman"/>
          <w:sz w:val="20"/>
          <w:szCs w:val="20"/>
        </w:rPr>
        <w:t>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miał szczególny wzgl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 xml:space="preserve">d na 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rodki ostro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no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</w:t>
      </w:r>
      <w:r w:rsidR="00EC6F32">
        <w:rPr>
          <w:rFonts w:ascii="Verdana" w:hAnsi="Verdana" w:cs="Times-Roman"/>
          <w:sz w:val="20"/>
          <w:szCs w:val="20"/>
        </w:rPr>
        <w:t xml:space="preserve"> i zabezpieczenia przed</w:t>
      </w:r>
      <w:r w:rsidRPr="00DD711A">
        <w:rPr>
          <w:rFonts w:ascii="Verdana" w:hAnsi="Verdana" w:cs="Times-Roman"/>
          <w:sz w:val="20"/>
          <w:szCs w:val="20"/>
        </w:rPr>
        <w:t>:</w:t>
      </w:r>
    </w:p>
    <w:p w:rsidR="00DD711A" w:rsidRPr="00DD711A" w:rsidRDefault="00DD711A" w:rsidP="00EC6F32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1) zanieczyszczeniem powietrza pyłami i gazami,</w:t>
      </w:r>
    </w:p>
    <w:p w:rsidR="00DD711A" w:rsidRPr="00DD711A" w:rsidRDefault="00DD711A" w:rsidP="00EC6F32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2) mo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liwo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powstania po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aru.</w:t>
      </w:r>
    </w:p>
    <w:p w:rsidR="00DD711A" w:rsidRPr="00E81E28" w:rsidRDefault="00DD711A" w:rsidP="001C4BF4">
      <w:pPr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3) uszkodzeniem istniej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cych instalacji i urz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dze</w:t>
      </w:r>
      <w:r w:rsidRPr="00DD711A">
        <w:rPr>
          <w:rFonts w:ascii="Verdana" w:hAnsi="Verdana" w:cs="TT1D1t00"/>
          <w:sz w:val="20"/>
          <w:szCs w:val="20"/>
        </w:rPr>
        <w:t xml:space="preserve">ń </w:t>
      </w:r>
      <w:r w:rsidRPr="00DD711A">
        <w:rPr>
          <w:rFonts w:ascii="Verdana" w:hAnsi="Verdana" w:cs="Times-Roman"/>
          <w:sz w:val="20"/>
          <w:szCs w:val="20"/>
        </w:rPr>
        <w:t>w budynku.</w:t>
      </w:r>
    </w:p>
    <w:p w:rsidR="00DD711A" w:rsidRPr="00333B71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 w:rsidRPr="00333B71">
        <w:rPr>
          <w:rFonts w:ascii="Verdana" w:hAnsi="Verdana" w:cs="Times-Bold"/>
          <w:bCs/>
          <w:sz w:val="20"/>
          <w:szCs w:val="20"/>
        </w:rPr>
        <w:t>Ochrona przeciwpo</w:t>
      </w:r>
      <w:r w:rsidRPr="00333B71">
        <w:rPr>
          <w:rFonts w:ascii="Verdana" w:hAnsi="Verdana" w:cs="TT160t00"/>
          <w:sz w:val="20"/>
          <w:szCs w:val="20"/>
        </w:rPr>
        <w:t>ż</w:t>
      </w:r>
      <w:r w:rsidRPr="00333B71">
        <w:rPr>
          <w:rFonts w:ascii="Verdana" w:hAnsi="Verdana" w:cs="Times-Bold"/>
          <w:bCs/>
          <w:sz w:val="20"/>
          <w:szCs w:val="20"/>
        </w:rPr>
        <w:t>arowa.</w:t>
      </w:r>
    </w:p>
    <w:p w:rsidR="00DD711A" w:rsidRPr="00DD711A" w:rsidRDefault="00DD711A" w:rsidP="00EC6F32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Wykonawca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przestrzega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przepisy ochrony przeciwpo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arowej. Wykonawca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</w:t>
      </w:r>
    </w:p>
    <w:p w:rsidR="00DD711A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utrzymywa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sprawny sprz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t przeciwpo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arowy, wymagany przez odpowiednie przepisy</w:t>
      </w:r>
      <w:r w:rsidR="00EC6F32">
        <w:rPr>
          <w:rFonts w:ascii="Verdana" w:hAnsi="Verdana" w:cs="Times-Roman"/>
          <w:sz w:val="20"/>
          <w:szCs w:val="20"/>
        </w:rPr>
        <w:t xml:space="preserve"> w pomieszczeni</w:t>
      </w:r>
      <w:r w:rsidR="00333B71">
        <w:rPr>
          <w:rFonts w:ascii="Verdana" w:hAnsi="Verdana" w:cs="Times-Roman"/>
          <w:sz w:val="20"/>
          <w:szCs w:val="20"/>
        </w:rPr>
        <w:t>ach w których będzie prowadzić prace montażowe</w:t>
      </w:r>
      <w:r w:rsidR="00EC6F32">
        <w:rPr>
          <w:rFonts w:ascii="Verdana" w:hAnsi="Verdana" w:cs="Times-Roman"/>
          <w:sz w:val="20"/>
          <w:szCs w:val="20"/>
        </w:rPr>
        <w:t xml:space="preserve">. </w:t>
      </w:r>
      <w:r w:rsidRPr="00DD711A">
        <w:rPr>
          <w:rFonts w:ascii="Verdana" w:hAnsi="Verdana" w:cs="Times-Roman"/>
          <w:sz w:val="20"/>
          <w:szCs w:val="20"/>
        </w:rPr>
        <w:t>Materiały łatwopalne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składowane w sposób zgodny z odpowiednimi przepisami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i zabezpieczone przed dost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pem osób trzecich. Wykonawca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odpowiedzialny za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 xml:space="preserve">wszelkie straty </w:t>
      </w:r>
      <w:r w:rsidRPr="00DD711A">
        <w:rPr>
          <w:rFonts w:ascii="Verdana" w:hAnsi="Verdana" w:cs="Times-Roman"/>
          <w:sz w:val="20"/>
          <w:szCs w:val="20"/>
        </w:rPr>
        <w:lastRenderedPageBreak/>
        <w:t>spowodowane po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 xml:space="preserve">arem wywołanym, jako rezultat realizacji </w:t>
      </w:r>
      <w:r w:rsidR="00333B71">
        <w:rPr>
          <w:rFonts w:ascii="Verdana" w:hAnsi="Verdana" w:cs="Times-Roman"/>
          <w:sz w:val="20"/>
          <w:szCs w:val="20"/>
        </w:rPr>
        <w:t>prac montażowych</w:t>
      </w:r>
      <w:r w:rsidRPr="00DD711A">
        <w:rPr>
          <w:rFonts w:ascii="Verdana" w:hAnsi="Verdana" w:cs="Times-Roman"/>
          <w:sz w:val="20"/>
          <w:szCs w:val="20"/>
        </w:rPr>
        <w:t xml:space="preserve"> albo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przez personel Wykonawcy.</w:t>
      </w:r>
    </w:p>
    <w:p w:rsidR="00DD711A" w:rsidRPr="00333B71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 w:rsidRPr="00333B71">
        <w:rPr>
          <w:rFonts w:ascii="Verdana" w:hAnsi="Verdana" w:cs="Times-Bold"/>
          <w:bCs/>
          <w:sz w:val="20"/>
          <w:szCs w:val="20"/>
        </w:rPr>
        <w:t>Materiały szkodliwe dla otoczenia.</w:t>
      </w:r>
    </w:p>
    <w:p w:rsidR="00A954FE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Materiały, które w sposób trwały s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szkodliwe dla otoczenia, nie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dopuszczone do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u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ycia. Nie dopuszcza si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>u</w:t>
      </w:r>
      <w:r w:rsidRPr="00DD711A">
        <w:rPr>
          <w:rFonts w:ascii="Verdana" w:hAnsi="Verdana" w:cs="TT1D1t00"/>
          <w:sz w:val="20"/>
          <w:szCs w:val="20"/>
        </w:rPr>
        <w:t>ż</w:t>
      </w:r>
      <w:r w:rsidRPr="00DD711A">
        <w:rPr>
          <w:rFonts w:ascii="Verdana" w:hAnsi="Verdana" w:cs="Times-Roman"/>
          <w:sz w:val="20"/>
          <w:szCs w:val="20"/>
        </w:rPr>
        <w:t>ycia materiałów wywołuj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cych szkodliwe promieniowanie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o st</w:t>
      </w:r>
      <w:r w:rsidRPr="00DD711A">
        <w:rPr>
          <w:rFonts w:ascii="Verdana" w:hAnsi="Verdana" w:cs="TT1D1t00"/>
          <w:sz w:val="20"/>
          <w:szCs w:val="20"/>
        </w:rPr>
        <w:t>ęż</w:t>
      </w:r>
      <w:r w:rsidRPr="00DD711A">
        <w:rPr>
          <w:rFonts w:ascii="Verdana" w:hAnsi="Verdana" w:cs="Times-Roman"/>
          <w:sz w:val="20"/>
          <w:szCs w:val="20"/>
        </w:rPr>
        <w:t>eniu wi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kszym od dopuszczalnego, okre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lonego odpowiednimi przepisami. Wszelkie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="0055196D">
        <w:rPr>
          <w:rFonts w:ascii="Verdana" w:hAnsi="Verdana" w:cs="Times-Roman"/>
          <w:sz w:val="20"/>
          <w:szCs w:val="20"/>
        </w:rPr>
        <w:t xml:space="preserve">użyte </w:t>
      </w:r>
      <w:r w:rsidR="00333B71">
        <w:rPr>
          <w:rFonts w:ascii="Verdana" w:hAnsi="Verdana" w:cs="Times-Roman"/>
          <w:sz w:val="20"/>
          <w:szCs w:val="20"/>
        </w:rPr>
        <w:t>materiały</w:t>
      </w:r>
      <w:r w:rsidR="0055196D">
        <w:rPr>
          <w:rFonts w:ascii="Verdana" w:hAnsi="Verdana" w:cs="Times-Roman"/>
          <w:sz w:val="20"/>
          <w:szCs w:val="20"/>
        </w:rPr>
        <w:t xml:space="preserve"> winny posiadać </w:t>
      </w:r>
      <w:r w:rsidRPr="00DD711A">
        <w:rPr>
          <w:rFonts w:ascii="Verdana" w:hAnsi="Verdana" w:cs="Times-Roman"/>
          <w:sz w:val="20"/>
          <w:szCs w:val="20"/>
        </w:rPr>
        <w:t>aprobat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>techniczn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wydan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przez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uprawnion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jednostk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, jednoznacznie okre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laj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</w:t>
      </w:r>
      <w:r w:rsidRPr="00DD711A">
        <w:rPr>
          <w:rFonts w:ascii="Verdana" w:hAnsi="Verdana" w:cs="TT1D1t00"/>
          <w:sz w:val="20"/>
          <w:szCs w:val="20"/>
        </w:rPr>
        <w:t xml:space="preserve">ą </w:t>
      </w:r>
      <w:r w:rsidRPr="00DD711A">
        <w:rPr>
          <w:rFonts w:ascii="Verdana" w:hAnsi="Verdana" w:cs="Times-Roman"/>
          <w:sz w:val="20"/>
          <w:szCs w:val="20"/>
        </w:rPr>
        <w:t>brak szkodliwego oddziaływania tych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 xml:space="preserve">materiałów na 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 xml:space="preserve">rodowisko. </w:t>
      </w:r>
    </w:p>
    <w:p w:rsidR="00DD711A" w:rsidRPr="0055196D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 w:rsidRPr="0055196D">
        <w:rPr>
          <w:rFonts w:ascii="Verdana" w:hAnsi="Verdana" w:cs="Times-Bold"/>
          <w:bCs/>
          <w:sz w:val="20"/>
          <w:szCs w:val="20"/>
        </w:rPr>
        <w:t>Ochrona własno</w:t>
      </w:r>
      <w:r w:rsidRPr="0055196D">
        <w:rPr>
          <w:rFonts w:ascii="Verdana" w:hAnsi="Verdana" w:cs="TT160t00"/>
          <w:sz w:val="20"/>
          <w:szCs w:val="20"/>
        </w:rPr>
        <w:t>ś</w:t>
      </w:r>
      <w:r w:rsidRPr="0055196D">
        <w:rPr>
          <w:rFonts w:ascii="Verdana" w:hAnsi="Verdana" w:cs="Times-Bold"/>
          <w:bCs/>
          <w:sz w:val="20"/>
          <w:szCs w:val="20"/>
        </w:rPr>
        <w:t>ci publicznej i prywatnej.</w:t>
      </w:r>
    </w:p>
    <w:p w:rsidR="00DD711A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DD711A">
        <w:rPr>
          <w:rFonts w:ascii="Verdana" w:hAnsi="Verdana" w:cs="Times-Roman"/>
          <w:sz w:val="20"/>
          <w:szCs w:val="20"/>
        </w:rPr>
        <w:t>Wykonawca odpowiada za ochron</w:t>
      </w:r>
      <w:r w:rsidRPr="00DD711A">
        <w:rPr>
          <w:rFonts w:ascii="Verdana" w:hAnsi="Verdana" w:cs="TT1D1t00"/>
          <w:sz w:val="20"/>
          <w:szCs w:val="20"/>
        </w:rPr>
        <w:t xml:space="preserve">ę </w:t>
      </w:r>
      <w:r w:rsidRPr="00DD711A">
        <w:rPr>
          <w:rFonts w:ascii="Verdana" w:hAnsi="Verdana" w:cs="Times-Roman"/>
          <w:sz w:val="20"/>
          <w:szCs w:val="20"/>
        </w:rPr>
        <w:t xml:space="preserve">instalacji na powierzchni 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cian i za instalacje ukryte,</w:t>
      </w:r>
      <w:r w:rsidR="00EC6F32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takie jak instalacje elektryczne</w:t>
      </w:r>
      <w:r w:rsidR="00EC6F32">
        <w:rPr>
          <w:rFonts w:ascii="Verdana" w:hAnsi="Verdana" w:cs="Times-Roman"/>
          <w:sz w:val="20"/>
          <w:szCs w:val="20"/>
        </w:rPr>
        <w:t xml:space="preserve">, </w:t>
      </w:r>
      <w:proofErr w:type="spellStart"/>
      <w:r w:rsidR="00EC6F32">
        <w:rPr>
          <w:rFonts w:ascii="Verdana" w:hAnsi="Verdana" w:cs="Times-Roman"/>
          <w:sz w:val="20"/>
          <w:szCs w:val="20"/>
        </w:rPr>
        <w:t>wod.-kan</w:t>
      </w:r>
      <w:proofErr w:type="spellEnd"/>
      <w:r w:rsidR="00EC6F32">
        <w:rPr>
          <w:rFonts w:ascii="Verdana" w:hAnsi="Verdana" w:cs="Times-Roman"/>
          <w:sz w:val="20"/>
          <w:szCs w:val="20"/>
        </w:rPr>
        <w:t xml:space="preserve">. </w:t>
      </w:r>
      <w:r w:rsidRPr="00DD711A">
        <w:rPr>
          <w:rFonts w:ascii="Verdana" w:hAnsi="Verdana" w:cs="Times-Roman"/>
          <w:sz w:val="20"/>
          <w:szCs w:val="20"/>
        </w:rPr>
        <w:t>Wykonawca zapewni wła</w:t>
      </w:r>
      <w:r w:rsidRPr="00DD711A">
        <w:rPr>
          <w:rFonts w:ascii="Verdana" w:hAnsi="Verdana" w:cs="TT1D1t00"/>
          <w:sz w:val="20"/>
          <w:szCs w:val="20"/>
        </w:rPr>
        <w:t>ś</w:t>
      </w:r>
      <w:r w:rsidRPr="00DD711A">
        <w:rPr>
          <w:rFonts w:ascii="Verdana" w:hAnsi="Verdana" w:cs="Times-Roman"/>
          <w:sz w:val="20"/>
          <w:szCs w:val="20"/>
        </w:rPr>
        <w:t>ciwe oznaczenie i zabezpieczenie przed uszkodzeniem tych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instalacji i urz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dze</w:t>
      </w:r>
      <w:r w:rsidRPr="00DD711A">
        <w:rPr>
          <w:rFonts w:ascii="Verdana" w:hAnsi="Verdana" w:cs="TT1D1t00"/>
          <w:sz w:val="20"/>
          <w:szCs w:val="20"/>
        </w:rPr>
        <w:t xml:space="preserve">ń </w:t>
      </w:r>
      <w:r w:rsidRPr="00DD711A">
        <w:rPr>
          <w:rFonts w:ascii="Verdana" w:hAnsi="Verdana" w:cs="Times-Roman"/>
          <w:sz w:val="20"/>
          <w:szCs w:val="20"/>
        </w:rPr>
        <w:t>w czasie trwania</w:t>
      </w:r>
      <w:r w:rsidR="0055196D">
        <w:rPr>
          <w:rFonts w:ascii="Verdana" w:hAnsi="Verdana" w:cs="Times-Roman"/>
          <w:sz w:val="20"/>
          <w:szCs w:val="20"/>
        </w:rPr>
        <w:t xml:space="preserve"> prac montażowych</w:t>
      </w:r>
      <w:r w:rsidR="0042397B">
        <w:rPr>
          <w:rFonts w:ascii="Verdana" w:hAnsi="Verdana" w:cs="Times-Roman"/>
          <w:sz w:val="20"/>
          <w:szCs w:val="20"/>
        </w:rPr>
        <w:t>.</w:t>
      </w:r>
      <w:r w:rsidRPr="00DD711A">
        <w:rPr>
          <w:rFonts w:ascii="Verdana" w:hAnsi="Verdana" w:cs="Times-Roman"/>
          <w:sz w:val="20"/>
          <w:szCs w:val="20"/>
        </w:rPr>
        <w:t xml:space="preserve"> O fakcie przypadkowego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uszkodzenia tych instalacji Wykonawca bezzwłocznie powiadomi Zamawiaj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cego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i b</w:t>
      </w:r>
      <w:r w:rsidRPr="00DD711A">
        <w:rPr>
          <w:rFonts w:ascii="Verdana" w:hAnsi="Verdana" w:cs="TT1D1t00"/>
          <w:sz w:val="20"/>
          <w:szCs w:val="20"/>
        </w:rPr>
        <w:t>ę</w:t>
      </w:r>
      <w:r w:rsidR="002511D1">
        <w:rPr>
          <w:rFonts w:ascii="Verdana" w:hAnsi="Verdana" w:cs="Times-Roman"/>
          <w:sz w:val="20"/>
          <w:szCs w:val="20"/>
        </w:rPr>
        <w:t>dzie z nim</w:t>
      </w:r>
      <w:r w:rsidRPr="00DD711A">
        <w:rPr>
          <w:rFonts w:ascii="Verdana" w:hAnsi="Verdana" w:cs="Times-Roman"/>
          <w:sz w:val="20"/>
          <w:szCs w:val="20"/>
        </w:rPr>
        <w:t xml:space="preserve"> współpracował dostarczaj</w:t>
      </w:r>
      <w:r w:rsidRPr="00DD711A">
        <w:rPr>
          <w:rFonts w:ascii="Verdana" w:hAnsi="Verdana" w:cs="TT1D1t00"/>
          <w:sz w:val="20"/>
          <w:szCs w:val="20"/>
        </w:rPr>
        <w:t>ą</w:t>
      </w:r>
      <w:r w:rsidRPr="00DD711A">
        <w:rPr>
          <w:rFonts w:ascii="Verdana" w:hAnsi="Verdana" w:cs="Times-Roman"/>
          <w:sz w:val="20"/>
          <w:szCs w:val="20"/>
        </w:rPr>
        <w:t>c wszelkiej pomocy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potrzebnej przy dokonywaniu napraw.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Pr="00DD711A">
        <w:rPr>
          <w:rFonts w:ascii="Verdana" w:hAnsi="Verdana" w:cs="Times-Roman"/>
          <w:sz w:val="20"/>
          <w:szCs w:val="20"/>
        </w:rPr>
        <w:t>Wykonawca b</w:t>
      </w:r>
      <w:r w:rsidRPr="00DD711A">
        <w:rPr>
          <w:rFonts w:ascii="Verdana" w:hAnsi="Verdana" w:cs="TT1D1t00"/>
          <w:sz w:val="20"/>
          <w:szCs w:val="20"/>
        </w:rPr>
        <w:t>ę</w:t>
      </w:r>
      <w:r w:rsidRPr="00DD711A">
        <w:rPr>
          <w:rFonts w:ascii="Verdana" w:hAnsi="Verdana" w:cs="Times-Roman"/>
          <w:sz w:val="20"/>
          <w:szCs w:val="20"/>
        </w:rPr>
        <w:t>dzie odpowiada</w:t>
      </w:r>
      <w:r w:rsidRPr="00DD711A">
        <w:rPr>
          <w:rFonts w:ascii="Verdana" w:hAnsi="Verdana" w:cs="TT1D1t00"/>
          <w:sz w:val="20"/>
          <w:szCs w:val="20"/>
        </w:rPr>
        <w:t xml:space="preserve">ć </w:t>
      </w:r>
      <w:r w:rsidRPr="00DD711A">
        <w:rPr>
          <w:rFonts w:ascii="Verdana" w:hAnsi="Verdana" w:cs="Times-Roman"/>
          <w:sz w:val="20"/>
          <w:szCs w:val="20"/>
        </w:rPr>
        <w:t>za wszelkie spowodowane przez jego działania</w:t>
      </w:r>
      <w:r w:rsidR="002511D1">
        <w:rPr>
          <w:rFonts w:ascii="Verdana" w:hAnsi="Verdana" w:cs="Times-Roman"/>
          <w:sz w:val="20"/>
          <w:szCs w:val="20"/>
        </w:rPr>
        <w:t xml:space="preserve"> uszkodzenia instalacji.</w:t>
      </w:r>
    </w:p>
    <w:p w:rsidR="00DD711A" w:rsidRPr="0055196D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 w:rsidRPr="0055196D">
        <w:rPr>
          <w:rFonts w:ascii="Verdana" w:hAnsi="Verdana" w:cs="Times-Bold"/>
          <w:bCs/>
          <w:sz w:val="20"/>
          <w:szCs w:val="20"/>
        </w:rPr>
        <w:t>Bezpiecze</w:t>
      </w:r>
      <w:r w:rsidRPr="0055196D">
        <w:rPr>
          <w:rFonts w:ascii="Verdana" w:hAnsi="Verdana" w:cs="TT160t00"/>
          <w:sz w:val="20"/>
          <w:szCs w:val="20"/>
        </w:rPr>
        <w:t>ń</w:t>
      </w:r>
      <w:r w:rsidRPr="0055196D">
        <w:rPr>
          <w:rFonts w:ascii="Verdana" w:hAnsi="Verdana" w:cs="Times-Bold"/>
          <w:bCs/>
          <w:sz w:val="20"/>
          <w:szCs w:val="20"/>
        </w:rPr>
        <w:t>stwo i higiena pracy.</w:t>
      </w:r>
    </w:p>
    <w:p w:rsidR="00DD711A" w:rsidRPr="00E81E28" w:rsidRDefault="0055196D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Podczas realizacji dostaw i prac montażowych </w:t>
      </w:r>
      <w:r w:rsidR="00DD711A" w:rsidRPr="002511D1">
        <w:rPr>
          <w:rFonts w:ascii="Verdana" w:hAnsi="Verdana" w:cs="Times-Roman"/>
          <w:sz w:val="20"/>
          <w:szCs w:val="20"/>
        </w:rPr>
        <w:t>Wykonawca b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>dzie przestrzegał przepisy dotycz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ce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bezpiecze</w:t>
      </w:r>
      <w:r w:rsidR="00DD711A" w:rsidRPr="002511D1">
        <w:rPr>
          <w:rFonts w:ascii="Verdana" w:hAnsi="Verdana" w:cs="TT1D1t00"/>
          <w:sz w:val="20"/>
          <w:szCs w:val="20"/>
        </w:rPr>
        <w:t>ń</w:t>
      </w:r>
      <w:r w:rsidR="00DD711A" w:rsidRPr="002511D1">
        <w:rPr>
          <w:rFonts w:ascii="Verdana" w:hAnsi="Verdana" w:cs="Times-Roman"/>
          <w:sz w:val="20"/>
          <w:szCs w:val="20"/>
        </w:rPr>
        <w:t>stwa i higieny pracy. W szczególno</w:t>
      </w:r>
      <w:r w:rsidR="00DD711A" w:rsidRPr="002511D1">
        <w:rPr>
          <w:rFonts w:ascii="Verdana" w:hAnsi="Verdana" w:cs="TT1D1t00"/>
          <w:sz w:val="20"/>
          <w:szCs w:val="20"/>
        </w:rPr>
        <w:t>ś</w:t>
      </w:r>
      <w:r w:rsidR="00DD711A" w:rsidRPr="002511D1">
        <w:rPr>
          <w:rFonts w:ascii="Verdana" w:hAnsi="Verdana" w:cs="Times-Roman"/>
          <w:sz w:val="20"/>
          <w:szCs w:val="20"/>
        </w:rPr>
        <w:t>ci Wykonawca ma obowi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zek zadba</w:t>
      </w:r>
      <w:r w:rsidR="00DD711A" w:rsidRPr="002511D1">
        <w:rPr>
          <w:rFonts w:ascii="Verdana" w:hAnsi="Verdana" w:cs="TT1D1t00"/>
          <w:sz w:val="20"/>
          <w:szCs w:val="20"/>
        </w:rPr>
        <w:t>ć</w:t>
      </w:r>
      <w:r w:rsidR="00DD711A" w:rsidRPr="002511D1">
        <w:rPr>
          <w:rFonts w:ascii="Verdana" w:hAnsi="Verdana" w:cs="Times-Roman"/>
          <w:sz w:val="20"/>
          <w:szCs w:val="20"/>
        </w:rPr>
        <w:t>, aby</w:t>
      </w:r>
      <w:r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personel nie wykonywał pracy w warunkach niebezpiecznych, szkodliwych dla zdrowia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oraz nie spełniaj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cych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odpowiednich wymaga</w:t>
      </w:r>
      <w:r w:rsidR="00DD711A" w:rsidRPr="002511D1">
        <w:rPr>
          <w:rFonts w:ascii="Verdana" w:hAnsi="Verdana" w:cs="TT1D1t00"/>
          <w:sz w:val="20"/>
          <w:szCs w:val="20"/>
        </w:rPr>
        <w:t xml:space="preserve">ń </w:t>
      </w:r>
      <w:r w:rsidR="00DD711A" w:rsidRPr="002511D1">
        <w:rPr>
          <w:rFonts w:ascii="Verdana" w:hAnsi="Verdana" w:cs="Times-Roman"/>
          <w:sz w:val="20"/>
          <w:szCs w:val="20"/>
        </w:rPr>
        <w:t>sanitarnych. Wykonawca zapewni i b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>dzie utrzymywał wszelkie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urz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dzenia zabezpieczaj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ce, socjalne oraz sprz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>t i odpowiedni</w:t>
      </w:r>
      <w:r w:rsidR="00DD711A" w:rsidRPr="002511D1">
        <w:rPr>
          <w:rFonts w:ascii="Verdana" w:hAnsi="Verdana" w:cs="TT1D1t00"/>
          <w:sz w:val="20"/>
          <w:szCs w:val="20"/>
        </w:rPr>
        <w:t xml:space="preserve">ą </w:t>
      </w:r>
      <w:r w:rsidR="00DD711A" w:rsidRPr="002511D1">
        <w:rPr>
          <w:rFonts w:ascii="Verdana" w:hAnsi="Verdana" w:cs="Times-Roman"/>
          <w:sz w:val="20"/>
          <w:szCs w:val="20"/>
        </w:rPr>
        <w:t>odzie</w:t>
      </w:r>
      <w:r w:rsidR="00DD711A" w:rsidRPr="002511D1">
        <w:rPr>
          <w:rFonts w:ascii="Verdana" w:hAnsi="Verdana" w:cs="TT1D1t00"/>
          <w:sz w:val="20"/>
          <w:szCs w:val="20"/>
        </w:rPr>
        <w:t xml:space="preserve">ż </w:t>
      </w:r>
      <w:r w:rsidR="00DD711A" w:rsidRPr="002511D1">
        <w:rPr>
          <w:rFonts w:ascii="Verdana" w:hAnsi="Verdana" w:cs="Times-Roman"/>
          <w:sz w:val="20"/>
          <w:szCs w:val="20"/>
        </w:rPr>
        <w:t xml:space="preserve">dla ochrony </w:t>
      </w:r>
      <w:r w:rsidR="00DD711A" w:rsidRPr="002511D1">
        <w:rPr>
          <w:rFonts w:ascii="Verdana" w:hAnsi="Verdana" w:cs="TT1D1t00"/>
          <w:sz w:val="20"/>
          <w:szCs w:val="20"/>
        </w:rPr>
        <w:t>ż</w:t>
      </w:r>
      <w:r w:rsidR="00DD711A" w:rsidRPr="002511D1">
        <w:rPr>
          <w:rFonts w:ascii="Verdana" w:hAnsi="Verdana" w:cs="Times-Roman"/>
          <w:sz w:val="20"/>
          <w:szCs w:val="20"/>
        </w:rPr>
        <w:t>ycia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>
        <w:rPr>
          <w:rFonts w:ascii="Verdana" w:hAnsi="Verdana" w:cs="Times-Roman"/>
          <w:sz w:val="20"/>
          <w:szCs w:val="20"/>
        </w:rPr>
        <w:t>i zdrowia osób zatrudnionych</w:t>
      </w:r>
      <w:r w:rsidR="00DD711A" w:rsidRPr="002511D1">
        <w:rPr>
          <w:rFonts w:ascii="Verdana" w:hAnsi="Verdana" w:cs="Times-Roman"/>
          <w:sz w:val="20"/>
          <w:szCs w:val="20"/>
        </w:rPr>
        <w:t xml:space="preserve"> oraz dla zapewnienia bezpiecze</w:t>
      </w:r>
      <w:r w:rsidR="00DD711A" w:rsidRPr="002511D1">
        <w:rPr>
          <w:rFonts w:ascii="Verdana" w:hAnsi="Verdana" w:cs="TT1D1t00"/>
          <w:sz w:val="20"/>
          <w:szCs w:val="20"/>
        </w:rPr>
        <w:t>ń</w:t>
      </w:r>
      <w:r w:rsidR="00DD711A" w:rsidRPr="002511D1">
        <w:rPr>
          <w:rFonts w:ascii="Verdana" w:hAnsi="Verdana" w:cs="Times-Roman"/>
          <w:sz w:val="20"/>
          <w:szCs w:val="20"/>
        </w:rPr>
        <w:t>stwa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publicznego. Uznaje si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 xml:space="preserve">, </w:t>
      </w:r>
      <w:r w:rsidR="00DD711A" w:rsidRPr="002511D1">
        <w:rPr>
          <w:rFonts w:ascii="Verdana" w:hAnsi="Verdana" w:cs="TT1D1t00"/>
          <w:sz w:val="20"/>
          <w:szCs w:val="20"/>
        </w:rPr>
        <w:t>ż</w:t>
      </w:r>
      <w:r w:rsidR="00DD711A" w:rsidRPr="002511D1">
        <w:rPr>
          <w:rFonts w:ascii="Verdana" w:hAnsi="Verdana" w:cs="Times-Roman"/>
          <w:sz w:val="20"/>
          <w:szCs w:val="20"/>
        </w:rPr>
        <w:t>e wszelkie koszty zwi</w:t>
      </w:r>
      <w:r w:rsidR="00DD711A" w:rsidRPr="002511D1">
        <w:rPr>
          <w:rFonts w:ascii="Verdana" w:hAnsi="Verdana" w:cs="TT1D1t00"/>
          <w:sz w:val="20"/>
          <w:szCs w:val="20"/>
        </w:rPr>
        <w:t>ą</w:t>
      </w:r>
      <w:r w:rsidR="00DD711A" w:rsidRPr="002511D1">
        <w:rPr>
          <w:rFonts w:ascii="Verdana" w:hAnsi="Verdana" w:cs="Times-Roman"/>
          <w:sz w:val="20"/>
          <w:szCs w:val="20"/>
        </w:rPr>
        <w:t>zane z wypełnieniem wymaga</w:t>
      </w:r>
      <w:r w:rsidR="00DD711A" w:rsidRPr="002511D1">
        <w:rPr>
          <w:rFonts w:ascii="Verdana" w:hAnsi="Verdana" w:cs="TT1D1t00"/>
          <w:sz w:val="20"/>
          <w:szCs w:val="20"/>
        </w:rPr>
        <w:t>ń</w:t>
      </w:r>
      <w:r w:rsidR="002511D1">
        <w:rPr>
          <w:rFonts w:ascii="Verdana" w:hAnsi="Verdana" w:cs="Times-Roman"/>
          <w:sz w:val="20"/>
          <w:szCs w:val="20"/>
        </w:rPr>
        <w:t xml:space="preserve"> </w:t>
      </w:r>
      <w:r w:rsidR="00DD711A" w:rsidRPr="002511D1">
        <w:rPr>
          <w:rFonts w:ascii="Verdana" w:hAnsi="Verdana" w:cs="Times-Roman"/>
          <w:sz w:val="20"/>
          <w:szCs w:val="20"/>
        </w:rPr>
        <w:t>okre</w:t>
      </w:r>
      <w:r w:rsidR="00DD711A" w:rsidRPr="002511D1">
        <w:rPr>
          <w:rFonts w:ascii="Verdana" w:hAnsi="Verdana" w:cs="TT1D1t00"/>
          <w:sz w:val="20"/>
          <w:szCs w:val="20"/>
        </w:rPr>
        <w:t>ś</w:t>
      </w:r>
      <w:r w:rsidR="00DD711A" w:rsidRPr="002511D1">
        <w:rPr>
          <w:rFonts w:ascii="Verdana" w:hAnsi="Verdana" w:cs="Times-Roman"/>
          <w:sz w:val="20"/>
          <w:szCs w:val="20"/>
        </w:rPr>
        <w:t>lonych powy</w:t>
      </w:r>
      <w:r w:rsidR="00DD711A" w:rsidRPr="002511D1">
        <w:rPr>
          <w:rFonts w:ascii="Verdana" w:hAnsi="Verdana" w:cs="TT1D1t00"/>
          <w:sz w:val="20"/>
          <w:szCs w:val="20"/>
        </w:rPr>
        <w:t>ż</w:t>
      </w:r>
      <w:r w:rsidR="00DD711A" w:rsidRPr="002511D1">
        <w:rPr>
          <w:rFonts w:ascii="Verdana" w:hAnsi="Verdana" w:cs="Times-Roman"/>
          <w:sz w:val="20"/>
          <w:szCs w:val="20"/>
        </w:rPr>
        <w:t>ej nie podlegaj</w:t>
      </w:r>
      <w:r w:rsidR="00DD711A" w:rsidRPr="002511D1">
        <w:rPr>
          <w:rFonts w:ascii="Verdana" w:hAnsi="Verdana" w:cs="TT1D1t00"/>
          <w:sz w:val="20"/>
          <w:szCs w:val="20"/>
        </w:rPr>
        <w:t xml:space="preserve">ą </w:t>
      </w:r>
      <w:r w:rsidR="00DD711A" w:rsidRPr="002511D1">
        <w:rPr>
          <w:rFonts w:ascii="Verdana" w:hAnsi="Verdana" w:cs="Times-Roman"/>
          <w:sz w:val="20"/>
          <w:szCs w:val="20"/>
        </w:rPr>
        <w:t>odr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>bnej zapłacie i s</w:t>
      </w:r>
      <w:r w:rsidR="00DD711A" w:rsidRPr="002511D1">
        <w:rPr>
          <w:rFonts w:ascii="Verdana" w:hAnsi="Verdana" w:cs="TT1D1t00"/>
          <w:sz w:val="20"/>
          <w:szCs w:val="20"/>
        </w:rPr>
        <w:t xml:space="preserve">ą </w:t>
      </w:r>
      <w:r w:rsidR="00DD711A" w:rsidRPr="002511D1">
        <w:rPr>
          <w:rFonts w:ascii="Verdana" w:hAnsi="Verdana" w:cs="Times-Roman"/>
          <w:sz w:val="20"/>
          <w:szCs w:val="20"/>
        </w:rPr>
        <w:t>uwzgl</w:t>
      </w:r>
      <w:r w:rsidR="00DD711A" w:rsidRPr="002511D1">
        <w:rPr>
          <w:rFonts w:ascii="Verdana" w:hAnsi="Verdana" w:cs="TT1D1t00"/>
          <w:sz w:val="20"/>
          <w:szCs w:val="20"/>
        </w:rPr>
        <w:t>ę</w:t>
      </w:r>
      <w:r w:rsidR="00DD711A" w:rsidRPr="002511D1">
        <w:rPr>
          <w:rFonts w:ascii="Verdana" w:hAnsi="Verdana" w:cs="Times-Roman"/>
          <w:sz w:val="20"/>
          <w:szCs w:val="20"/>
        </w:rPr>
        <w:t>dnione w cenie umownej.</w:t>
      </w:r>
    </w:p>
    <w:p w:rsidR="00DD711A" w:rsidRPr="0055196D" w:rsidRDefault="00665F66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>
        <w:rPr>
          <w:rFonts w:ascii="Verdana" w:hAnsi="Verdana" w:cs="Times-Bold"/>
          <w:bCs/>
          <w:sz w:val="20"/>
          <w:szCs w:val="20"/>
        </w:rPr>
        <w:t>Ochrona materiałów i urządzeń.</w:t>
      </w:r>
    </w:p>
    <w:p w:rsidR="00DD711A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2511D1">
        <w:rPr>
          <w:rFonts w:ascii="Verdana" w:hAnsi="Verdana" w:cs="Times-Roman"/>
          <w:sz w:val="20"/>
          <w:szCs w:val="20"/>
        </w:rPr>
        <w:t>Wykonawca b</w:t>
      </w:r>
      <w:r w:rsidRPr="002511D1">
        <w:rPr>
          <w:rFonts w:ascii="Verdana" w:hAnsi="Verdana" w:cs="TT1D1t00"/>
          <w:sz w:val="20"/>
          <w:szCs w:val="20"/>
        </w:rPr>
        <w:t>ę</w:t>
      </w:r>
      <w:r w:rsidRPr="002511D1">
        <w:rPr>
          <w:rFonts w:ascii="Verdana" w:hAnsi="Verdana" w:cs="Times-Roman"/>
          <w:sz w:val="20"/>
          <w:szCs w:val="20"/>
        </w:rPr>
        <w:t>dzie odpowiedzialny za ochron</w:t>
      </w:r>
      <w:r w:rsidRPr="002511D1">
        <w:rPr>
          <w:rFonts w:ascii="Verdana" w:hAnsi="Verdana" w:cs="TT1D1t00"/>
          <w:sz w:val="20"/>
          <w:szCs w:val="20"/>
        </w:rPr>
        <w:t xml:space="preserve">ę </w:t>
      </w:r>
      <w:r w:rsidR="00665F66">
        <w:rPr>
          <w:rFonts w:ascii="Verdana" w:hAnsi="Verdana" w:cs="Times-Roman"/>
          <w:sz w:val="20"/>
          <w:szCs w:val="20"/>
        </w:rPr>
        <w:t>materiałów</w:t>
      </w:r>
      <w:r w:rsidRPr="002511D1">
        <w:rPr>
          <w:rFonts w:ascii="Verdana" w:hAnsi="Verdana" w:cs="Times-Roman"/>
          <w:sz w:val="20"/>
          <w:szCs w:val="20"/>
        </w:rPr>
        <w:t xml:space="preserve"> i urz</w:t>
      </w:r>
      <w:r w:rsidRPr="002511D1">
        <w:rPr>
          <w:rFonts w:ascii="Verdana" w:hAnsi="Verdana" w:cs="TT1D1t00"/>
          <w:sz w:val="20"/>
          <w:szCs w:val="20"/>
        </w:rPr>
        <w:t>ą</w:t>
      </w:r>
      <w:r w:rsidR="00665F66">
        <w:rPr>
          <w:rFonts w:ascii="Verdana" w:hAnsi="Verdana" w:cs="Times-Roman"/>
          <w:sz w:val="20"/>
          <w:szCs w:val="20"/>
        </w:rPr>
        <w:t xml:space="preserve">dzeń </w:t>
      </w:r>
      <w:r w:rsidRPr="002511D1">
        <w:rPr>
          <w:rFonts w:ascii="Verdana" w:hAnsi="Verdana" w:cs="Times-Roman"/>
          <w:sz w:val="20"/>
          <w:szCs w:val="20"/>
        </w:rPr>
        <w:t>u</w:t>
      </w:r>
      <w:r w:rsidRPr="002511D1">
        <w:rPr>
          <w:rFonts w:ascii="Verdana" w:hAnsi="Verdana" w:cs="TT1D1t00"/>
          <w:sz w:val="20"/>
          <w:szCs w:val="20"/>
        </w:rPr>
        <w:t>ż</w:t>
      </w:r>
      <w:r w:rsidR="00665F66">
        <w:rPr>
          <w:rFonts w:ascii="Verdana" w:hAnsi="Verdana" w:cs="Times-Roman"/>
          <w:sz w:val="20"/>
          <w:szCs w:val="20"/>
        </w:rPr>
        <w:t xml:space="preserve">ywanych w trakcie prac montażowych </w:t>
      </w:r>
      <w:r w:rsidRPr="002511D1">
        <w:rPr>
          <w:rFonts w:ascii="Verdana" w:hAnsi="Verdana" w:cs="Times-Roman"/>
          <w:sz w:val="20"/>
          <w:szCs w:val="20"/>
        </w:rPr>
        <w:t>od daty rozpocz</w:t>
      </w:r>
      <w:r w:rsidRPr="002511D1">
        <w:rPr>
          <w:rFonts w:ascii="Verdana" w:hAnsi="Verdana" w:cs="TT1D1t00"/>
          <w:sz w:val="20"/>
          <w:szCs w:val="20"/>
        </w:rPr>
        <w:t>ę</w:t>
      </w:r>
      <w:r w:rsidRPr="002511D1">
        <w:rPr>
          <w:rFonts w:ascii="Verdana" w:hAnsi="Verdana" w:cs="Times-Roman"/>
          <w:sz w:val="20"/>
          <w:szCs w:val="20"/>
        </w:rPr>
        <w:t>cia do daty zako</w:t>
      </w:r>
      <w:r w:rsidRPr="002511D1">
        <w:rPr>
          <w:rFonts w:ascii="Verdana" w:hAnsi="Verdana" w:cs="TT1D1t00"/>
          <w:sz w:val="20"/>
          <w:szCs w:val="20"/>
        </w:rPr>
        <w:t>ń</w:t>
      </w:r>
      <w:r w:rsidR="00665F66">
        <w:rPr>
          <w:rFonts w:ascii="Verdana" w:hAnsi="Verdana" w:cs="Times-Roman"/>
          <w:sz w:val="20"/>
          <w:szCs w:val="20"/>
        </w:rPr>
        <w:t>c</w:t>
      </w:r>
      <w:r w:rsidR="00BB7777">
        <w:rPr>
          <w:rFonts w:ascii="Verdana" w:hAnsi="Verdana" w:cs="Times-Roman"/>
          <w:sz w:val="20"/>
          <w:szCs w:val="20"/>
        </w:rPr>
        <w:t xml:space="preserve">zenia </w:t>
      </w:r>
      <w:r w:rsidR="00E81E28">
        <w:rPr>
          <w:rFonts w:ascii="Verdana" w:hAnsi="Verdana" w:cs="Times-Roman"/>
          <w:sz w:val="20"/>
          <w:szCs w:val="20"/>
        </w:rPr>
        <w:t>mont</w:t>
      </w:r>
      <w:r w:rsidR="00734D0C">
        <w:rPr>
          <w:rFonts w:ascii="Verdana" w:hAnsi="Verdana" w:cs="Times-Roman"/>
          <w:sz w:val="20"/>
          <w:szCs w:val="20"/>
        </w:rPr>
        <w:t>ażu</w:t>
      </w:r>
      <w:r w:rsidR="00BB7777">
        <w:rPr>
          <w:rFonts w:ascii="Verdana" w:hAnsi="Verdana" w:cs="Times-Roman"/>
          <w:sz w:val="20"/>
          <w:szCs w:val="20"/>
        </w:rPr>
        <w:t xml:space="preserve"> instalacji </w:t>
      </w:r>
      <w:proofErr w:type="spellStart"/>
      <w:r w:rsidR="00BB7777">
        <w:rPr>
          <w:rFonts w:ascii="Verdana" w:hAnsi="Verdana" w:cs="Times-Roman"/>
          <w:sz w:val="20"/>
          <w:szCs w:val="20"/>
        </w:rPr>
        <w:t>p.poż</w:t>
      </w:r>
      <w:proofErr w:type="spellEnd"/>
      <w:r w:rsidR="002511D1">
        <w:rPr>
          <w:rFonts w:ascii="Verdana" w:hAnsi="Verdana" w:cs="Times-Roman"/>
          <w:sz w:val="20"/>
          <w:szCs w:val="20"/>
        </w:rPr>
        <w:t>.</w:t>
      </w:r>
    </w:p>
    <w:p w:rsidR="00DD711A" w:rsidRPr="00665F66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Verdana"/>
          <w:color w:val="000000"/>
          <w:sz w:val="20"/>
          <w:szCs w:val="20"/>
        </w:rPr>
      </w:pPr>
      <w:r w:rsidRPr="00665F66">
        <w:rPr>
          <w:rFonts w:ascii="Verdana" w:hAnsi="Verdana" w:cs="Times-Bold"/>
          <w:bCs/>
          <w:sz w:val="20"/>
          <w:szCs w:val="20"/>
        </w:rPr>
        <w:t>M</w:t>
      </w:r>
      <w:r w:rsidR="00E81E28">
        <w:rPr>
          <w:rFonts w:ascii="Verdana" w:hAnsi="Verdana" w:cs="Times-Bold"/>
          <w:bCs/>
          <w:sz w:val="20"/>
          <w:szCs w:val="20"/>
        </w:rPr>
        <w:t>ateriały</w:t>
      </w:r>
    </w:p>
    <w:p w:rsidR="00991253" w:rsidRPr="00991253" w:rsidRDefault="00991253" w:rsidP="00991253">
      <w:pPr>
        <w:pStyle w:val="Style2"/>
        <w:shd w:val="clear" w:color="auto" w:fill="auto"/>
        <w:tabs>
          <w:tab w:val="left" w:pos="426"/>
        </w:tabs>
        <w:spacing w:after="0" w:line="240" w:lineRule="auto"/>
        <w:ind w:firstLine="0"/>
        <w:jc w:val="both"/>
        <w:rPr>
          <w:rFonts w:ascii="Verdana" w:hAnsi="Verdana"/>
          <w:color w:val="000000"/>
          <w:lang w:bidi="pl-PL"/>
        </w:rPr>
      </w:pPr>
      <w:r w:rsidRPr="00991253">
        <w:rPr>
          <w:rFonts w:ascii="Verdana" w:hAnsi="Verdana"/>
        </w:rPr>
        <w:t xml:space="preserve">Wykonawca zobowiązany jest do wbudowania wyrobów dopuszczonych do obrotu </w:t>
      </w:r>
      <w:r w:rsidRPr="00991253">
        <w:rPr>
          <w:rFonts w:ascii="Verdana" w:hAnsi="Verdana"/>
        </w:rPr>
        <w:br/>
        <w:t xml:space="preserve">i powszechnego lub jednostkowego stosowania w budownictwie (zgodnie z art. 10 Prawa budowlanego). Zastosowanie materiałów oraz urządzeń posiadających: </w:t>
      </w:r>
    </w:p>
    <w:p w:rsidR="00991253" w:rsidRPr="00991253" w:rsidRDefault="00991253" w:rsidP="00290AFA">
      <w:pPr>
        <w:pStyle w:val="Akapitzlist"/>
        <w:numPr>
          <w:ilvl w:val="0"/>
          <w:numId w:val="2"/>
        </w:numPr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991253">
        <w:rPr>
          <w:rFonts w:ascii="Verdana" w:hAnsi="Verdana"/>
          <w:sz w:val="20"/>
          <w:szCs w:val="20"/>
        </w:rPr>
        <w:t>certyfikaty na znak bezpieczeństwa;</w:t>
      </w:r>
    </w:p>
    <w:p w:rsidR="00991253" w:rsidRPr="00991253" w:rsidRDefault="00991253" w:rsidP="00290AFA">
      <w:pPr>
        <w:pStyle w:val="Akapitzlist"/>
        <w:numPr>
          <w:ilvl w:val="0"/>
          <w:numId w:val="2"/>
        </w:numPr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991253">
        <w:rPr>
          <w:rFonts w:ascii="Verdana" w:hAnsi="Verdana"/>
          <w:sz w:val="20"/>
          <w:szCs w:val="20"/>
        </w:rPr>
        <w:t>aprobaty techniczne;</w:t>
      </w:r>
    </w:p>
    <w:p w:rsidR="00991253" w:rsidRPr="00991253" w:rsidRDefault="00991253" w:rsidP="00290AFA">
      <w:pPr>
        <w:pStyle w:val="Akapitzlist"/>
        <w:numPr>
          <w:ilvl w:val="0"/>
          <w:numId w:val="2"/>
        </w:numPr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991253">
        <w:rPr>
          <w:rFonts w:ascii="Verdana" w:hAnsi="Verdana"/>
          <w:sz w:val="20"/>
          <w:szCs w:val="20"/>
        </w:rPr>
        <w:t>certyfikaty zgodności lub deklaracje zgodności;</w:t>
      </w:r>
    </w:p>
    <w:p w:rsidR="00991253" w:rsidRPr="00E81E28" w:rsidRDefault="00991253" w:rsidP="00E81E28">
      <w:pPr>
        <w:pStyle w:val="Akapitzlist"/>
        <w:numPr>
          <w:ilvl w:val="0"/>
          <w:numId w:val="2"/>
        </w:numPr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991253">
        <w:rPr>
          <w:rFonts w:ascii="Verdana" w:hAnsi="Verdana"/>
          <w:sz w:val="20"/>
          <w:szCs w:val="20"/>
        </w:rPr>
        <w:t xml:space="preserve">atesty. </w:t>
      </w:r>
    </w:p>
    <w:p w:rsidR="00DD711A" w:rsidRPr="00665F66" w:rsidRDefault="00DD711A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Roman"/>
          <w:sz w:val="20"/>
          <w:szCs w:val="20"/>
        </w:rPr>
      </w:pPr>
      <w:r w:rsidRPr="00665F66">
        <w:rPr>
          <w:rFonts w:ascii="Verdana" w:hAnsi="Verdana" w:cs="Times-Roman"/>
          <w:sz w:val="20"/>
          <w:szCs w:val="20"/>
        </w:rPr>
        <w:t>Przechowywanie i składowanie materiałów.</w:t>
      </w:r>
    </w:p>
    <w:p w:rsidR="00DD711A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991253">
        <w:rPr>
          <w:rFonts w:ascii="Verdana" w:hAnsi="Verdana" w:cs="Times-Roman"/>
          <w:sz w:val="20"/>
          <w:szCs w:val="20"/>
        </w:rPr>
        <w:t>Przechowywanie materiałów powinno by</w:t>
      </w:r>
      <w:r w:rsidRPr="00991253">
        <w:rPr>
          <w:rFonts w:ascii="Verdana" w:hAnsi="Verdana" w:cs="TT1D1t00"/>
          <w:sz w:val="20"/>
          <w:szCs w:val="20"/>
        </w:rPr>
        <w:t xml:space="preserve">ć </w:t>
      </w:r>
      <w:r w:rsidRPr="00991253">
        <w:rPr>
          <w:rFonts w:ascii="Verdana" w:hAnsi="Verdana" w:cs="Times-Roman"/>
          <w:sz w:val="20"/>
          <w:szCs w:val="20"/>
        </w:rPr>
        <w:t>w miejscu zabezpieczonym przed</w:t>
      </w:r>
      <w:r w:rsidR="005B7CF1">
        <w:rPr>
          <w:rFonts w:ascii="Verdana" w:hAnsi="Verdana" w:cs="Times-Roman"/>
          <w:sz w:val="20"/>
          <w:szCs w:val="20"/>
        </w:rPr>
        <w:t xml:space="preserve"> </w:t>
      </w:r>
      <w:r w:rsidRPr="00991253">
        <w:rPr>
          <w:rFonts w:ascii="Verdana" w:hAnsi="Verdana" w:cs="Times-Roman"/>
          <w:sz w:val="20"/>
          <w:szCs w:val="20"/>
        </w:rPr>
        <w:t>uszkodzeniem, suchym o temp. powy</w:t>
      </w:r>
      <w:r w:rsidRPr="00991253">
        <w:rPr>
          <w:rFonts w:ascii="Verdana" w:hAnsi="Verdana" w:cs="TT1D1t00"/>
          <w:sz w:val="20"/>
          <w:szCs w:val="20"/>
        </w:rPr>
        <w:t>ż</w:t>
      </w:r>
      <w:r w:rsidRPr="00991253">
        <w:rPr>
          <w:rFonts w:ascii="Verdana" w:hAnsi="Verdana" w:cs="Times-Roman"/>
          <w:sz w:val="20"/>
          <w:szCs w:val="20"/>
        </w:rPr>
        <w:t>ej +5 °C i nie powoduj</w:t>
      </w:r>
      <w:r w:rsidRPr="00991253">
        <w:rPr>
          <w:rFonts w:ascii="Verdana" w:hAnsi="Verdana" w:cs="TT1D1t00"/>
          <w:sz w:val="20"/>
          <w:szCs w:val="20"/>
        </w:rPr>
        <w:t>ą</w:t>
      </w:r>
      <w:r w:rsidRPr="00991253">
        <w:rPr>
          <w:rFonts w:ascii="Verdana" w:hAnsi="Verdana" w:cs="Times-Roman"/>
          <w:sz w:val="20"/>
          <w:szCs w:val="20"/>
        </w:rPr>
        <w:t>cym zagro</w:t>
      </w:r>
      <w:r w:rsidRPr="00991253">
        <w:rPr>
          <w:rFonts w:ascii="Verdana" w:hAnsi="Verdana" w:cs="TT1D1t00"/>
          <w:sz w:val="20"/>
          <w:szCs w:val="20"/>
        </w:rPr>
        <w:t>ż</w:t>
      </w:r>
      <w:r w:rsidRPr="00991253">
        <w:rPr>
          <w:rFonts w:ascii="Verdana" w:hAnsi="Verdana" w:cs="Times-Roman"/>
          <w:sz w:val="20"/>
          <w:szCs w:val="20"/>
        </w:rPr>
        <w:t>enia</w:t>
      </w:r>
      <w:r w:rsidR="005B7CF1">
        <w:rPr>
          <w:rFonts w:ascii="Verdana" w:hAnsi="Verdana" w:cs="Times-Roman"/>
          <w:sz w:val="20"/>
          <w:szCs w:val="20"/>
        </w:rPr>
        <w:t xml:space="preserve"> </w:t>
      </w:r>
      <w:r w:rsidRPr="00991253">
        <w:rPr>
          <w:rFonts w:ascii="Verdana" w:hAnsi="Verdana" w:cs="Times-Roman"/>
          <w:sz w:val="20"/>
          <w:szCs w:val="20"/>
        </w:rPr>
        <w:t xml:space="preserve">w komunikacji na </w:t>
      </w:r>
      <w:r w:rsidR="00665F66">
        <w:rPr>
          <w:rFonts w:ascii="Verdana" w:hAnsi="Verdana" w:cs="Times-Roman"/>
          <w:sz w:val="20"/>
          <w:szCs w:val="20"/>
        </w:rPr>
        <w:t xml:space="preserve">obiektach. </w:t>
      </w:r>
    </w:p>
    <w:p w:rsidR="00DD711A" w:rsidRPr="00665F66" w:rsidRDefault="00E81E28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>
        <w:rPr>
          <w:rFonts w:ascii="Verdana" w:hAnsi="Verdana" w:cs="Times-Bold"/>
          <w:bCs/>
          <w:sz w:val="20"/>
          <w:szCs w:val="20"/>
        </w:rPr>
        <w:t>Sprzęt</w:t>
      </w:r>
    </w:p>
    <w:p w:rsidR="00DD711A" w:rsidRPr="00E81E28" w:rsidRDefault="00DD711A" w:rsidP="00E81E28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5B7CF1">
        <w:rPr>
          <w:rFonts w:ascii="Verdana" w:hAnsi="Verdana" w:cs="Times-Roman"/>
          <w:sz w:val="20"/>
          <w:szCs w:val="20"/>
        </w:rPr>
        <w:t>Wykonawca jest zobowi</w:t>
      </w:r>
      <w:r w:rsidRPr="005B7CF1">
        <w:rPr>
          <w:rFonts w:ascii="Verdana" w:hAnsi="Verdana" w:cs="TT1D1t00"/>
          <w:sz w:val="20"/>
          <w:szCs w:val="20"/>
        </w:rPr>
        <w:t>ą</w:t>
      </w:r>
      <w:r w:rsidRPr="005B7CF1">
        <w:rPr>
          <w:rFonts w:ascii="Verdana" w:hAnsi="Verdana" w:cs="Times-Roman"/>
          <w:sz w:val="20"/>
          <w:szCs w:val="20"/>
        </w:rPr>
        <w:t>zany do u</w:t>
      </w:r>
      <w:r w:rsidRPr="005B7CF1">
        <w:rPr>
          <w:rFonts w:ascii="Verdana" w:hAnsi="Verdana" w:cs="TT1D1t00"/>
          <w:sz w:val="20"/>
          <w:szCs w:val="20"/>
        </w:rPr>
        <w:t>ż</w:t>
      </w:r>
      <w:r w:rsidRPr="005B7CF1">
        <w:rPr>
          <w:rFonts w:ascii="Verdana" w:hAnsi="Verdana" w:cs="Times-Roman"/>
          <w:sz w:val="20"/>
          <w:szCs w:val="20"/>
        </w:rPr>
        <w:t>ywania jedynie takiego sprz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tu, który nie spowoduje</w:t>
      </w:r>
      <w:r w:rsidR="005B7CF1">
        <w:rPr>
          <w:rFonts w:ascii="Verdana" w:hAnsi="Verdana" w:cs="Times-Roman"/>
          <w:sz w:val="20"/>
          <w:szCs w:val="20"/>
        </w:rPr>
        <w:t xml:space="preserve"> </w:t>
      </w:r>
      <w:r w:rsidRPr="005B7CF1">
        <w:rPr>
          <w:rFonts w:ascii="Verdana" w:hAnsi="Verdana" w:cs="Times-Roman"/>
          <w:sz w:val="20"/>
          <w:szCs w:val="20"/>
        </w:rPr>
        <w:t>niekorzystnego wpływu na jako</w:t>
      </w:r>
      <w:r w:rsidRPr="005B7CF1">
        <w:rPr>
          <w:rFonts w:ascii="Verdana" w:hAnsi="Verdana" w:cs="TT1D1t00"/>
          <w:sz w:val="20"/>
          <w:szCs w:val="20"/>
        </w:rPr>
        <w:t xml:space="preserve">ść </w:t>
      </w:r>
      <w:r w:rsidR="00665F66">
        <w:rPr>
          <w:rFonts w:ascii="Verdana" w:hAnsi="Verdana" w:cs="Times-Roman"/>
          <w:sz w:val="20"/>
          <w:szCs w:val="20"/>
        </w:rPr>
        <w:t>wykonywanych prac montażowych.</w:t>
      </w:r>
      <w:r w:rsidRPr="005B7CF1">
        <w:rPr>
          <w:rFonts w:ascii="Verdana" w:hAnsi="Verdana" w:cs="Times-Roman"/>
          <w:sz w:val="20"/>
          <w:szCs w:val="20"/>
        </w:rPr>
        <w:t xml:space="preserve"> Liczba i wydajno</w:t>
      </w:r>
      <w:r w:rsidRPr="005B7CF1">
        <w:rPr>
          <w:rFonts w:ascii="Verdana" w:hAnsi="Verdana" w:cs="TT1D1t00"/>
          <w:sz w:val="20"/>
          <w:szCs w:val="20"/>
        </w:rPr>
        <w:t xml:space="preserve">ść </w:t>
      </w:r>
      <w:r w:rsidRPr="005B7CF1">
        <w:rPr>
          <w:rFonts w:ascii="Verdana" w:hAnsi="Verdana" w:cs="Times-Roman"/>
          <w:sz w:val="20"/>
          <w:szCs w:val="20"/>
        </w:rPr>
        <w:t>sprz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tu b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dzie</w:t>
      </w:r>
      <w:r w:rsidR="005B7CF1">
        <w:rPr>
          <w:rFonts w:ascii="Verdana" w:hAnsi="Verdana" w:cs="Times-Roman"/>
          <w:sz w:val="20"/>
          <w:szCs w:val="20"/>
        </w:rPr>
        <w:t xml:space="preserve"> </w:t>
      </w:r>
      <w:r w:rsidRPr="005B7CF1">
        <w:rPr>
          <w:rFonts w:ascii="Verdana" w:hAnsi="Verdana" w:cs="Times-Roman"/>
          <w:sz w:val="20"/>
          <w:szCs w:val="20"/>
        </w:rPr>
        <w:t>gwarantowa</w:t>
      </w:r>
      <w:r w:rsidRPr="005B7CF1">
        <w:rPr>
          <w:rFonts w:ascii="Verdana" w:hAnsi="Verdana" w:cs="TT1D1t00"/>
          <w:sz w:val="20"/>
          <w:szCs w:val="20"/>
        </w:rPr>
        <w:t xml:space="preserve">ć </w:t>
      </w:r>
      <w:r w:rsidRPr="005B7CF1">
        <w:rPr>
          <w:rFonts w:ascii="Verdana" w:hAnsi="Verdana" w:cs="Times-Roman"/>
          <w:sz w:val="20"/>
          <w:szCs w:val="20"/>
        </w:rPr>
        <w:t>przeprowadzenie robót, zgodnie z zasadami okre</w:t>
      </w:r>
      <w:r w:rsidRPr="005B7CF1">
        <w:rPr>
          <w:rFonts w:ascii="Verdana" w:hAnsi="Verdana" w:cs="TT1D1t00"/>
          <w:sz w:val="20"/>
          <w:szCs w:val="20"/>
        </w:rPr>
        <w:t>ś</w:t>
      </w:r>
      <w:r w:rsidRPr="005B7CF1">
        <w:rPr>
          <w:rFonts w:ascii="Verdana" w:hAnsi="Verdana" w:cs="Times-Roman"/>
          <w:sz w:val="20"/>
          <w:szCs w:val="20"/>
        </w:rPr>
        <w:t>lonymi w dokumentacji</w:t>
      </w:r>
      <w:r w:rsidR="005B7CF1">
        <w:rPr>
          <w:rFonts w:ascii="Verdana" w:hAnsi="Verdana" w:cs="Times-Roman"/>
          <w:sz w:val="20"/>
          <w:szCs w:val="20"/>
        </w:rPr>
        <w:t xml:space="preserve"> </w:t>
      </w:r>
      <w:r w:rsidR="00665F66">
        <w:rPr>
          <w:rFonts w:ascii="Verdana" w:hAnsi="Verdana" w:cs="Times-Roman"/>
          <w:sz w:val="20"/>
          <w:szCs w:val="20"/>
        </w:rPr>
        <w:t xml:space="preserve">projektowej. </w:t>
      </w:r>
      <w:r w:rsidRPr="005B7CF1">
        <w:rPr>
          <w:rFonts w:ascii="Verdana" w:hAnsi="Verdana" w:cs="Times-Roman"/>
          <w:sz w:val="20"/>
          <w:szCs w:val="20"/>
        </w:rPr>
        <w:t>Sprz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t b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d</w:t>
      </w:r>
      <w:r w:rsidRPr="005B7CF1">
        <w:rPr>
          <w:rFonts w:ascii="Verdana" w:hAnsi="Verdana" w:cs="TT1D1t00"/>
          <w:sz w:val="20"/>
          <w:szCs w:val="20"/>
        </w:rPr>
        <w:t>ą</w:t>
      </w:r>
      <w:r w:rsidRPr="005B7CF1">
        <w:rPr>
          <w:rFonts w:ascii="Verdana" w:hAnsi="Verdana" w:cs="Times-Roman"/>
          <w:sz w:val="20"/>
          <w:szCs w:val="20"/>
        </w:rPr>
        <w:t>cy własno</w:t>
      </w:r>
      <w:r w:rsidRPr="005B7CF1">
        <w:rPr>
          <w:rFonts w:ascii="Verdana" w:hAnsi="Verdana" w:cs="TT1D1t00"/>
          <w:sz w:val="20"/>
          <w:szCs w:val="20"/>
        </w:rPr>
        <w:t>ś</w:t>
      </w:r>
      <w:r w:rsidRPr="005B7CF1">
        <w:rPr>
          <w:rFonts w:ascii="Verdana" w:hAnsi="Verdana" w:cs="Times-Roman"/>
          <w:sz w:val="20"/>
          <w:szCs w:val="20"/>
        </w:rPr>
        <w:t>ci</w:t>
      </w:r>
      <w:r w:rsidRPr="005B7CF1">
        <w:rPr>
          <w:rFonts w:ascii="Verdana" w:hAnsi="Verdana" w:cs="TT1D1t00"/>
          <w:sz w:val="20"/>
          <w:szCs w:val="20"/>
        </w:rPr>
        <w:t xml:space="preserve">ą </w:t>
      </w:r>
      <w:r w:rsidRPr="005B7CF1">
        <w:rPr>
          <w:rFonts w:ascii="Verdana" w:hAnsi="Verdana" w:cs="Times-Roman"/>
          <w:sz w:val="20"/>
          <w:szCs w:val="20"/>
        </w:rPr>
        <w:t>Wykonawcy lub wynaj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 xml:space="preserve">ty do wykonania </w:t>
      </w:r>
      <w:r w:rsidR="00665F66">
        <w:rPr>
          <w:rFonts w:ascii="Verdana" w:hAnsi="Verdana" w:cs="Times-Roman"/>
          <w:sz w:val="20"/>
          <w:szCs w:val="20"/>
        </w:rPr>
        <w:t>prac montażowych</w:t>
      </w:r>
      <w:r w:rsidRPr="005B7CF1">
        <w:rPr>
          <w:rFonts w:ascii="Verdana" w:hAnsi="Verdana" w:cs="Times-Roman"/>
          <w:sz w:val="20"/>
          <w:szCs w:val="20"/>
        </w:rPr>
        <w:t xml:space="preserve"> ma by</w:t>
      </w:r>
      <w:r w:rsidRPr="005B7CF1">
        <w:rPr>
          <w:rFonts w:ascii="Verdana" w:hAnsi="Verdana" w:cs="TT1D1t00"/>
          <w:sz w:val="20"/>
          <w:szCs w:val="20"/>
        </w:rPr>
        <w:t>ć</w:t>
      </w:r>
      <w:r w:rsidR="00BE7BDA">
        <w:rPr>
          <w:rFonts w:ascii="Verdana" w:hAnsi="Verdana" w:cs="TT1D1t00"/>
          <w:sz w:val="20"/>
          <w:szCs w:val="20"/>
        </w:rPr>
        <w:t xml:space="preserve"> </w:t>
      </w:r>
      <w:r w:rsidRPr="005B7CF1">
        <w:rPr>
          <w:rFonts w:ascii="Verdana" w:hAnsi="Verdana" w:cs="Times-Roman"/>
          <w:sz w:val="20"/>
          <w:szCs w:val="20"/>
        </w:rPr>
        <w:t>utrzymywany w dobrym stanie i gotowo</w:t>
      </w:r>
      <w:r w:rsidRPr="005B7CF1">
        <w:rPr>
          <w:rFonts w:ascii="Verdana" w:hAnsi="Verdana" w:cs="TT1D1t00"/>
          <w:sz w:val="20"/>
          <w:szCs w:val="20"/>
        </w:rPr>
        <w:t>ś</w:t>
      </w:r>
      <w:r w:rsidRPr="005B7CF1">
        <w:rPr>
          <w:rFonts w:ascii="Verdana" w:hAnsi="Verdana" w:cs="Times-Roman"/>
          <w:sz w:val="20"/>
          <w:szCs w:val="20"/>
        </w:rPr>
        <w:t>ci do pracy. B</w:t>
      </w:r>
      <w:r w:rsidRPr="005B7CF1">
        <w:rPr>
          <w:rFonts w:ascii="Verdana" w:hAnsi="Verdana" w:cs="TT1D1t00"/>
          <w:sz w:val="20"/>
          <w:szCs w:val="20"/>
        </w:rPr>
        <w:t>ę</w:t>
      </w:r>
      <w:r w:rsidRPr="005B7CF1">
        <w:rPr>
          <w:rFonts w:ascii="Verdana" w:hAnsi="Verdana" w:cs="Times-Roman"/>
          <w:sz w:val="20"/>
          <w:szCs w:val="20"/>
        </w:rPr>
        <w:t>dzie on zgodny z normami</w:t>
      </w:r>
      <w:r w:rsidR="00BE7BDA">
        <w:rPr>
          <w:rFonts w:ascii="Verdana" w:hAnsi="Verdana" w:cs="TT1D1t00"/>
          <w:sz w:val="20"/>
          <w:szCs w:val="20"/>
        </w:rPr>
        <w:t xml:space="preserve"> </w:t>
      </w:r>
      <w:r w:rsidRPr="005B7CF1">
        <w:rPr>
          <w:rFonts w:ascii="Verdana" w:hAnsi="Verdana" w:cs="Times-Roman"/>
          <w:sz w:val="20"/>
          <w:szCs w:val="20"/>
        </w:rPr>
        <w:t xml:space="preserve">ochrony </w:t>
      </w:r>
      <w:r w:rsidRPr="005B7CF1">
        <w:rPr>
          <w:rFonts w:ascii="Verdana" w:hAnsi="Verdana" w:cs="TT1D1t00"/>
          <w:sz w:val="20"/>
          <w:szCs w:val="20"/>
        </w:rPr>
        <w:t>ś</w:t>
      </w:r>
      <w:r w:rsidRPr="005B7CF1">
        <w:rPr>
          <w:rFonts w:ascii="Verdana" w:hAnsi="Verdana" w:cs="Times-Roman"/>
          <w:sz w:val="20"/>
          <w:szCs w:val="20"/>
        </w:rPr>
        <w:t>rodowiska i przepisami dotycz</w:t>
      </w:r>
      <w:r w:rsidRPr="005B7CF1">
        <w:rPr>
          <w:rFonts w:ascii="Verdana" w:hAnsi="Verdana" w:cs="TT1D1t00"/>
          <w:sz w:val="20"/>
          <w:szCs w:val="20"/>
        </w:rPr>
        <w:t>ą</w:t>
      </w:r>
      <w:r w:rsidRPr="005B7CF1">
        <w:rPr>
          <w:rFonts w:ascii="Verdana" w:hAnsi="Verdana" w:cs="Times-Roman"/>
          <w:sz w:val="20"/>
          <w:szCs w:val="20"/>
        </w:rPr>
        <w:t>cymi jego u</w:t>
      </w:r>
      <w:r w:rsidRPr="005B7CF1">
        <w:rPr>
          <w:rFonts w:ascii="Verdana" w:hAnsi="Verdana" w:cs="TT1D1t00"/>
          <w:sz w:val="20"/>
          <w:szCs w:val="20"/>
        </w:rPr>
        <w:t>ż</w:t>
      </w:r>
      <w:r w:rsidRPr="005B7CF1">
        <w:rPr>
          <w:rFonts w:ascii="Verdana" w:hAnsi="Verdana" w:cs="Times-Roman"/>
          <w:sz w:val="20"/>
          <w:szCs w:val="20"/>
        </w:rPr>
        <w:t>ytkowania.</w:t>
      </w:r>
    </w:p>
    <w:p w:rsidR="00DD711A" w:rsidRPr="00665F66" w:rsidRDefault="00E81E28" w:rsidP="0042397B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"/>
          <w:bCs/>
          <w:sz w:val="20"/>
          <w:szCs w:val="20"/>
        </w:rPr>
      </w:pPr>
      <w:r>
        <w:rPr>
          <w:rFonts w:ascii="Verdana" w:hAnsi="Verdana" w:cs="Times-Bold"/>
          <w:bCs/>
          <w:sz w:val="20"/>
          <w:szCs w:val="20"/>
        </w:rPr>
        <w:t>Transport</w:t>
      </w:r>
    </w:p>
    <w:p w:rsidR="00DD711A" w:rsidRPr="00BE7BDA" w:rsidRDefault="00DD711A" w:rsidP="00BE7BDA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BE7BDA">
        <w:rPr>
          <w:rFonts w:ascii="Verdana" w:hAnsi="Verdana" w:cs="Times-Roman"/>
          <w:sz w:val="20"/>
          <w:szCs w:val="20"/>
        </w:rPr>
        <w:t>Wykonawca jest zobowi</w:t>
      </w:r>
      <w:r w:rsidRPr="00BE7BDA">
        <w:rPr>
          <w:rFonts w:ascii="Verdana" w:hAnsi="Verdana" w:cs="TT1D1t00"/>
          <w:sz w:val="20"/>
          <w:szCs w:val="20"/>
        </w:rPr>
        <w:t>ą</w:t>
      </w:r>
      <w:r w:rsidR="00665F66">
        <w:rPr>
          <w:rFonts w:ascii="Verdana" w:hAnsi="Verdana" w:cs="Times-Roman"/>
          <w:sz w:val="20"/>
          <w:szCs w:val="20"/>
        </w:rPr>
        <w:t xml:space="preserve">zany </w:t>
      </w:r>
      <w:r w:rsidRPr="00BE7BDA">
        <w:rPr>
          <w:rFonts w:ascii="Verdana" w:hAnsi="Verdana" w:cs="Times-Roman"/>
          <w:sz w:val="20"/>
          <w:szCs w:val="20"/>
        </w:rPr>
        <w:t xml:space="preserve">do stosowania jedynie takich </w:t>
      </w:r>
      <w:r w:rsidRPr="00BE7BDA">
        <w:rPr>
          <w:rFonts w:ascii="Verdana" w:hAnsi="Verdana" w:cs="TT1D1t00"/>
          <w:sz w:val="20"/>
          <w:szCs w:val="20"/>
        </w:rPr>
        <w:t>ś</w:t>
      </w:r>
      <w:r w:rsidRPr="00BE7BDA">
        <w:rPr>
          <w:rFonts w:ascii="Verdana" w:hAnsi="Verdana" w:cs="Times-Roman"/>
          <w:sz w:val="20"/>
          <w:szCs w:val="20"/>
        </w:rPr>
        <w:t>rodków transportu, które nie</w:t>
      </w:r>
    </w:p>
    <w:p w:rsidR="00DD711A" w:rsidRPr="00CF70D4" w:rsidRDefault="00DD711A" w:rsidP="00CF70D4">
      <w:pPr>
        <w:autoSpaceDE w:val="0"/>
        <w:autoSpaceDN w:val="0"/>
        <w:adjustRightInd w:val="0"/>
        <w:jc w:val="both"/>
        <w:rPr>
          <w:rFonts w:ascii="Verdana" w:hAnsi="Verdana" w:cs="Times-Roman"/>
          <w:sz w:val="20"/>
          <w:szCs w:val="20"/>
        </w:rPr>
      </w:pPr>
      <w:r w:rsidRPr="00BE7BDA">
        <w:rPr>
          <w:rFonts w:ascii="Verdana" w:hAnsi="Verdana" w:cs="Times-Roman"/>
          <w:sz w:val="20"/>
          <w:szCs w:val="20"/>
        </w:rPr>
        <w:t>wpłyn</w:t>
      </w:r>
      <w:r w:rsidRPr="00BE7BDA">
        <w:rPr>
          <w:rFonts w:ascii="Verdana" w:hAnsi="Verdana" w:cs="TT1D1t00"/>
          <w:sz w:val="20"/>
          <w:szCs w:val="20"/>
        </w:rPr>
        <w:t xml:space="preserve">ą </w:t>
      </w:r>
      <w:r w:rsidRPr="00BE7BDA">
        <w:rPr>
          <w:rFonts w:ascii="Verdana" w:hAnsi="Verdana" w:cs="Times-Roman"/>
          <w:sz w:val="20"/>
          <w:szCs w:val="20"/>
        </w:rPr>
        <w:t>niekorzystnie na jako</w:t>
      </w:r>
      <w:r w:rsidRPr="00BE7BDA">
        <w:rPr>
          <w:rFonts w:ascii="Verdana" w:hAnsi="Verdana" w:cs="TT1D1t00"/>
          <w:sz w:val="20"/>
          <w:szCs w:val="20"/>
        </w:rPr>
        <w:t xml:space="preserve">ść </w:t>
      </w:r>
      <w:r w:rsidR="00665F66">
        <w:rPr>
          <w:rFonts w:ascii="Verdana" w:hAnsi="Verdana" w:cs="Times-Roman"/>
          <w:sz w:val="20"/>
          <w:szCs w:val="20"/>
        </w:rPr>
        <w:t xml:space="preserve">wykonywanych prac montażowych </w:t>
      </w:r>
      <w:r w:rsidRPr="00BE7BDA">
        <w:rPr>
          <w:rFonts w:ascii="Verdana" w:hAnsi="Verdana" w:cs="Times-Roman"/>
          <w:sz w:val="20"/>
          <w:szCs w:val="20"/>
        </w:rPr>
        <w:t>i wła</w:t>
      </w:r>
      <w:r w:rsidRPr="00BE7BDA">
        <w:rPr>
          <w:rFonts w:ascii="Verdana" w:hAnsi="Verdana" w:cs="TT1D1t00"/>
          <w:sz w:val="20"/>
          <w:szCs w:val="20"/>
        </w:rPr>
        <w:t>ś</w:t>
      </w:r>
      <w:r w:rsidRPr="00BE7BDA">
        <w:rPr>
          <w:rFonts w:ascii="Verdana" w:hAnsi="Verdana" w:cs="Times-Roman"/>
          <w:sz w:val="20"/>
          <w:szCs w:val="20"/>
        </w:rPr>
        <w:t>ciwo</w:t>
      </w:r>
      <w:r w:rsidRPr="00BE7BDA">
        <w:rPr>
          <w:rFonts w:ascii="Verdana" w:hAnsi="Verdana" w:cs="TT1D1t00"/>
          <w:sz w:val="20"/>
          <w:szCs w:val="20"/>
        </w:rPr>
        <w:t>ś</w:t>
      </w:r>
      <w:r w:rsidRPr="00BE7BDA">
        <w:rPr>
          <w:rFonts w:ascii="Verdana" w:hAnsi="Verdana" w:cs="Times-Roman"/>
          <w:sz w:val="20"/>
          <w:szCs w:val="20"/>
        </w:rPr>
        <w:t>ci przewo</w:t>
      </w:r>
      <w:r w:rsidRPr="00BE7BDA">
        <w:rPr>
          <w:rFonts w:ascii="Verdana" w:hAnsi="Verdana" w:cs="TT1D1t00"/>
          <w:sz w:val="20"/>
          <w:szCs w:val="20"/>
        </w:rPr>
        <w:t>ż</w:t>
      </w:r>
      <w:r w:rsidRPr="00BE7BDA">
        <w:rPr>
          <w:rFonts w:ascii="Verdana" w:hAnsi="Verdana" w:cs="Times-Roman"/>
          <w:sz w:val="20"/>
          <w:szCs w:val="20"/>
        </w:rPr>
        <w:t>onych</w:t>
      </w:r>
      <w:r w:rsidR="00BE7BDA">
        <w:rPr>
          <w:rFonts w:ascii="Verdana" w:hAnsi="Verdana" w:cs="Times-Roman"/>
          <w:sz w:val="20"/>
          <w:szCs w:val="20"/>
        </w:rPr>
        <w:t xml:space="preserve"> </w:t>
      </w:r>
      <w:r w:rsidR="00E81E28">
        <w:rPr>
          <w:rFonts w:ascii="Verdana" w:hAnsi="Verdana" w:cs="Times-Roman"/>
          <w:sz w:val="20"/>
          <w:szCs w:val="20"/>
        </w:rPr>
        <w:t>materiałów oraz</w:t>
      </w:r>
      <w:r w:rsidR="00E1518A">
        <w:rPr>
          <w:rFonts w:ascii="Verdana" w:hAnsi="Verdana" w:cs="Times-Roman"/>
          <w:sz w:val="20"/>
          <w:szCs w:val="20"/>
        </w:rPr>
        <w:t xml:space="preserve"> nie będą wpływać niekorzystnie na </w:t>
      </w:r>
      <w:r w:rsidR="00E1518A">
        <w:rPr>
          <w:rFonts w:ascii="Verdana" w:hAnsi="Verdana" w:cs="Verdana"/>
          <w:color w:val="000000"/>
          <w:sz w:val="20"/>
          <w:szCs w:val="20"/>
        </w:rPr>
        <w:t>funkcjonowanie</w:t>
      </w:r>
      <w:r w:rsidR="00E1518A" w:rsidRPr="00BA31C6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E1518A">
        <w:rPr>
          <w:rFonts w:ascii="Verdana" w:hAnsi="Verdana" w:cs="Verdana"/>
          <w:color w:val="000000"/>
          <w:sz w:val="20"/>
          <w:szCs w:val="20"/>
        </w:rPr>
        <w:t xml:space="preserve">i </w:t>
      </w:r>
      <w:r w:rsidR="00E1518A" w:rsidRPr="00AB0E52">
        <w:rPr>
          <w:rFonts w:ascii="Verdana" w:hAnsi="Verdana"/>
          <w:sz w:val="20"/>
          <w:szCs w:val="20"/>
        </w:rPr>
        <w:t>wyko</w:t>
      </w:r>
      <w:r w:rsidR="00E1518A">
        <w:rPr>
          <w:rFonts w:ascii="Verdana" w:hAnsi="Verdana"/>
          <w:sz w:val="20"/>
          <w:szCs w:val="20"/>
        </w:rPr>
        <w:t>nywanie bieżących zadań Urzędu.</w:t>
      </w:r>
    </w:p>
    <w:p w:rsidR="00685F1E" w:rsidRPr="00CF2F8D" w:rsidRDefault="00685F1E" w:rsidP="00685F1E">
      <w:pPr>
        <w:autoSpaceDE w:val="0"/>
        <w:autoSpaceDN w:val="0"/>
        <w:adjustRightInd w:val="0"/>
        <w:rPr>
          <w:rFonts w:ascii="Verdana" w:hAnsi="Verdana" w:cs="Times-Roman"/>
          <w:sz w:val="20"/>
          <w:szCs w:val="20"/>
        </w:rPr>
      </w:pPr>
    </w:p>
    <w:p w:rsidR="00DD711A" w:rsidRDefault="00445522" w:rsidP="00685F1E">
      <w:pPr>
        <w:autoSpaceDE w:val="0"/>
        <w:autoSpaceDN w:val="0"/>
        <w:adjustRightInd w:val="0"/>
        <w:jc w:val="both"/>
        <w:rPr>
          <w:rFonts w:ascii="Verdana" w:hAnsi="Verdana" w:cs="Times-Bold"/>
          <w:b/>
          <w:bCs/>
          <w:sz w:val="20"/>
          <w:szCs w:val="20"/>
        </w:rPr>
      </w:pPr>
      <w:r>
        <w:rPr>
          <w:rFonts w:ascii="Verdana" w:hAnsi="Verdana" w:cs="Times-Bold"/>
          <w:b/>
          <w:bCs/>
          <w:sz w:val="20"/>
          <w:szCs w:val="20"/>
        </w:rPr>
        <w:t>8</w:t>
      </w:r>
      <w:r w:rsidR="00DD711A" w:rsidRPr="00685F1E">
        <w:rPr>
          <w:rFonts w:ascii="Verdana" w:hAnsi="Verdana" w:cs="Times-Bold"/>
          <w:b/>
          <w:bCs/>
          <w:sz w:val="20"/>
          <w:szCs w:val="20"/>
        </w:rPr>
        <w:t>. CZ</w:t>
      </w:r>
      <w:r w:rsidR="00DD711A" w:rsidRPr="00685F1E">
        <w:rPr>
          <w:rFonts w:ascii="Verdana" w:hAnsi="Verdana" w:cs="TT160t00"/>
          <w:b/>
          <w:sz w:val="20"/>
          <w:szCs w:val="20"/>
        </w:rPr>
        <w:t xml:space="preserve">ĘŚĆ </w:t>
      </w:r>
      <w:r w:rsidR="00DD711A" w:rsidRPr="00685F1E">
        <w:rPr>
          <w:rFonts w:ascii="Verdana" w:hAnsi="Verdana" w:cs="Times-Bold"/>
          <w:b/>
          <w:bCs/>
          <w:sz w:val="20"/>
          <w:szCs w:val="20"/>
        </w:rPr>
        <w:t>INFORMACYJNA</w:t>
      </w:r>
    </w:p>
    <w:p w:rsidR="00685F1E" w:rsidRPr="00685F1E" w:rsidRDefault="00685F1E" w:rsidP="00685F1E">
      <w:pPr>
        <w:autoSpaceDE w:val="0"/>
        <w:autoSpaceDN w:val="0"/>
        <w:adjustRightInd w:val="0"/>
        <w:jc w:val="both"/>
        <w:rPr>
          <w:rFonts w:ascii="Verdana" w:hAnsi="Verdana" w:cs="Times-Bold"/>
          <w:b/>
          <w:bCs/>
          <w:sz w:val="20"/>
          <w:szCs w:val="20"/>
        </w:rPr>
      </w:pPr>
    </w:p>
    <w:p w:rsidR="002033C3" w:rsidRPr="0042397B" w:rsidRDefault="00700C62" w:rsidP="00CF2F8D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Times-BoldItalic"/>
          <w:bCs/>
          <w:iCs/>
          <w:sz w:val="20"/>
          <w:szCs w:val="20"/>
        </w:rPr>
      </w:pPr>
      <w:r w:rsidRPr="0042397B">
        <w:rPr>
          <w:rFonts w:ascii="Verdana" w:hAnsi="Verdana"/>
          <w:sz w:val="20"/>
          <w:szCs w:val="20"/>
        </w:rPr>
        <w:lastRenderedPageBreak/>
        <w:t xml:space="preserve">W zakresie </w:t>
      </w:r>
      <w:r w:rsidR="002033C3" w:rsidRPr="0042397B">
        <w:rPr>
          <w:rFonts w:ascii="Verdana" w:hAnsi="Verdana"/>
          <w:sz w:val="20"/>
          <w:szCs w:val="20"/>
        </w:rPr>
        <w:t xml:space="preserve">wykonania </w:t>
      </w:r>
      <w:r w:rsidR="00E0731D" w:rsidRPr="0042397B">
        <w:rPr>
          <w:rFonts w:ascii="Verdana" w:hAnsi="Verdana"/>
          <w:sz w:val="20"/>
          <w:szCs w:val="20"/>
        </w:rPr>
        <w:t>prac montażowych</w:t>
      </w:r>
      <w:r w:rsidR="00F663FB" w:rsidRPr="0042397B">
        <w:rPr>
          <w:rFonts w:ascii="Verdana" w:hAnsi="Verdana"/>
          <w:sz w:val="20"/>
          <w:szCs w:val="20"/>
        </w:rPr>
        <w:t xml:space="preserve"> Wykonawca </w:t>
      </w:r>
      <w:r w:rsidR="002033C3" w:rsidRPr="0042397B">
        <w:rPr>
          <w:rFonts w:ascii="Verdana" w:hAnsi="Verdana"/>
          <w:sz w:val="20"/>
          <w:szCs w:val="20"/>
        </w:rPr>
        <w:t xml:space="preserve">winien dysponować osobą posiadającą </w:t>
      </w:r>
      <w:r w:rsidRPr="0042397B">
        <w:rPr>
          <w:rFonts w:ascii="Verdana" w:hAnsi="Verdana"/>
          <w:sz w:val="20"/>
          <w:szCs w:val="20"/>
        </w:rPr>
        <w:t>odpowiednie kwalifikacje do realizacji przedmiotu zamówienia, w tym:</w:t>
      </w:r>
    </w:p>
    <w:p w:rsidR="002033C3" w:rsidRPr="002B2FB1" w:rsidRDefault="002033C3" w:rsidP="00CF2F8D">
      <w:pPr>
        <w:jc w:val="both"/>
        <w:rPr>
          <w:rFonts w:ascii="Verdana" w:hAnsi="Verdana"/>
          <w:color w:val="000000"/>
          <w:sz w:val="20"/>
          <w:szCs w:val="20"/>
          <w:lang w:bidi="pl-PL"/>
        </w:rPr>
      </w:pPr>
      <w:r w:rsidRPr="00CF2F8D">
        <w:rPr>
          <w:rFonts w:ascii="Verdana" w:hAnsi="Verdana"/>
          <w:sz w:val="20"/>
          <w:szCs w:val="20"/>
        </w:rPr>
        <w:t xml:space="preserve">- uprawnienia budowlane w specjalności instalacyjnej w zakresie sieci instalacji i urządzeń cieplnych, wentylacyjnych, gazowych, wodociągowych i kanalizacyjnych do </w:t>
      </w:r>
      <w:r w:rsidRPr="002B2FB1">
        <w:rPr>
          <w:rFonts w:ascii="Verdana" w:hAnsi="Verdana"/>
          <w:sz w:val="20"/>
          <w:szCs w:val="20"/>
        </w:rPr>
        <w:t>ki</w:t>
      </w:r>
      <w:r w:rsidR="00F663FB" w:rsidRPr="002B2FB1">
        <w:rPr>
          <w:rFonts w:ascii="Verdana" w:hAnsi="Verdana"/>
          <w:sz w:val="20"/>
          <w:szCs w:val="20"/>
        </w:rPr>
        <w:t>e</w:t>
      </w:r>
      <w:r w:rsidRPr="002B2FB1">
        <w:rPr>
          <w:rFonts w:ascii="Verdana" w:hAnsi="Verdana"/>
          <w:sz w:val="20"/>
          <w:szCs w:val="20"/>
        </w:rPr>
        <w:t>rowania robotami budowlanymi bez ograniczeń</w:t>
      </w:r>
      <w:r w:rsidR="0042397B" w:rsidRPr="002B2FB1">
        <w:rPr>
          <w:rFonts w:ascii="Verdana" w:hAnsi="Verdana"/>
          <w:sz w:val="20"/>
          <w:szCs w:val="20"/>
        </w:rPr>
        <w:t>,</w:t>
      </w:r>
      <w:r w:rsidR="00F663FB" w:rsidRPr="002B2FB1">
        <w:rPr>
          <w:rFonts w:ascii="Verdana" w:hAnsi="Verdana"/>
          <w:sz w:val="20"/>
          <w:szCs w:val="20"/>
        </w:rPr>
        <w:t xml:space="preserve"> wpisaną na listę członków właściwej izby samorządu zawodowego zgodnie z przepisami ustawy z dnia 7 lipca 1994 r. – Prawo </w:t>
      </w:r>
      <w:r w:rsidR="002B2FB1" w:rsidRPr="002B2FB1">
        <w:rPr>
          <w:rFonts w:ascii="Verdana" w:hAnsi="Verdana"/>
          <w:sz w:val="20"/>
          <w:szCs w:val="20"/>
        </w:rPr>
        <w:t>budowlane (</w:t>
      </w:r>
      <w:proofErr w:type="spellStart"/>
      <w:r w:rsidR="002B2FB1" w:rsidRPr="002B2FB1">
        <w:rPr>
          <w:rFonts w:ascii="Verdana" w:hAnsi="Verdana"/>
          <w:sz w:val="20"/>
          <w:szCs w:val="20"/>
        </w:rPr>
        <w:t>t.j</w:t>
      </w:r>
      <w:proofErr w:type="spellEnd"/>
      <w:r w:rsidR="002B2FB1" w:rsidRPr="002B2FB1">
        <w:rPr>
          <w:rFonts w:ascii="Verdana" w:hAnsi="Verdana"/>
          <w:sz w:val="20"/>
          <w:szCs w:val="20"/>
        </w:rPr>
        <w:t>. Dz. U. z 2023 r. poz. 682</w:t>
      </w:r>
      <w:r w:rsidR="00F663FB" w:rsidRPr="002B2FB1">
        <w:rPr>
          <w:rFonts w:ascii="Verdana" w:hAnsi="Verdana"/>
          <w:sz w:val="20"/>
          <w:szCs w:val="20"/>
        </w:rPr>
        <w:t xml:space="preserve"> ze zm.) – dalej jako: Prawo budowlane i ustawy z dnia 15 grudnia 2000 r. o samorządach zawodowych architektów oraz inżynierów</w:t>
      </w:r>
      <w:r w:rsidR="002B2FB1" w:rsidRPr="002B2FB1">
        <w:rPr>
          <w:rFonts w:ascii="Verdana" w:hAnsi="Verdana"/>
          <w:sz w:val="20"/>
          <w:szCs w:val="20"/>
        </w:rPr>
        <w:t xml:space="preserve"> budownictwa (</w:t>
      </w:r>
      <w:proofErr w:type="spellStart"/>
      <w:r w:rsidR="002B2FB1" w:rsidRPr="002B2FB1">
        <w:rPr>
          <w:rFonts w:ascii="Verdana" w:hAnsi="Verdana"/>
          <w:sz w:val="20"/>
          <w:szCs w:val="20"/>
        </w:rPr>
        <w:t>t.j</w:t>
      </w:r>
      <w:proofErr w:type="spellEnd"/>
      <w:r w:rsidR="002B2FB1" w:rsidRPr="002B2FB1">
        <w:rPr>
          <w:rFonts w:ascii="Verdana" w:hAnsi="Verdana"/>
          <w:sz w:val="20"/>
          <w:szCs w:val="20"/>
        </w:rPr>
        <w:t>. Dz. U. z 2023 r., poz. 551</w:t>
      </w:r>
      <w:r w:rsidR="00F663FB" w:rsidRPr="002B2FB1">
        <w:rPr>
          <w:rFonts w:ascii="Verdana" w:hAnsi="Verdana"/>
          <w:sz w:val="20"/>
          <w:szCs w:val="20"/>
        </w:rPr>
        <w:t>)</w:t>
      </w:r>
      <w:r w:rsidR="00F663FB" w:rsidRPr="002B2FB1">
        <w:rPr>
          <w:rFonts w:ascii="Verdana" w:hAnsi="Verdana"/>
          <w:color w:val="000000"/>
          <w:sz w:val="20"/>
          <w:szCs w:val="20"/>
          <w:lang w:bidi="pl-PL"/>
        </w:rPr>
        <w:t>;</w:t>
      </w:r>
    </w:p>
    <w:p w:rsidR="0042397B" w:rsidRPr="002B2FB1" w:rsidRDefault="0042397B" w:rsidP="002B2FB1">
      <w:pPr>
        <w:jc w:val="both"/>
        <w:rPr>
          <w:rFonts w:ascii="Verdana" w:hAnsi="Verdana"/>
          <w:sz w:val="20"/>
          <w:szCs w:val="20"/>
        </w:rPr>
      </w:pPr>
      <w:r w:rsidRPr="002B2FB1">
        <w:rPr>
          <w:rFonts w:ascii="Verdana" w:hAnsi="Verdana"/>
          <w:sz w:val="20"/>
          <w:szCs w:val="20"/>
        </w:rPr>
        <w:t xml:space="preserve">- uprawnienia budowlane w specjalności instalacyjnej w zakresie sieci, instalacji i urządzeń elektrycznych i elektroenergetycznych </w:t>
      </w:r>
      <w:r w:rsidR="002B2FB1" w:rsidRPr="002B2FB1">
        <w:rPr>
          <w:rFonts w:ascii="Verdana" w:hAnsi="Verdana"/>
          <w:sz w:val="20"/>
          <w:szCs w:val="20"/>
        </w:rPr>
        <w:t xml:space="preserve">do kierowania robotami budowlanymi </w:t>
      </w:r>
      <w:r w:rsidRPr="002B2FB1">
        <w:rPr>
          <w:rFonts w:ascii="Verdana" w:hAnsi="Verdana"/>
          <w:sz w:val="20"/>
          <w:szCs w:val="20"/>
        </w:rPr>
        <w:t>bez ograniczeń</w:t>
      </w:r>
      <w:r w:rsidR="002B2FB1" w:rsidRPr="002B2FB1">
        <w:rPr>
          <w:rFonts w:ascii="Verdana" w:hAnsi="Verdana"/>
          <w:sz w:val="20"/>
          <w:szCs w:val="20"/>
        </w:rPr>
        <w:t>,</w:t>
      </w:r>
      <w:r w:rsidRPr="002B2FB1">
        <w:rPr>
          <w:rFonts w:ascii="Verdana" w:hAnsi="Verdana"/>
          <w:sz w:val="20"/>
          <w:szCs w:val="20"/>
        </w:rPr>
        <w:t xml:space="preserve"> </w:t>
      </w:r>
      <w:r w:rsidR="002B2FB1" w:rsidRPr="002B2FB1">
        <w:rPr>
          <w:rFonts w:ascii="Verdana" w:hAnsi="Verdana"/>
          <w:sz w:val="20"/>
          <w:szCs w:val="20"/>
        </w:rPr>
        <w:t>wpisaną na listę członków właściwej izby samorządu zawodowego zgodnie z przepisami ustawy z dnia 7 lipca 1994 r. – Prawo budowlane (</w:t>
      </w:r>
      <w:proofErr w:type="spellStart"/>
      <w:r w:rsidR="002B2FB1" w:rsidRPr="002B2FB1">
        <w:rPr>
          <w:rFonts w:ascii="Verdana" w:hAnsi="Verdana"/>
          <w:sz w:val="20"/>
          <w:szCs w:val="20"/>
        </w:rPr>
        <w:t>t.j</w:t>
      </w:r>
      <w:proofErr w:type="spellEnd"/>
      <w:r w:rsidR="002B2FB1" w:rsidRPr="002B2FB1">
        <w:rPr>
          <w:rFonts w:ascii="Verdana" w:hAnsi="Verdana"/>
          <w:sz w:val="20"/>
          <w:szCs w:val="20"/>
        </w:rPr>
        <w:t>. Dz. U. z 2023 r. poz. 682 ze zm.), ustawy z dnia 15 grudnia 2000 r. o samorządach zawodowych architektów oraz inżynierów budownictwa (</w:t>
      </w:r>
      <w:proofErr w:type="spellStart"/>
      <w:r w:rsidR="002B2FB1" w:rsidRPr="002B2FB1">
        <w:rPr>
          <w:rFonts w:ascii="Verdana" w:hAnsi="Verdana"/>
          <w:sz w:val="20"/>
          <w:szCs w:val="20"/>
        </w:rPr>
        <w:t>t.j</w:t>
      </w:r>
      <w:proofErr w:type="spellEnd"/>
      <w:r w:rsidR="002B2FB1" w:rsidRPr="002B2FB1">
        <w:rPr>
          <w:rFonts w:ascii="Verdana" w:hAnsi="Verdana"/>
          <w:sz w:val="20"/>
          <w:szCs w:val="20"/>
        </w:rPr>
        <w:t>. Dz. U. z 2023r., poz. 551)</w:t>
      </w:r>
      <w:r w:rsidR="002B2FB1" w:rsidRPr="002B2FB1">
        <w:rPr>
          <w:rFonts w:ascii="Verdana" w:hAnsi="Verdana"/>
          <w:color w:val="000000"/>
          <w:sz w:val="20"/>
          <w:szCs w:val="20"/>
          <w:lang w:bidi="pl-PL"/>
        </w:rPr>
        <w:t>;</w:t>
      </w:r>
    </w:p>
    <w:p w:rsidR="002B2FB1" w:rsidRPr="002B2FB1" w:rsidRDefault="002B2FB1" w:rsidP="002B2FB1">
      <w:pPr>
        <w:jc w:val="both"/>
        <w:rPr>
          <w:rFonts w:ascii="Verdana" w:hAnsi="Verdana"/>
          <w:color w:val="000000"/>
          <w:sz w:val="20"/>
          <w:szCs w:val="20"/>
          <w:lang w:bidi="pl-PL"/>
        </w:rPr>
      </w:pPr>
      <w:r w:rsidRPr="002B2FB1">
        <w:rPr>
          <w:rFonts w:ascii="Verdana" w:hAnsi="Verdana"/>
          <w:color w:val="000000"/>
          <w:sz w:val="20"/>
          <w:szCs w:val="20"/>
          <w:lang w:bidi="pl-PL"/>
        </w:rPr>
        <w:t xml:space="preserve">- </w:t>
      </w:r>
      <w:r w:rsidRPr="002B2FB1">
        <w:rPr>
          <w:rFonts w:ascii="Verdana" w:hAnsi="Verdana"/>
          <w:sz w:val="20"/>
          <w:szCs w:val="20"/>
        </w:rPr>
        <w:t xml:space="preserve">jedną osobę posiadającą uprawnienia budowlane w specjalności konstrukcyjno-budowlanej do </w:t>
      </w:r>
      <w:r>
        <w:rPr>
          <w:rFonts w:ascii="Verdana" w:hAnsi="Verdana"/>
          <w:sz w:val="20"/>
          <w:szCs w:val="20"/>
        </w:rPr>
        <w:t xml:space="preserve">kierowania robotami budowlanymi bez ograniczeń, wpisaną na listę członków </w:t>
      </w:r>
      <w:r w:rsidRPr="002B2FB1">
        <w:rPr>
          <w:rFonts w:ascii="Verdana" w:hAnsi="Verdana"/>
          <w:sz w:val="20"/>
          <w:szCs w:val="20"/>
        </w:rPr>
        <w:t>właściwej izby samorządu zawodowego zgodnie z przepisami ustawy z dnia 7 lipca 1994 r. – Prawo budowlane (</w:t>
      </w:r>
      <w:proofErr w:type="spellStart"/>
      <w:r w:rsidRPr="002B2FB1">
        <w:rPr>
          <w:rFonts w:ascii="Verdana" w:hAnsi="Verdana"/>
          <w:sz w:val="20"/>
          <w:szCs w:val="20"/>
        </w:rPr>
        <w:t>t.j</w:t>
      </w:r>
      <w:proofErr w:type="spellEnd"/>
      <w:r w:rsidRPr="002B2FB1">
        <w:rPr>
          <w:rFonts w:ascii="Verdana" w:hAnsi="Verdana"/>
          <w:sz w:val="20"/>
          <w:szCs w:val="20"/>
        </w:rPr>
        <w:t>. Dz. U. z 2023 r. poz. 682 ze zm.), ustawy z dnia 15 grudnia 2000 r. o samorządach zawodowych architektów oraz inżynierów budownictwa (</w:t>
      </w:r>
      <w:proofErr w:type="spellStart"/>
      <w:r w:rsidRPr="002B2FB1">
        <w:rPr>
          <w:rFonts w:ascii="Verdana" w:hAnsi="Verdana"/>
          <w:sz w:val="20"/>
          <w:szCs w:val="20"/>
        </w:rPr>
        <w:t>t.j</w:t>
      </w:r>
      <w:proofErr w:type="spellEnd"/>
      <w:r w:rsidRPr="002B2FB1">
        <w:rPr>
          <w:rFonts w:ascii="Verdana" w:hAnsi="Verdana"/>
          <w:sz w:val="20"/>
          <w:szCs w:val="20"/>
        </w:rPr>
        <w:t>. Dz. U. z 2023r., poz. 551)</w:t>
      </w:r>
      <w:r w:rsidRPr="002B2FB1">
        <w:rPr>
          <w:rFonts w:ascii="Verdana" w:hAnsi="Verdana"/>
          <w:color w:val="000000"/>
          <w:sz w:val="20"/>
          <w:szCs w:val="20"/>
          <w:lang w:bidi="pl-PL"/>
        </w:rPr>
        <w:t>;</w:t>
      </w:r>
    </w:p>
    <w:p w:rsidR="0042397B" w:rsidRPr="002B2FB1" w:rsidRDefault="0042397B" w:rsidP="00CF2F8D">
      <w:pPr>
        <w:jc w:val="both"/>
        <w:rPr>
          <w:rFonts w:ascii="Verdana" w:hAnsi="Verdana"/>
          <w:sz w:val="20"/>
          <w:szCs w:val="20"/>
        </w:rPr>
      </w:pPr>
    </w:p>
    <w:p w:rsidR="00F663FB" w:rsidRPr="002B2FB1" w:rsidRDefault="00F663FB" w:rsidP="002B2FB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B2FB1">
        <w:rPr>
          <w:rFonts w:ascii="Verdana" w:hAnsi="Verdana" w:cs="Verdana"/>
          <w:sz w:val="20"/>
          <w:szCs w:val="20"/>
        </w:rPr>
        <w:t>Wymagania dla brygadzistów/y lub montażystów/y Wykonawcy:</w:t>
      </w:r>
    </w:p>
    <w:p w:rsidR="00F663FB" w:rsidRPr="002B2FB1" w:rsidRDefault="00F663FB" w:rsidP="002B2FB1">
      <w:pPr>
        <w:pStyle w:val="Tekstpodstawowy3"/>
        <w:numPr>
          <w:ilvl w:val="0"/>
          <w:numId w:val="14"/>
        </w:numPr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2B2FB1">
        <w:rPr>
          <w:rFonts w:ascii="Verdana" w:hAnsi="Verdana" w:cs="Verdana"/>
          <w:sz w:val="20"/>
          <w:szCs w:val="20"/>
        </w:rPr>
        <w:t>Uprawnienia energetyczne do dozoru i eksploatacji dla:</w:t>
      </w:r>
    </w:p>
    <w:p w:rsidR="002B2FB1" w:rsidRPr="002B2FB1" w:rsidRDefault="00F663FB" w:rsidP="002B2FB1">
      <w:pPr>
        <w:rPr>
          <w:rFonts w:ascii="Verdana" w:hAnsi="Verdana" w:cs="Verdana"/>
          <w:sz w:val="20"/>
          <w:szCs w:val="20"/>
        </w:rPr>
      </w:pPr>
      <w:r w:rsidRPr="002B2FB1">
        <w:rPr>
          <w:rFonts w:ascii="Verdana" w:hAnsi="Verdana" w:cs="Verdana"/>
          <w:sz w:val="20"/>
          <w:szCs w:val="20"/>
        </w:rPr>
        <w:t xml:space="preserve">- </w:t>
      </w:r>
      <w:r w:rsidR="002B2FB1" w:rsidRPr="002B2FB1">
        <w:rPr>
          <w:rFonts w:ascii="Verdana" w:hAnsi="Verdana"/>
          <w:sz w:val="20"/>
          <w:szCs w:val="20"/>
        </w:rPr>
        <w:t>Grupa 1, urządzenia, instalacje i sieci elektroenergetyczne wytwarzające, magazynujące, przetwarzające, przesyłające i zużywające energię elektryczną w zakresie eksploatacji: do 1KV, w zakresie urządzeń elektrycznych i energetycznych i wykonywania prac kontrolno-pomiarowych;</w:t>
      </w:r>
    </w:p>
    <w:p w:rsidR="002B2FB1" w:rsidRPr="002B2FB1" w:rsidRDefault="002B2FB1" w:rsidP="002B2FB1">
      <w:pPr>
        <w:jc w:val="both"/>
        <w:rPr>
          <w:rFonts w:ascii="Verdana" w:hAnsi="Verdana"/>
          <w:sz w:val="20"/>
          <w:szCs w:val="20"/>
        </w:rPr>
      </w:pPr>
      <w:r w:rsidRPr="002B2FB1">
        <w:rPr>
          <w:rFonts w:ascii="Verdana" w:hAnsi="Verdana"/>
          <w:sz w:val="20"/>
          <w:szCs w:val="20"/>
        </w:rPr>
        <w:t>- Grupa 1, urządzenia, instalacje i sieci elektroenergetyczne wytwarzające, magazynujące, przetwarzające, przesyłające i zużywające energię elektryczną w zakresie dozoru: do 1KV, w zakresie urządzeń elektrycznych i energetycznych i wykonywania prac kontrolno-pomiarowych;</w:t>
      </w:r>
    </w:p>
    <w:p w:rsidR="002B2FB1" w:rsidRPr="002B2FB1" w:rsidRDefault="002B2FB1" w:rsidP="002B2FB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Pr="002B2FB1">
        <w:rPr>
          <w:rFonts w:ascii="Verdana" w:hAnsi="Verdana"/>
          <w:sz w:val="20"/>
          <w:szCs w:val="20"/>
        </w:rPr>
        <w:t>edna osoba może posiadać uprawnieni</w:t>
      </w:r>
      <w:r>
        <w:rPr>
          <w:rFonts w:ascii="Verdana" w:hAnsi="Verdana"/>
          <w:sz w:val="20"/>
          <w:szCs w:val="20"/>
        </w:rPr>
        <w:t>a energetyczne Grupy 1</w:t>
      </w:r>
      <w:r w:rsidRPr="002B2FB1">
        <w:rPr>
          <w:rFonts w:ascii="Verdana" w:hAnsi="Verdana"/>
          <w:sz w:val="20"/>
          <w:szCs w:val="20"/>
        </w:rPr>
        <w:t xml:space="preserve">, w zakresie eksploatacji jak i dozoru. </w:t>
      </w:r>
    </w:p>
    <w:p w:rsidR="008D3852" w:rsidRPr="0042397B" w:rsidRDefault="008D3852" w:rsidP="0042397B">
      <w:pPr>
        <w:autoSpaceDE w:val="0"/>
        <w:autoSpaceDN w:val="0"/>
        <w:adjustRightInd w:val="0"/>
        <w:jc w:val="both"/>
        <w:rPr>
          <w:rFonts w:ascii="Verdana" w:hAnsi="Verdana" w:cs="Times-BoldItalic"/>
          <w:bCs/>
          <w:iCs/>
          <w:sz w:val="20"/>
          <w:szCs w:val="20"/>
        </w:rPr>
      </w:pPr>
    </w:p>
    <w:sectPr w:rsidR="008D3852" w:rsidRPr="0042397B" w:rsidSect="008D3852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5AD" w:rsidRDefault="009375AD">
      <w:r>
        <w:separator/>
      </w:r>
    </w:p>
  </w:endnote>
  <w:endnote w:type="continuationSeparator" w:id="0">
    <w:p w:rsidR="009375AD" w:rsidRDefault="0093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1D1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73594"/>
      <w:docPartObj>
        <w:docPartGallery w:val="Page Numbers (Bottom of Page)"/>
        <w:docPartUnique/>
      </w:docPartObj>
    </w:sdtPr>
    <w:sdtContent>
      <w:p w:rsidR="009375AD" w:rsidRDefault="006B4B43">
        <w:pPr>
          <w:pStyle w:val="Stopka"/>
        </w:pPr>
        <w:fldSimple w:instr=" PAGE   \* MERGEFORMAT ">
          <w:r w:rsidR="00D132A7">
            <w:rPr>
              <w:noProof/>
            </w:rPr>
            <w:t>6</w:t>
          </w:r>
        </w:fldSimple>
      </w:p>
    </w:sdtContent>
  </w:sdt>
  <w:p w:rsidR="009375AD" w:rsidRDefault="009375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5AD" w:rsidRDefault="009375AD">
      <w:r>
        <w:separator/>
      </w:r>
    </w:p>
  </w:footnote>
  <w:footnote w:type="continuationSeparator" w:id="0">
    <w:p w:rsidR="009375AD" w:rsidRDefault="00937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9698DF62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5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>
    <w:nsid w:val="0000000C"/>
    <w:multiLevelType w:val="multilevel"/>
    <w:tmpl w:val="0000000C"/>
    <w:name w:val="WW8Num1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nsid w:val="00EE692C"/>
    <w:multiLevelType w:val="hybridMultilevel"/>
    <w:tmpl w:val="0EBA3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54403"/>
    <w:multiLevelType w:val="hybridMultilevel"/>
    <w:tmpl w:val="D838902E"/>
    <w:lvl w:ilvl="0" w:tplc="BE6810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AD4E84"/>
    <w:multiLevelType w:val="hybridMultilevel"/>
    <w:tmpl w:val="43C89A1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>
    <w:nsid w:val="26402765"/>
    <w:multiLevelType w:val="hybridMultilevel"/>
    <w:tmpl w:val="FE4EA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EF7044E"/>
    <w:multiLevelType w:val="hybridMultilevel"/>
    <w:tmpl w:val="FD02FFF2"/>
    <w:lvl w:ilvl="0" w:tplc="9EBC18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4D5E"/>
    <w:multiLevelType w:val="hybridMultilevel"/>
    <w:tmpl w:val="0F94E222"/>
    <w:lvl w:ilvl="0" w:tplc="C9BA73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30D3D"/>
    <w:multiLevelType w:val="hybridMultilevel"/>
    <w:tmpl w:val="3E92C4D0"/>
    <w:lvl w:ilvl="0" w:tplc="0358936A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37393F17"/>
    <w:multiLevelType w:val="hybridMultilevel"/>
    <w:tmpl w:val="F1805DE6"/>
    <w:lvl w:ilvl="0" w:tplc="1B088C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B0281"/>
    <w:multiLevelType w:val="hybridMultilevel"/>
    <w:tmpl w:val="B43AB6F8"/>
    <w:lvl w:ilvl="0" w:tplc="C48CB1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733CF"/>
    <w:multiLevelType w:val="hybridMultilevel"/>
    <w:tmpl w:val="9D06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70B72"/>
    <w:multiLevelType w:val="multilevel"/>
    <w:tmpl w:val="D89C8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4E7F96"/>
    <w:multiLevelType w:val="hybridMultilevel"/>
    <w:tmpl w:val="1578E808"/>
    <w:lvl w:ilvl="0" w:tplc="D46CB6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67964"/>
    <w:multiLevelType w:val="hybridMultilevel"/>
    <w:tmpl w:val="A1D4B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181288"/>
    <w:multiLevelType w:val="hybridMultilevel"/>
    <w:tmpl w:val="5E2AD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86B15"/>
    <w:multiLevelType w:val="hybridMultilevel"/>
    <w:tmpl w:val="910E2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F1D87"/>
    <w:multiLevelType w:val="hybridMultilevel"/>
    <w:tmpl w:val="47946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6784D"/>
    <w:multiLevelType w:val="hybridMultilevel"/>
    <w:tmpl w:val="F768E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2037E4"/>
    <w:multiLevelType w:val="hybridMultilevel"/>
    <w:tmpl w:val="A8C62E6E"/>
    <w:lvl w:ilvl="0" w:tplc="25FEC2D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13"/>
  </w:num>
  <w:num w:numId="14">
    <w:abstractNumId w:val="17"/>
  </w:num>
  <w:num w:numId="15">
    <w:abstractNumId w:val="9"/>
  </w:num>
  <w:num w:numId="16">
    <w:abstractNumId w:val="19"/>
  </w:num>
  <w:num w:numId="17">
    <w:abstractNumId w:val="12"/>
  </w:num>
  <w:num w:numId="18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D3852"/>
    <w:rsid w:val="00013801"/>
    <w:rsid w:val="00014DE2"/>
    <w:rsid w:val="00025950"/>
    <w:rsid w:val="000305DA"/>
    <w:rsid w:val="00040F17"/>
    <w:rsid w:val="00061560"/>
    <w:rsid w:val="000678FE"/>
    <w:rsid w:val="0007096A"/>
    <w:rsid w:val="0008532A"/>
    <w:rsid w:val="000924C3"/>
    <w:rsid w:val="0009685B"/>
    <w:rsid w:val="000A6E42"/>
    <w:rsid w:val="000B20AA"/>
    <w:rsid w:val="000D3EA6"/>
    <w:rsid w:val="000F0D78"/>
    <w:rsid w:val="000F1BD6"/>
    <w:rsid w:val="0010121E"/>
    <w:rsid w:val="00106453"/>
    <w:rsid w:val="001179AA"/>
    <w:rsid w:val="001231A6"/>
    <w:rsid w:val="00124818"/>
    <w:rsid w:val="0014627D"/>
    <w:rsid w:val="00185F9A"/>
    <w:rsid w:val="001862D6"/>
    <w:rsid w:val="00190E51"/>
    <w:rsid w:val="001A3FE3"/>
    <w:rsid w:val="001A5912"/>
    <w:rsid w:val="001A708A"/>
    <w:rsid w:val="001B41D2"/>
    <w:rsid w:val="001C1B79"/>
    <w:rsid w:val="001C4BF4"/>
    <w:rsid w:val="001D1B17"/>
    <w:rsid w:val="001E5780"/>
    <w:rsid w:val="001F0CF6"/>
    <w:rsid w:val="001F1A5B"/>
    <w:rsid w:val="001F23CE"/>
    <w:rsid w:val="001F2FF7"/>
    <w:rsid w:val="001F4174"/>
    <w:rsid w:val="00201944"/>
    <w:rsid w:val="002033C3"/>
    <w:rsid w:val="002120E6"/>
    <w:rsid w:val="00213C28"/>
    <w:rsid w:val="00221EFA"/>
    <w:rsid w:val="00227C39"/>
    <w:rsid w:val="00231CB4"/>
    <w:rsid w:val="00246FE6"/>
    <w:rsid w:val="002511D1"/>
    <w:rsid w:val="002561E8"/>
    <w:rsid w:val="00267406"/>
    <w:rsid w:val="002707A5"/>
    <w:rsid w:val="002767FB"/>
    <w:rsid w:val="00290AFA"/>
    <w:rsid w:val="0029177F"/>
    <w:rsid w:val="002B2FB1"/>
    <w:rsid w:val="002C2291"/>
    <w:rsid w:val="002C6E2A"/>
    <w:rsid w:val="002E7237"/>
    <w:rsid w:val="002E7E89"/>
    <w:rsid w:val="002F05D4"/>
    <w:rsid w:val="002F5353"/>
    <w:rsid w:val="0030242F"/>
    <w:rsid w:val="00310D02"/>
    <w:rsid w:val="00331CE8"/>
    <w:rsid w:val="003332B5"/>
    <w:rsid w:val="00333B71"/>
    <w:rsid w:val="003404E8"/>
    <w:rsid w:val="003413AE"/>
    <w:rsid w:val="00341F68"/>
    <w:rsid w:val="00354668"/>
    <w:rsid w:val="0035604D"/>
    <w:rsid w:val="00372C6E"/>
    <w:rsid w:val="0037428A"/>
    <w:rsid w:val="003900C2"/>
    <w:rsid w:val="00390909"/>
    <w:rsid w:val="003911A7"/>
    <w:rsid w:val="003A082B"/>
    <w:rsid w:val="003B2DB6"/>
    <w:rsid w:val="003B3F4E"/>
    <w:rsid w:val="003C3AF0"/>
    <w:rsid w:val="003E7BD2"/>
    <w:rsid w:val="003F61D0"/>
    <w:rsid w:val="003F7022"/>
    <w:rsid w:val="00400C10"/>
    <w:rsid w:val="00410493"/>
    <w:rsid w:val="00414817"/>
    <w:rsid w:val="0042397B"/>
    <w:rsid w:val="00426C62"/>
    <w:rsid w:val="00426C77"/>
    <w:rsid w:val="00431E9C"/>
    <w:rsid w:val="00433307"/>
    <w:rsid w:val="004366AD"/>
    <w:rsid w:val="004408D7"/>
    <w:rsid w:val="00440931"/>
    <w:rsid w:val="004420AC"/>
    <w:rsid w:val="00444374"/>
    <w:rsid w:val="00445522"/>
    <w:rsid w:val="0046705A"/>
    <w:rsid w:val="00471510"/>
    <w:rsid w:val="0047330A"/>
    <w:rsid w:val="00476406"/>
    <w:rsid w:val="00481693"/>
    <w:rsid w:val="004D1BCB"/>
    <w:rsid w:val="004D5F0A"/>
    <w:rsid w:val="004F2226"/>
    <w:rsid w:val="004F7641"/>
    <w:rsid w:val="00511959"/>
    <w:rsid w:val="00525F42"/>
    <w:rsid w:val="0053138C"/>
    <w:rsid w:val="00531E06"/>
    <w:rsid w:val="00533775"/>
    <w:rsid w:val="00536898"/>
    <w:rsid w:val="0054631F"/>
    <w:rsid w:val="0055189E"/>
    <w:rsid w:val="0055196D"/>
    <w:rsid w:val="0055566C"/>
    <w:rsid w:val="00560466"/>
    <w:rsid w:val="00563D9E"/>
    <w:rsid w:val="00571B47"/>
    <w:rsid w:val="005824E5"/>
    <w:rsid w:val="00590566"/>
    <w:rsid w:val="00593981"/>
    <w:rsid w:val="00595DF1"/>
    <w:rsid w:val="005A1CAA"/>
    <w:rsid w:val="005A2CCE"/>
    <w:rsid w:val="005A47F1"/>
    <w:rsid w:val="005A6AB0"/>
    <w:rsid w:val="005B6DB5"/>
    <w:rsid w:val="005B72D1"/>
    <w:rsid w:val="005B7CF1"/>
    <w:rsid w:val="00601130"/>
    <w:rsid w:val="00606983"/>
    <w:rsid w:val="00623988"/>
    <w:rsid w:val="00631798"/>
    <w:rsid w:val="00665F66"/>
    <w:rsid w:val="0067625E"/>
    <w:rsid w:val="0067654E"/>
    <w:rsid w:val="0067726F"/>
    <w:rsid w:val="006805A3"/>
    <w:rsid w:val="00681809"/>
    <w:rsid w:val="006844D4"/>
    <w:rsid w:val="00685F1E"/>
    <w:rsid w:val="00686C4D"/>
    <w:rsid w:val="0068775D"/>
    <w:rsid w:val="006B4B43"/>
    <w:rsid w:val="006D3CB3"/>
    <w:rsid w:val="006D7DA9"/>
    <w:rsid w:val="006E0ACA"/>
    <w:rsid w:val="006E2467"/>
    <w:rsid w:val="006E48A4"/>
    <w:rsid w:val="006E6D20"/>
    <w:rsid w:val="006F12AE"/>
    <w:rsid w:val="006F24DD"/>
    <w:rsid w:val="006F55E7"/>
    <w:rsid w:val="00700A2D"/>
    <w:rsid w:val="00700C62"/>
    <w:rsid w:val="00706D49"/>
    <w:rsid w:val="00723DBE"/>
    <w:rsid w:val="00724DB1"/>
    <w:rsid w:val="00734D0C"/>
    <w:rsid w:val="007366FE"/>
    <w:rsid w:val="00736732"/>
    <w:rsid w:val="00750CD9"/>
    <w:rsid w:val="00755E69"/>
    <w:rsid w:val="00766864"/>
    <w:rsid w:val="007762F5"/>
    <w:rsid w:val="007A688E"/>
    <w:rsid w:val="007B3114"/>
    <w:rsid w:val="007C5D79"/>
    <w:rsid w:val="007C78C6"/>
    <w:rsid w:val="007D0028"/>
    <w:rsid w:val="007D0425"/>
    <w:rsid w:val="007F0883"/>
    <w:rsid w:val="007F499C"/>
    <w:rsid w:val="007F6FF5"/>
    <w:rsid w:val="008105F8"/>
    <w:rsid w:val="00826CB1"/>
    <w:rsid w:val="0083346F"/>
    <w:rsid w:val="00836084"/>
    <w:rsid w:val="00845B45"/>
    <w:rsid w:val="008563DA"/>
    <w:rsid w:val="00870FFF"/>
    <w:rsid w:val="00873177"/>
    <w:rsid w:val="00882B2F"/>
    <w:rsid w:val="0089032B"/>
    <w:rsid w:val="008968DD"/>
    <w:rsid w:val="008A4299"/>
    <w:rsid w:val="008A6D9C"/>
    <w:rsid w:val="008C688E"/>
    <w:rsid w:val="008C7E7C"/>
    <w:rsid w:val="008D05C0"/>
    <w:rsid w:val="008D3852"/>
    <w:rsid w:val="008F3437"/>
    <w:rsid w:val="009053A3"/>
    <w:rsid w:val="00933F3B"/>
    <w:rsid w:val="0093695F"/>
    <w:rsid w:val="009375AD"/>
    <w:rsid w:val="00940942"/>
    <w:rsid w:val="00943DB5"/>
    <w:rsid w:val="00947046"/>
    <w:rsid w:val="00960C74"/>
    <w:rsid w:val="00967B85"/>
    <w:rsid w:val="00985120"/>
    <w:rsid w:val="00991253"/>
    <w:rsid w:val="009921C4"/>
    <w:rsid w:val="00994D3D"/>
    <w:rsid w:val="009A46D7"/>
    <w:rsid w:val="009A6BBA"/>
    <w:rsid w:val="009C258E"/>
    <w:rsid w:val="009D14D7"/>
    <w:rsid w:val="009D7FE0"/>
    <w:rsid w:val="009E0867"/>
    <w:rsid w:val="009F0FCA"/>
    <w:rsid w:val="009F6331"/>
    <w:rsid w:val="00A02FE7"/>
    <w:rsid w:val="00A04070"/>
    <w:rsid w:val="00A34D16"/>
    <w:rsid w:val="00A514E5"/>
    <w:rsid w:val="00A62945"/>
    <w:rsid w:val="00A87D4F"/>
    <w:rsid w:val="00A954FE"/>
    <w:rsid w:val="00AA62EC"/>
    <w:rsid w:val="00AA718A"/>
    <w:rsid w:val="00AA7A40"/>
    <w:rsid w:val="00AA7ECD"/>
    <w:rsid w:val="00AB0E52"/>
    <w:rsid w:val="00AB702F"/>
    <w:rsid w:val="00AC0C5A"/>
    <w:rsid w:val="00AE4518"/>
    <w:rsid w:val="00AE49A8"/>
    <w:rsid w:val="00AE70F7"/>
    <w:rsid w:val="00AF4D5C"/>
    <w:rsid w:val="00B11743"/>
    <w:rsid w:val="00B1514B"/>
    <w:rsid w:val="00B16565"/>
    <w:rsid w:val="00B20CA4"/>
    <w:rsid w:val="00B20D91"/>
    <w:rsid w:val="00B306AE"/>
    <w:rsid w:val="00B36818"/>
    <w:rsid w:val="00B43F42"/>
    <w:rsid w:val="00B741BF"/>
    <w:rsid w:val="00B8172F"/>
    <w:rsid w:val="00B84194"/>
    <w:rsid w:val="00BA31C6"/>
    <w:rsid w:val="00BA3603"/>
    <w:rsid w:val="00BB7777"/>
    <w:rsid w:val="00BC1DE4"/>
    <w:rsid w:val="00BC72C1"/>
    <w:rsid w:val="00BD2128"/>
    <w:rsid w:val="00BE1A49"/>
    <w:rsid w:val="00BE7BDA"/>
    <w:rsid w:val="00BF01FD"/>
    <w:rsid w:val="00BF5315"/>
    <w:rsid w:val="00BF7BA8"/>
    <w:rsid w:val="00C31BD7"/>
    <w:rsid w:val="00C42361"/>
    <w:rsid w:val="00C42AEC"/>
    <w:rsid w:val="00C86432"/>
    <w:rsid w:val="00C91B6D"/>
    <w:rsid w:val="00C92D9A"/>
    <w:rsid w:val="00CC474F"/>
    <w:rsid w:val="00CC63F9"/>
    <w:rsid w:val="00CF2913"/>
    <w:rsid w:val="00CF2F8D"/>
    <w:rsid w:val="00CF70D4"/>
    <w:rsid w:val="00D01348"/>
    <w:rsid w:val="00D02EF2"/>
    <w:rsid w:val="00D05535"/>
    <w:rsid w:val="00D132A7"/>
    <w:rsid w:val="00D22ABE"/>
    <w:rsid w:val="00D23C4E"/>
    <w:rsid w:val="00D248A6"/>
    <w:rsid w:val="00D277EB"/>
    <w:rsid w:val="00D34A86"/>
    <w:rsid w:val="00D41AFE"/>
    <w:rsid w:val="00D513FD"/>
    <w:rsid w:val="00D544BE"/>
    <w:rsid w:val="00D544D7"/>
    <w:rsid w:val="00D56E93"/>
    <w:rsid w:val="00D60EB8"/>
    <w:rsid w:val="00D61C1C"/>
    <w:rsid w:val="00D62A8E"/>
    <w:rsid w:val="00D829CB"/>
    <w:rsid w:val="00D82F41"/>
    <w:rsid w:val="00DA1E8E"/>
    <w:rsid w:val="00DA2A80"/>
    <w:rsid w:val="00DA5B36"/>
    <w:rsid w:val="00DB0E4D"/>
    <w:rsid w:val="00DB45BB"/>
    <w:rsid w:val="00DB626E"/>
    <w:rsid w:val="00DC41A2"/>
    <w:rsid w:val="00DC7BE7"/>
    <w:rsid w:val="00DD08A7"/>
    <w:rsid w:val="00DD1332"/>
    <w:rsid w:val="00DD711A"/>
    <w:rsid w:val="00DE1444"/>
    <w:rsid w:val="00DF24DA"/>
    <w:rsid w:val="00DF33CF"/>
    <w:rsid w:val="00DF7EDC"/>
    <w:rsid w:val="00E0075A"/>
    <w:rsid w:val="00E0731D"/>
    <w:rsid w:val="00E10979"/>
    <w:rsid w:val="00E10E75"/>
    <w:rsid w:val="00E14B16"/>
    <w:rsid w:val="00E1518A"/>
    <w:rsid w:val="00E23CD7"/>
    <w:rsid w:val="00E30536"/>
    <w:rsid w:val="00E42051"/>
    <w:rsid w:val="00E44D66"/>
    <w:rsid w:val="00E459A3"/>
    <w:rsid w:val="00E51FD5"/>
    <w:rsid w:val="00E5480F"/>
    <w:rsid w:val="00E56E3B"/>
    <w:rsid w:val="00E56EE5"/>
    <w:rsid w:val="00E62A12"/>
    <w:rsid w:val="00E71893"/>
    <w:rsid w:val="00E75555"/>
    <w:rsid w:val="00E81E28"/>
    <w:rsid w:val="00EA19F1"/>
    <w:rsid w:val="00EB2650"/>
    <w:rsid w:val="00EC1815"/>
    <w:rsid w:val="00EC4FD7"/>
    <w:rsid w:val="00EC6F32"/>
    <w:rsid w:val="00ED752E"/>
    <w:rsid w:val="00ED7B89"/>
    <w:rsid w:val="00EE188E"/>
    <w:rsid w:val="00EE3AAA"/>
    <w:rsid w:val="00F06163"/>
    <w:rsid w:val="00F14B9F"/>
    <w:rsid w:val="00F26CDF"/>
    <w:rsid w:val="00F35224"/>
    <w:rsid w:val="00F46259"/>
    <w:rsid w:val="00F47BAC"/>
    <w:rsid w:val="00F5242D"/>
    <w:rsid w:val="00F60E8D"/>
    <w:rsid w:val="00F61C5D"/>
    <w:rsid w:val="00F63F86"/>
    <w:rsid w:val="00F642A9"/>
    <w:rsid w:val="00F663FB"/>
    <w:rsid w:val="00F67845"/>
    <w:rsid w:val="00F721F5"/>
    <w:rsid w:val="00F7547F"/>
    <w:rsid w:val="00F85A54"/>
    <w:rsid w:val="00F92FA9"/>
    <w:rsid w:val="00FA1860"/>
    <w:rsid w:val="00FA7C4D"/>
    <w:rsid w:val="00FB6803"/>
    <w:rsid w:val="00FB7DC6"/>
    <w:rsid w:val="00FD0ACA"/>
    <w:rsid w:val="00FD32DB"/>
    <w:rsid w:val="00FE7FC0"/>
    <w:rsid w:val="00FF1F53"/>
    <w:rsid w:val="00FF20CC"/>
    <w:rsid w:val="00FF394D"/>
    <w:rsid w:val="00FF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650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650"/>
    <w:pPr>
      <w:keepNext/>
      <w:keepLines/>
      <w:spacing w:before="480"/>
      <w:outlineLvl w:val="0"/>
    </w:pPr>
    <w:rPr>
      <w:rFonts w:ascii="Cambria" w:hAnsi="Cambria" w:cs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78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2650"/>
    <w:pPr>
      <w:keepNext/>
      <w:spacing w:line="320" w:lineRule="exact"/>
      <w:ind w:left="567" w:right="567"/>
      <w:jc w:val="right"/>
      <w:outlineLvl w:val="3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650"/>
    <w:rPr>
      <w:rFonts w:ascii="Cambria" w:hAnsi="Cambria" w:cs="Cambria"/>
      <w:b/>
      <w:bCs/>
      <w:color w:val="auto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EB2650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B2650"/>
    <w:pPr>
      <w:spacing w:after="120" w:line="340" w:lineRule="exact"/>
      <w:ind w:left="360"/>
      <w:jc w:val="both"/>
    </w:pPr>
    <w:rPr>
      <w:rFonts w:ascii="Verdana" w:hAnsi="Verdana" w:cs="Verdana"/>
      <w:b/>
      <w:bCs/>
      <w:color w:val="FF00FF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2650"/>
    <w:rPr>
      <w:rFonts w:ascii="Verdana" w:hAnsi="Verdana" w:cs="Verdana"/>
      <w:b/>
      <w:bCs/>
      <w:color w:val="FF00F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B2650"/>
    <w:pPr>
      <w:jc w:val="center"/>
    </w:pPr>
    <w:rPr>
      <w:b/>
      <w:bCs/>
      <w:i/>
      <w:iCs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2650"/>
    <w:rPr>
      <w:rFonts w:ascii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B2650"/>
    <w:pPr>
      <w:ind w:left="720"/>
    </w:pPr>
  </w:style>
  <w:style w:type="paragraph" w:customStyle="1" w:styleId="Standard">
    <w:name w:val="Standard"/>
    <w:autoRedefine/>
    <w:uiPriority w:val="99"/>
    <w:rsid w:val="00EB2650"/>
    <w:pPr>
      <w:tabs>
        <w:tab w:val="num" w:pos="360"/>
      </w:tabs>
      <w:jc w:val="both"/>
    </w:pPr>
    <w:rPr>
      <w:rFonts w:ascii="Verdana" w:hAnsi="Verdana" w:cs="Verdana"/>
    </w:rPr>
  </w:style>
  <w:style w:type="paragraph" w:styleId="NormalnyWeb">
    <w:name w:val="Normal (Web)"/>
    <w:basedOn w:val="Normalny"/>
    <w:uiPriority w:val="99"/>
    <w:rsid w:val="00EB26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EB2650"/>
    <w:rPr>
      <w:rFonts w:ascii="Times New Roman" w:hAnsi="Times New Roman" w:cs="Times New Roman"/>
      <w:color w:val="0000FF"/>
      <w:u w:val="single"/>
    </w:rPr>
  </w:style>
  <w:style w:type="character" w:customStyle="1" w:styleId="acopre">
    <w:name w:val="acopre"/>
    <w:basedOn w:val="Domylnaczcionkaakapitu"/>
    <w:uiPriority w:val="99"/>
    <w:rsid w:val="00EB2650"/>
    <w:rPr>
      <w:rFonts w:ascii="Times New Roman" w:hAnsi="Times New Roman" w:cs="Times New Roman"/>
    </w:rPr>
  </w:style>
  <w:style w:type="character" w:styleId="Uwydatnienie">
    <w:name w:val="Emphasis"/>
    <w:basedOn w:val="Domylnaczcionkaakapitu"/>
    <w:uiPriority w:val="99"/>
    <w:qFormat/>
    <w:rsid w:val="00EB2650"/>
    <w:rPr>
      <w:rFonts w:ascii="Times New Roman" w:hAnsi="Times New Roman" w:cs="Times New Roman"/>
      <w:i/>
      <w:iCs/>
    </w:rPr>
  </w:style>
  <w:style w:type="character" w:customStyle="1" w:styleId="uptodate">
    <w:name w:val="uptodate"/>
    <w:basedOn w:val="Domylnaczcionkaakapitu"/>
    <w:uiPriority w:val="99"/>
    <w:rsid w:val="00EB2650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EB2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65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2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650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B26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650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dtz">
    <w:name w:val="dtz"/>
    <w:basedOn w:val="Normalny"/>
    <w:uiPriority w:val="99"/>
    <w:rsid w:val="00EB265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rsid w:val="00EB2650"/>
    <w:rPr>
      <w:rFonts w:ascii="Times New Roman" w:hAnsi="Times New Roman" w:cs="Times New Roman"/>
      <w:color w:val="800080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EB2650"/>
    <w:pPr>
      <w:jc w:val="both"/>
    </w:pPr>
    <w:rPr>
      <w:rFonts w:ascii="Verdana" w:hAnsi="Verdana" w:cs="Verdana"/>
      <w:color w:val="FF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2650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EB2650"/>
    <w:pPr>
      <w:ind w:left="360"/>
      <w:jc w:val="both"/>
    </w:pPr>
    <w:rPr>
      <w:rFonts w:ascii="Verdana" w:hAnsi="Verdana" w:cs="Verdana"/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B2650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4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D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D1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D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D1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D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D1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4">
    <w:name w:val="Char Style 4"/>
    <w:basedOn w:val="Domylnaczcionkaakapitu"/>
    <w:link w:val="Style2"/>
    <w:rsid w:val="00D544BE"/>
    <w:rPr>
      <w:shd w:val="clear" w:color="auto" w:fill="FFFFFF"/>
    </w:rPr>
  </w:style>
  <w:style w:type="paragraph" w:customStyle="1" w:styleId="Style2">
    <w:name w:val="Style 2"/>
    <w:basedOn w:val="Normalny"/>
    <w:link w:val="CharStyle4"/>
    <w:rsid w:val="00D544BE"/>
    <w:pPr>
      <w:widowControl w:val="0"/>
      <w:shd w:val="clear" w:color="auto" w:fill="FFFFFF"/>
      <w:spacing w:after="560" w:line="266" w:lineRule="exact"/>
      <w:ind w:hanging="580"/>
      <w:jc w:val="center"/>
    </w:pPr>
    <w:rPr>
      <w:rFonts w:ascii="Calibri" w:hAnsi="Calibri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991253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0E8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28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2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7C78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4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493"/>
    <w:rPr>
      <w:rFonts w:ascii="Times New Roman" w:hAnsi="Times New Roman"/>
      <w:sz w:val="24"/>
      <w:szCs w:val="24"/>
    </w:rPr>
  </w:style>
  <w:style w:type="character" w:customStyle="1" w:styleId="item-fieldname">
    <w:name w:val="item-fieldname"/>
    <w:basedOn w:val="Domylnaczcionkaakapitu"/>
    <w:rsid w:val="007F499C"/>
  </w:style>
  <w:style w:type="character" w:customStyle="1" w:styleId="item-fieldvalue">
    <w:name w:val="item-fieldvalue"/>
    <w:basedOn w:val="Domylnaczcionkaakapitu"/>
    <w:rsid w:val="007F4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4AB0D-43BD-42BE-8C7F-C61D3A26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6</Pages>
  <Words>2635</Words>
  <Characters>17988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umdapa03</dc:creator>
  <cp:lastModifiedBy>umpabo03</cp:lastModifiedBy>
  <cp:revision>145</cp:revision>
  <cp:lastPrinted>2024-11-08T08:24:00Z</cp:lastPrinted>
  <dcterms:created xsi:type="dcterms:W3CDTF">2023-02-06T09:57:00Z</dcterms:created>
  <dcterms:modified xsi:type="dcterms:W3CDTF">2024-11-08T08:25:00Z</dcterms:modified>
</cp:coreProperties>
</file>