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E655BC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</w:t>
      </w:r>
      <w:r w:rsidR="004D167A">
        <w:rPr>
          <w:sz w:val="24"/>
          <w:szCs w:val="24"/>
        </w:rPr>
        <w:t>6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5FD48E88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D167A">
        <w:rPr>
          <w:rFonts w:ascii="Verdana" w:hAnsi="Verdana"/>
          <w:sz w:val="24"/>
          <w:szCs w:val="24"/>
        </w:rPr>
        <w:t>Fundacji Hobbit</w:t>
      </w:r>
      <w:r w:rsidR="00E904EF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4D167A" w:rsidRPr="004D167A">
        <w:rPr>
          <w:rFonts w:ascii="Verdana" w:hAnsi="Verdana"/>
          <w:sz w:val="24"/>
          <w:szCs w:val="24"/>
        </w:rPr>
        <w:t xml:space="preserve">Święta </w:t>
      </w:r>
      <w:r w:rsidR="004D167A">
        <w:rPr>
          <w:rFonts w:ascii="Verdana" w:hAnsi="Verdana"/>
          <w:sz w:val="24"/>
          <w:szCs w:val="24"/>
        </w:rPr>
        <w:br/>
      </w:r>
      <w:r w:rsidR="004D167A" w:rsidRPr="004D167A">
        <w:rPr>
          <w:rFonts w:ascii="Verdana" w:hAnsi="Verdana"/>
          <w:sz w:val="24"/>
          <w:szCs w:val="24"/>
        </w:rPr>
        <w:t>z wiosłami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4D167A">
        <w:rPr>
          <w:rFonts w:ascii="Verdana" w:hAnsi="Verdana"/>
          <w:sz w:val="24"/>
          <w:szCs w:val="24"/>
        </w:rPr>
        <w:t>Fundacją Hobbit</w:t>
      </w:r>
      <w:r w:rsidR="00EC3461">
        <w:rPr>
          <w:rFonts w:ascii="Verdana" w:hAnsi="Verdana"/>
          <w:sz w:val="24"/>
          <w:szCs w:val="24"/>
        </w:rPr>
        <w:t>.</w:t>
      </w:r>
    </w:p>
    <w:p w14:paraId="146B66E2" w14:textId="41F272C7" w:rsidR="00EC3461" w:rsidRDefault="00A65270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713774" w:rsidRPr="00713774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167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65270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2024-11-29T09:20:00Z</cp:lastPrinted>
  <dcterms:created xsi:type="dcterms:W3CDTF">2024-12-02T12:55:00Z</dcterms:created>
  <dcterms:modified xsi:type="dcterms:W3CDTF">2024-12-06T12:51:00Z</dcterms:modified>
</cp:coreProperties>
</file>