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B4C71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02.12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7AB01CCE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9302E" w:rsidRPr="0029302E">
        <w:rPr>
          <w:rFonts w:ascii="Verdana" w:hAnsi="Verdana"/>
          <w:sz w:val="24"/>
          <w:szCs w:val="24"/>
        </w:rPr>
        <w:t>F</w:t>
      </w:r>
      <w:r w:rsidR="0029302E">
        <w:rPr>
          <w:rFonts w:ascii="Verdana" w:hAnsi="Verdana"/>
          <w:sz w:val="24"/>
          <w:szCs w:val="24"/>
        </w:rPr>
        <w:t>undacji</w:t>
      </w:r>
      <w:r w:rsidR="0029302E" w:rsidRPr="0029302E">
        <w:rPr>
          <w:rFonts w:ascii="Verdana" w:hAnsi="Verdana"/>
          <w:sz w:val="24"/>
          <w:szCs w:val="24"/>
        </w:rPr>
        <w:t xml:space="preserve"> O</w:t>
      </w:r>
      <w:r w:rsidR="0029302E">
        <w:rPr>
          <w:rFonts w:ascii="Verdana" w:hAnsi="Verdana"/>
          <w:sz w:val="24"/>
          <w:szCs w:val="24"/>
        </w:rPr>
        <w:t>bserwatorium</w:t>
      </w:r>
      <w:r w:rsidR="0029302E" w:rsidRPr="0029302E">
        <w:rPr>
          <w:rFonts w:ascii="Verdana" w:hAnsi="Verdana"/>
          <w:sz w:val="24"/>
          <w:szCs w:val="24"/>
        </w:rPr>
        <w:t xml:space="preserve"> S</w:t>
      </w:r>
      <w:r w:rsidR="0029302E">
        <w:rPr>
          <w:rFonts w:ascii="Verdana" w:hAnsi="Verdana"/>
          <w:sz w:val="24"/>
          <w:szCs w:val="24"/>
        </w:rPr>
        <w:t xml:space="preserve">połeczne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29302E" w:rsidRPr="0029302E">
        <w:rPr>
          <w:rFonts w:ascii="Verdana" w:hAnsi="Verdana"/>
          <w:sz w:val="24"/>
          <w:szCs w:val="24"/>
        </w:rPr>
        <w:t>Debata Tumska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29302E" w:rsidRPr="0029302E">
        <w:rPr>
          <w:rFonts w:ascii="Verdana" w:hAnsi="Verdana"/>
          <w:sz w:val="24"/>
          <w:szCs w:val="24"/>
        </w:rPr>
        <w:t>Fundacj</w:t>
      </w:r>
      <w:r w:rsidR="0029302E">
        <w:rPr>
          <w:rFonts w:ascii="Verdana" w:hAnsi="Verdana"/>
          <w:sz w:val="24"/>
          <w:szCs w:val="24"/>
        </w:rPr>
        <w:t>ą</w:t>
      </w:r>
      <w:r w:rsidR="0029302E" w:rsidRPr="0029302E">
        <w:rPr>
          <w:rFonts w:ascii="Verdana" w:hAnsi="Verdana"/>
          <w:sz w:val="24"/>
          <w:szCs w:val="24"/>
        </w:rPr>
        <w:t xml:space="preserve"> Obserwatorium Społeczne</w:t>
      </w:r>
      <w:r w:rsidR="0029302E">
        <w:rPr>
          <w:rFonts w:ascii="Verdana" w:hAnsi="Verdana"/>
          <w:sz w:val="24"/>
          <w:szCs w:val="24"/>
        </w:rPr>
        <w:t>.</w:t>
      </w:r>
    </w:p>
    <w:p w14:paraId="67840909" w14:textId="77777777" w:rsidR="001C0C24" w:rsidRDefault="001C0C24" w:rsidP="001C0C24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</w:t>
      </w:r>
      <w:r w:rsidRPr="00713774">
        <w:rPr>
          <w:rFonts w:ascii="Verdana" w:hAnsi="Verdana"/>
          <w:sz w:val="24"/>
          <w:szCs w:val="24"/>
        </w:rPr>
        <w:t xml:space="preserve"> Dyrektor</w:t>
      </w:r>
      <w:r>
        <w:rPr>
          <w:rFonts w:ascii="Verdana" w:hAnsi="Verdana"/>
          <w:sz w:val="24"/>
          <w:szCs w:val="24"/>
        </w:rPr>
        <w:t>a</w:t>
      </w:r>
      <w:r w:rsidRPr="00713774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C0C2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9302E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2024-12-02T08:57:00Z</cp:lastPrinted>
  <dcterms:created xsi:type="dcterms:W3CDTF">2024-12-02T09:00:00Z</dcterms:created>
  <dcterms:modified xsi:type="dcterms:W3CDTF">2024-12-02T12:49:00Z</dcterms:modified>
</cp:coreProperties>
</file>