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782FA9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463DB">
        <w:rPr>
          <w:sz w:val="24"/>
          <w:szCs w:val="24"/>
        </w:rPr>
        <w:t>1</w:t>
      </w:r>
      <w:r w:rsidR="00EF1791">
        <w:rPr>
          <w:sz w:val="24"/>
          <w:szCs w:val="24"/>
        </w:rPr>
        <w:t>8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240C19C3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463DB" w:rsidRPr="00D463DB">
        <w:rPr>
          <w:rFonts w:ascii="Verdana" w:hAnsi="Verdana"/>
          <w:sz w:val="24"/>
          <w:szCs w:val="24"/>
        </w:rPr>
        <w:t>Fundacj</w:t>
      </w:r>
      <w:r w:rsidR="00D463DB">
        <w:rPr>
          <w:rFonts w:ascii="Verdana" w:hAnsi="Verdana"/>
          <w:sz w:val="24"/>
          <w:szCs w:val="24"/>
        </w:rPr>
        <w:t>i</w:t>
      </w:r>
      <w:r w:rsidR="00D463DB" w:rsidRPr="00D463DB">
        <w:rPr>
          <w:rFonts w:ascii="Verdana" w:hAnsi="Verdana"/>
          <w:sz w:val="24"/>
          <w:szCs w:val="24"/>
        </w:rPr>
        <w:t xml:space="preserve"> Wspierania Rzemiosła „Artis”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EF1791" w:rsidRPr="00EF1791">
        <w:rPr>
          <w:rFonts w:ascii="Verdana" w:hAnsi="Verdana"/>
          <w:sz w:val="24"/>
          <w:szCs w:val="24"/>
        </w:rPr>
        <w:t>Budowanie i promowanie wrocławskiej marki gastronomicznej poprzez warsztaty kulinarno-edukacyjne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D463DB" w:rsidRPr="00D463DB">
        <w:rPr>
          <w:rFonts w:ascii="Verdana" w:hAnsi="Verdana"/>
          <w:sz w:val="24"/>
          <w:szCs w:val="24"/>
        </w:rPr>
        <w:t>Fundacj</w:t>
      </w:r>
      <w:r w:rsidR="00D463DB">
        <w:rPr>
          <w:rFonts w:ascii="Verdana" w:hAnsi="Verdana"/>
          <w:sz w:val="24"/>
          <w:szCs w:val="24"/>
        </w:rPr>
        <w:t>ą</w:t>
      </w:r>
      <w:r w:rsidR="00D463DB" w:rsidRPr="00D463DB">
        <w:rPr>
          <w:rFonts w:ascii="Verdana" w:hAnsi="Verdana"/>
          <w:sz w:val="24"/>
          <w:szCs w:val="24"/>
        </w:rPr>
        <w:t xml:space="preserve"> Wspierania Rzemiosła „Artis”</w:t>
      </w:r>
      <w:r w:rsidR="00D463DB">
        <w:rPr>
          <w:rFonts w:ascii="Verdana" w:hAnsi="Verdana"/>
          <w:sz w:val="24"/>
          <w:szCs w:val="24"/>
        </w:rPr>
        <w:t>.</w:t>
      </w:r>
    </w:p>
    <w:p w14:paraId="15367344" w14:textId="2A212879" w:rsidR="00EF1791" w:rsidRDefault="006D4089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6D408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870D065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2068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4089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21BF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463DB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791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2024-11-18T08:42:00Z</cp:lastPrinted>
  <dcterms:created xsi:type="dcterms:W3CDTF">2024-11-13T08:48:00Z</dcterms:created>
  <dcterms:modified xsi:type="dcterms:W3CDTF">2024-11-18T12:36:00Z</dcterms:modified>
</cp:coreProperties>
</file>