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295153" w:rsidRPr="00050FA7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bookmarkEnd w:id="1"/>
      <w:r w:rsidR="008B3A8B">
        <w:rPr>
          <w:rFonts w:ascii="Verdana" w:hAnsi="Verdana"/>
          <w:sz w:val="22"/>
          <w:szCs w:val="22"/>
          <w:lang w:eastAsia="en-US"/>
        </w:rPr>
        <w:t>dostawa zbiorników dla zadania „Złap deszcz i ucz się!”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8B3A8B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8B3A8B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0D2D3D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8B3A8B">
        <w:rPr>
          <w:rFonts w:ascii="Verdana" w:hAnsi="Verdana" w:cs="Verdana"/>
          <w:b/>
          <w:bCs/>
          <w:sz w:val="22"/>
          <w:szCs w:val="22"/>
        </w:rPr>
        <w:t>brutto:</w:t>
      </w:r>
      <w:r w:rsidR="00C320F2"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="000D2D3D" w:rsidRPr="008B3A8B">
        <w:rPr>
          <w:rFonts w:ascii="Verdana" w:hAnsi="Verdana" w:cs="Verdana"/>
          <w:i w:val="0"/>
          <w:sz w:val="22"/>
          <w:szCs w:val="22"/>
        </w:rPr>
        <w:t>netto</w:t>
      </w:r>
      <w:r w:rsidR="008B3A8B">
        <w:rPr>
          <w:rFonts w:ascii="Verdana" w:hAnsi="Verdana" w:cs="Verdana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8B3A8B" w:rsidRDefault="00C22511" w:rsidP="00A95BD0">
      <w:pPr>
        <w:pStyle w:val="Tekstpodstawowy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lastRenderedPageBreak/>
        <w:t>spełniam warunki udziału w postępowaniu określone w pkt III.2. Zapytania ofertowego tj.:</w:t>
      </w:r>
      <w:r w:rsidR="008B3A8B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8B3A8B">
        <w:rPr>
          <w:rFonts w:ascii="Verdana" w:hAnsi="Verdana"/>
          <w:b w:val="0"/>
          <w:i w:val="0"/>
          <w:sz w:val="22"/>
          <w:szCs w:val="22"/>
        </w:rPr>
        <w:t>p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 xml:space="preserve">osiadam </w:t>
      </w:r>
      <w:r w:rsidR="008B3A8B">
        <w:rPr>
          <w:rFonts w:ascii="Verdana" w:hAnsi="Verdana" w:cs="Verdana"/>
          <w:b w:val="0"/>
          <w:i w:val="0"/>
          <w:sz w:val="22"/>
          <w:szCs w:val="22"/>
        </w:rPr>
        <w:t xml:space="preserve">uprawnienia do prowadzenia działalności gospodarczej 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>wymagane w pkt III.2. Zapytania ofertowego - załącznik nr 4.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CB448C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2F346F" w:rsidRPr="00EF491D" w:rsidRDefault="002F346F" w:rsidP="002F346F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bookmarkStart w:id="3" w:name="_GoBack"/>
      <w:bookmarkEnd w:id="3"/>
      <w:r w:rsidRPr="00EF491D">
        <w:rPr>
          <w:sz w:val="20"/>
          <w:szCs w:val="20"/>
        </w:rPr>
        <w:t>Załączniki:</w:t>
      </w:r>
    </w:p>
    <w:p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 xml:space="preserve">informacji o działalności gospodarczej (KRS, CEIDG), w formie elektronicznej pod </w:t>
      </w:r>
      <w:r w:rsidRPr="00EF491D">
        <w:rPr>
          <w:rFonts w:cs="Verdana,Italic"/>
          <w:iCs/>
          <w:sz w:val="20"/>
          <w:szCs w:val="20"/>
        </w:rPr>
        <w:lastRenderedPageBreak/>
        <w:t>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2F346F" w:rsidRPr="002F346F" w:rsidRDefault="00CB448C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Oświadczenie </w:t>
      </w:r>
      <w:r w:rsidR="002F346F" w:rsidRPr="002F346F">
        <w:rPr>
          <w:sz w:val="20"/>
          <w:szCs w:val="20"/>
        </w:rPr>
        <w:t>Wykonawcy – Załącznik nr 4.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C99" w:rsidRDefault="00563C99" w:rsidP="001857DB">
      <w:r>
        <w:separator/>
      </w:r>
    </w:p>
  </w:endnote>
  <w:endnote w:type="continuationSeparator" w:id="0">
    <w:p w:rsidR="00563C99" w:rsidRDefault="00563C99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C99" w:rsidRDefault="00563C99" w:rsidP="001857DB">
      <w:r>
        <w:separator/>
      </w:r>
    </w:p>
  </w:footnote>
  <w:footnote w:type="continuationSeparator" w:id="0">
    <w:p w:rsidR="00563C99" w:rsidRDefault="00563C99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BC64DA7C"/>
    <w:lvl w:ilvl="0" w:tplc="56440144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16D3F"/>
    <w:multiLevelType w:val="hybridMultilevel"/>
    <w:tmpl w:val="C9BCCFF6"/>
    <w:lvl w:ilvl="0" w:tplc="C9B0097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6"/>
  </w:num>
  <w:num w:numId="4">
    <w:abstractNumId w:val="17"/>
  </w:num>
  <w:num w:numId="5">
    <w:abstractNumId w:val="33"/>
  </w:num>
  <w:num w:numId="6">
    <w:abstractNumId w:val="1"/>
  </w:num>
  <w:num w:numId="7">
    <w:abstractNumId w:val="19"/>
  </w:num>
  <w:num w:numId="8">
    <w:abstractNumId w:val="30"/>
  </w:num>
  <w:num w:numId="9">
    <w:abstractNumId w:val="37"/>
  </w:num>
  <w:num w:numId="10">
    <w:abstractNumId w:val="24"/>
  </w:num>
  <w:num w:numId="11">
    <w:abstractNumId w:val="28"/>
  </w:num>
  <w:num w:numId="12">
    <w:abstractNumId w:val="15"/>
  </w:num>
  <w:num w:numId="13">
    <w:abstractNumId w:val="34"/>
  </w:num>
  <w:num w:numId="14">
    <w:abstractNumId w:val="3"/>
  </w:num>
  <w:num w:numId="15">
    <w:abstractNumId w:val="22"/>
  </w:num>
  <w:num w:numId="16">
    <w:abstractNumId w:val="27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5"/>
  </w:num>
  <w:num w:numId="22">
    <w:abstractNumId w:val="36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8"/>
  </w:num>
  <w:num w:numId="28">
    <w:abstractNumId w:val="14"/>
  </w:num>
  <w:num w:numId="29">
    <w:abstractNumId w:val="31"/>
  </w:num>
  <w:num w:numId="30">
    <w:abstractNumId w:val="7"/>
  </w:num>
  <w:num w:numId="31">
    <w:abstractNumId w:val="39"/>
  </w:num>
  <w:num w:numId="32">
    <w:abstractNumId w:val="18"/>
  </w:num>
  <w:num w:numId="33">
    <w:abstractNumId w:val="32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37EE1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D2D3D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6EC1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63C9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0AA2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3A8B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5BD0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B448C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EACDA0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46</cp:revision>
  <cp:lastPrinted>2024-06-14T08:54:00Z</cp:lastPrinted>
  <dcterms:created xsi:type="dcterms:W3CDTF">2022-08-18T10:55:00Z</dcterms:created>
  <dcterms:modified xsi:type="dcterms:W3CDTF">2024-11-08T09:01:00Z</dcterms:modified>
</cp:coreProperties>
</file>