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6A" w:rsidRPr="00616960" w:rsidRDefault="00032C6A" w:rsidP="00E17184">
      <w:pPr>
        <w:pStyle w:val="Nagwek2"/>
        <w:spacing w:before="120"/>
        <w:rPr>
          <w:sz w:val="20"/>
        </w:rPr>
      </w:pP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</w:p>
    <w:p w:rsidR="00032C6A" w:rsidRPr="00616960" w:rsidRDefault="00032C6A" w:rsidP="003F5BC9">
      <w:pPr>
        <w:pStyle w:val="Nagwek2"/>
        <w:jc w:val="right"/>
        <w:rPr>
          <w:sz w:val="20"/>
          <w:szCs w:val="20"/>
        </w:rPr>
      </w:pP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Pr="00616960">
        <w:rPr>
          <w:sz w:val="20"/>
        </w:rPr>
        <w:tab/>
      </w:r>
      <w:r w:rsidR="00755BD0">
        <w:rPr>
          <w:sz w:val="20"/>
          <w:szCs w:val="20"/>
        </w:rPr>
        <w:t xml:space="preserve"> Załącznik nr 2</w:t>
      </w:r>
      <w:r w:rsidRPr="00616960">
        <w:rPr>
          <w:sz w:val="20"/>
          <w:szCs w:val="20"/>
        </w:rPr>
        <w:t xml:space="preserve"> </w:t>
      </w:r>
    </w:p>
    <w:p w:rsidR="00032C6A" w:rsidRPr="00616960" w:rsidRDefault="00032C6A" w:rsidP="003F5BC9">
      <w:pPr>
        <w:jc w:val="right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>do zarządzenia nr</w:t>
      </w:r>
      <w:r w:rsidR="00AB0951">
        <w:rPr>
          <w:rFonts w:ascii="Verdana" w:hAnsi="Verdana"/>
          <w:sz w:val="20"/>
          <w:szCs w:val="20"/>
        </w:rPr>
        <w:t>944</w:t>
      </w:r>
      <w:r w:rsidRPr="00616960">
        <w:rPr>
          <w:rFonts w:ascii="Verdana" w:hAnsi="Verdana"/>
          <w:sz w:val="20"/>
          <w:szCs w:val="20"/>
        </w:rPr>
        <w:t>/</w:t>
      </w:r>
      <w:r w:rsidR="000029CC" w:rsidRPr="00616960">
        <w:rPr>
          <w:rFonts w:ascii="Verdana" w:hAnsi="Verdana"/>
          <w:sz w:val="20"/>
          <w:szCs w:val="20"/>
        </w:rPr>
        <w:t>24</w:t>
      </w:r>
      <w:r w:rsidRPr="00616960">
        <w:rPr>
          <w:rFonts w:ascii="Verdana" w:hAnsi="Verdana"/>
          <w:sz w:val="20"/>
          <w:szCs w:val="20"/>
        </w:rPr>
        <w:t xml:space="preserve"> Prezydenta Wrocławia</w:t>
      </w:r>
    </w:p>
    <w:p w:rsidR="00032C6A" w:rsidRPr="00616960" w:rsidRDefault="00032C6A" w:rsidP="003F5BC9">
      <w:pPr>
        <w:jc w:val="right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 xml:space="preserve">z dnia </w:t>
      </w:r>
      <w:r w:rsidR="00AB0951">
        <w:rPr>
          <w:rFonts w:ascii="Verdana" w:hAnsi="Verdana"/>
          <w:sz w:val="20"/>
          <w:szCs w:val="20"/>
        </w:rPr>
        <w:t>24</w:t>
      </w:r>
      <w:r w:rsidRPr="00616960">
        <w:rPr>
          <w:rFonts w:ascii="Verdana" w:hAnsi="Verdana"/>
          <w:sz w:val="20"/>
          <w:szCs w:val="20"/>
        </w:rPr>
        <w:t xml:space="preserve"> września 202</w:t>
      </w:r>
      <w:r w:rsidR="000029CC" w:rsidRPr="00616960">
        <w:rPr>
          <w:rFonts w:ascii="Verdana" w:hAnsi="Verdana"/>
          <w:sz w:val="20"/>
          <w:szCs w:val="20"/>
        </w:rPr>
        <w:t>4</w:t>
      </w:r>
      <w:r w:rsidRPr="00616960">
        <w:rPr>
          <w:rFonts w:ascii="Verdana" w:hAnsi="Verdana"/>
          <w:sz w:val="20"/>
          <w:szCs w:val="20"/>
        </w:rPr>
        <w:t xml:space="preserve"> r.</w:t>
      </w:r>
    </w:p>
    <w:p w:rsidR="00032C6A" w:rsidRPr="00616960" w:rsidRDefault="00032C6A" w:rsidP="00E17184">
      <w:pPr>
        <w:pStyle w:val="Nagwek2"/>
        <w:spacing w:before="120"/>
        <w:rPr>
          <w:sz w:val="20"/>
        </w:rPr>
      </w:pPr>
      <w:r w:rsidRPr="00616960">
        <w:rPr>
          <w:sz w:val="20"/>
        </w:rPr>
        <w:t>PREZYDENT WROCŁAWIA</w:t>
      </w:r>
    </w:p>
    <w:p w:rsidR="00781186" w:rsidRDefault="00032C6A" w:rsidP="00E17184">
      <w:pPr>
        <w:pStyle w:val="Nagwek3"/>
      </w:pPr>
      <w:r w:rsidRPr="00616960">
        <w:t xml:space="preserve">ogłasza nabór </w:t>
      </w:r>
    </w:p>
    <w:p w:rsidR="00781186" w:rsidRDefault="00032C6A" w:rsidP="00E17184">
      <w:pPr>
        <w:pStyle w:val="Nagwek3"/>
      </w:pPr>
      <w:r w:rsidRPr="00616960">
        <w:t xml:space="preserve">w celu wyłonienia kandydata </w:t>
      </w:r>
    </w:p>
    <w:p w:rsidR="000029CC" w:rsidRPr="00616960" w:rsidRDefault="00032C6A" w:rsidP="00E17184">
      <w:pPr>
        <w:pStyle w:val="Nagwek3"/>
      </w:pPr>
      <w:r w:rsidRPr="00616960">
        <w:t>na stanowisko</w:t>
      </w:r>
      <w:r w:rsidR="00781186">
        <w:t xml:space="preserve"> </w:t>
      </w:r>
      <w:r w:rsidRPr="00616960">
        <w:t xml:space="preserve">Dyrektora </w:t>
      </w:r>
      <w:bookmarkStart w:id="0" w:name="_Hlk176339229"/>
      <w:r w:rsidRPr="00616960">
        <w:t xml:space="preserve">Zespołu Placówek Opiekuńczo-Wychowawczych </w:t>
      </w:r>
    </w:p>
    <w:p w:rsidR="00032C6A" w:rsidRPr="00616960" w:rsidRDefault="00032C6A" w:rsidP="00E17184">
      <w:pPr>
        <w:pStyle w:val="Nagwek3"/>
      </w:pPr>
      <w:r w:rsidRPr="00616960">
        <w:t>„Dziecięcy Dom”</w:t>
      </w:r>
    </w:p>
    <w:bookmarkEnd w:id="0"/>
    <w:p w:rsidR="00032C6A" w:rsidRPr="00616960" w:rsidRDefault="00032C6A" w:rsidP="00E17184">
      <w:pPr>
        <w:pStyle w:val="Nagwek3"/>
        <w:numPr>
          <w:ilvl w:val="0"/>
          <w:numId w:val="24"/>
        </w:numPr>
        <w:spacing w:before="120"/>
        <w:ind w:left="426" w:hanging="426"/>
        <w:jc w:val="left"/>
        <w:rPr>
          <w:b w:val="0"/>
          <w:szCs w:val="20"/>
        </w:rPr>
      </w:pPr>
      <w:r w:rsidRPr="00616960">
        <w:rPr>
          <w:szCs w:val="20"/>
        </w:rPr>
        <w:t xml:space="preserve">Do głównych zadań </w:t>
      </w:r>
      <w:r w:rsidR="009B6A34">
        <w:rPr>
          <w:szCs w:val="20"/>
        </w:rPr>
        <w:t>o</w:t>
      </w:r>
      <w:r w:rsidRPr="00616960">
        <w:rPr>
          <w:szCs w:val="20"/>
        </w:rPr>
        <w:t>soby zatrudnionej na w</w:t>
      </w:r>
      <w:r w:rsidR="00781186">
        <w:rPr>
          <w:szCs w:val="20"/>
        </w:rPr>
        <w:t>ymienionym stanowisku będzie należało między innymi</w:t>
      </w:r>
      <w:r w:rsidRPr="00616960">
        <w:rPr>
          <w:szCs w:val="20"/>
        </w:rPr>
        <w:t>:</w:t>
      </w:r>
    </w:p>
    <w:p w:rsidR="002E5D55" w:rsidRPr="00616960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o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rganizowanie i nadzorowanie prawidłowego funkcjonowania Zespołu Placówek Opiekuńcz</w:t>
      </w:r>
      <w:r w:rsidR="00781186">
        <w:rPr>
          <w:rFonts w:ascii="Verdana" w:eastAsia="Calibri" w:hAnsi="Verdana"/>
          <w:sz w:val="20"/>
          <w:szCs w:val="20"/>
          <w:lang w:eastAsia="en-US"/>
        </w:rPr>
        <w:t xml:space="preserve">o-Wychowawczych „Dziecięcy Dom”, zwanym dalej „Zespołem” 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w sposób zapewniający właściwą realizację usług w oparciu o in</w:t>
      </w:r>
      <w:r w:rsidR="00781186">
        <w:rPr>
          <w:rFonts w:ascii="Verdana" w:eastAsia="Calibri" w:hAnsi="Verdana"/>
          <w:sz w:val="20"/>
          <w:szCs w:val="20"/>
          <w:lang w:eastAsia="en-US"/>
        </w:rPr>
        <w:t xml:space="preserve">dywidualne potrzeby wychowanków, 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zgodnie z obowiązu</w:t>
      </w:r>
      <w:r>
        <w:rPr>
          <w:rFonts w:ascii="Verdana" w:eastAsia="Calibri" w:hAnsi="Verdana"/>
          <w:sz w:val="20"/>
          <w:szCs w:val="20"/>
          <w:lang w:eastAsia="en-US"/>
        </w:rPr>
        <w:t>jącymi standardami i przepisami;</w:t>
      </w:r>
    </w:p>
    <w:p w:rsidR="002E5D55" w:rsidRPr="00616960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d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okonywanie czynności z zakresu prawa pracy wobec pracowników Zespołu</w:t>
      </w:r>
      <w:r>
        <w:rPr>
          <w:rFonts w:ascii="Verdana" w:eastAsia="Calibri" w:hAnsi="Verdana"/>
          <w:sz w:val="20"/>
          <w:szCs w:val="20"/>
          <w:lang w:eastAsia="en-US"/>
        </w:rPr>
        <w:t>;</w:t>
      </w:r>
    </w:p>
    <w:p w:rsidR="0035005A" w:rsidRPr="00616960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d</w:t>
      </w:r>
      <w:r w:rsidR="0035005A" w:rsidRPr="00616960">
        <w:rPr>
          <w:rFonts w:ascii="Verdana" w:eastAsia="Calibri" w:hAnsi="Verdana"/>
          <w:sz w:val="20"/>
          <w:szCs w:val="20"/>
          <w:lang w:eastAsia="en-US"/>
        </w:rPr>
        <w:t xml:space="preserve">okonywanie czynności z zakresu prawa pracy </w:t>
      </w:r>
      <w:r w:rsidR="0035005A" w:rsidRPr="00616960">
        <w:rPr>
          <w:rFonts w:ascii="Verdana" w:hAnsi="Verdana"/>
          <w:bCs/>
          <w:sz w:val="20"/>
          <w:szCs w:val="20"/>
        </w:rPr>
        <w:t>w stosunku do dyrektorów placówek opiekuńczo-wych</w:t>
      </w:r>
      <w:r w:rsidR="00781186">
        <w:rPr>
          <w:rFonts w:ascii="Verdana" w:hAnsi="Verdana"/>
          <w:bCs/>
          <w:sz w:val="20"/>
          <w:szCs w:val="20"/>
        </w:rPr>
        <w:t xml:space="preserve">owawczych typu rodzinnego; osób, </w:t>
      </w:r>
      <w:r w:rsidR="0035005A" w:rsidRPr="00616960">
        <w:rPr>
          <w:rFonts w:ascii="Verdana" w:hAnsi="Verdana"/>
          <w:bCs/>
          <w:sz w:val="20"/>
          <w:szCs w:val="20"/>
        </w:rPr>
        <w:t xml:space="preserve">o których mowa w art. 99 ust. 2 ustawy z dnia 9 czerwca 2011 r. o wspieraniu rodziny i systemie pieczy zastępczej oraz wyznaczanie w imieniu podmiotu prowadzącego osoby do kierowania placówką </w:t>
      </w:r>
      <w:r w:rsidR="00781186">
        <w:rPr>
          <w:rFonts w:ascii="Verdana" w:hAnsi="Verdana"/>
          <w:bCs/>
          <w:sz w:val="20"/>
          <w:szCs w:val="20"/>
        </w:rPr>
        <w:br/>
      </w:r>
      <w:r w:rsidR="0035005A" w:rsidRPr="00616960">
        <w:rPr>
          <w:rFonts w:ascii="Verdana" w:hAnsi="Verdana"/>
          <w:bCs/>
          <w:sz w:val="20"/>
          <w:szCs w:val="20"/>
        </w:rPr>
        <w:t>w p</w:t>
      </w:r>
      <w:r w:rsidR="00781186">
        <w:rPr>
          <w:rFonts w:ascii="Verdana" w:hAnsi="Verdana"/>
          <w:bCs/>
          <w:sz w:val="20"/>
          <w:szCs w:val="20"/>
        </w:rPr>
        <w:t>rzypadku nieobecności dyrektora;</w:t>
      </w:r>
    </w:p>
    <w:p w:rsidR="002E5D55" w:rsidRPr="00616960" w:rsidRDefault="00781186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racjonalne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 xml:space="preserve"> gospodarowanie budżetem Zespołu </w:t>
      </w:r>
      <w:r>
        <w:rPr>
          <w:rFonts w:ascii="Verdana" w:eastAsia="Calibri" w:hAnsi="Verdana"/>
          <w:sz w:val="20"/>
          <w:szCs w:val="20"/>
          <w:lang w:eastAsia="en-US"/>
        </w:rPr>
        <w:t>i nadzór nad jego majątkiem;</w:t>
      </w:r>
    </w:p>
    <w:p w:rsidR="00833DB6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o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pracowywanie strategii działania oraz analiz i sprawozdań z zakresu działania Zespołu</w:t>
      </w:r>
      <w:r w:rsidR="00781186">
        <w:rPr>
          <w:rFonts w:ascii="Verdana" w:eastAsia="Calibri" w:hAnsi="Verdana"/>
          <w:sz w:val="20"/>
          <w:szCs w:val="20"/>
          <w:lang w:eastAsia="en-US"/>
        </w:rPr>
        <w:t>;</w:t>
      </w:r>
    </w:p>
    <w:p w:rsidR="002E5D55" w:rsidRPr="00833DB6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 w:rsidRPr="00833DB6">
        <w:rPr>
          <w:rFonts w:ascii="Verdana" w:eastAsia="Calibri" w:hAnsi="Verdana"/>
          <w:sz w:val="20"/>
          <w:szCs w:val="20"/>
          <w:lang w:eastAsia="en-US"/>
        </w:rPr>
        <w:t>z</w:t>
      </w:r>
      <w:r w:rsidR="002E5D55" w:rsidRPr="00833DB6">
        <w:rPr>
          <w:rFonts w:ascii="Verdana" w:eastAsia="Calibri" w:hAnsi="Verdana"/>
          <w:sz w:val="20"/>
          <w:szCs w:val="20"/>
          <w:lang w:eastAsia="en-US"/>
        </w:rPr>
        <w:t>apewnienie skutecznego i efektywnego systemu kontroli zarządczej Zespołu</w:t>
      </w:r>
      <w:r w:rsidR="00781186" w:rsidRPr="00833DB6">
        <w:rPr>
          <w:rFonts w:ascii="Verdana" w:eastAsia="Calibri" w:hAnsi="Verdana"/>
          <w:sz w:val="20"/>
          <w:szCs w:val="20"/>
          <w:lang w:eastAsia="en-US"/>
        </w:rPr>
        <w:t>;</w:t>
      </w:r>
    </w:p>
    <w:p w:rsidR="002E5D55" w:rsidRPr="00616960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r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 xml:space="preserve">eprezentowanie Zespołu </w:t>
      </w:r>
      <w:r w:rsidR="00781186">
        <w:rPr>
          <w:rFonts w:ascii="Verdana" w:eastAsia="Calibri" w:hAnsi="Verdana"/>
          <w:sz w:val="20"/>
          <w:szCs w:val="20"/>
          <w:lang w:eastAsia="en-US"/>
        </w:rPr>
        <w:t>na zewnątrz;</w:t>
      </w:r>
    </w:p>
    <w:p w:rsidR="002E5D55" w:rsidRPr="00616960" w:rsidRDefault="00C11029" w:rsidP="00833DB6">
      <w:pPr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r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ealiza</w:t>
      </w:r>
      <w:r w:rsidR="00781186">
        <w:rPr>
          <w:rFonts w:ascii="Verdana" w:eastAsia="Calibri" w:hAnsi="Verdana"/>
          <w:sz w:val="20"/>
          <w:szCs w:val="20"/>
          <w:lang w:eastAsia="en-US"/>
        </w:rPr>
        <w:t>cja innych zadań określonych w Statucie i R</w:t>
      </w:r>
      <w:r w:rsidR="002E5D55" w:rsidRPr="00616960">
        <w:rPr>
          <w:rFonts w:ascii="Verdana" w:eastAsia="Calibri" w:hAnsi="Verdana"/>
          <w:sz w:val="20"/>
          <w:szCs w:val="20"/>
          <w:lang w:eastAsia="en-US"/>
        </w:rPr>
        <w:t>egulaminie organizacyjnym Zespołu.</w:t>
      </w:r>
    </w:p>
    <w:p w:rsidR="00032C6A" w:rsidRPr="00E17184" w:rsidRDefault="00032C6A" w:rsidP="00E17184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17184">
        <w:rPr>
          <w:rFonts w:ascii="Verdana" w:hAnsi="Verdana"/>
          <w:b/>
          <w:bCs/>
          <w:sz w:val="20"/>
          <w:szCs w:val="20"/>
        </w:rPr>
        <w:t xml:space="preserve">Informacja o warunkach pracy na stanowisku: </w:t>
      </w:r>
    </w:p>
    <w:p w:rsidR="00032C6A" w:rsidRPr="00616960" w:rsidRDefault="00032C6A" w:rsidP="00833DB6">
      <w:pPr>
        <w:spacing w:before="120"/>
        <w:rPr>
          <w:rFonts w:ascii="Verdana" w:hAnsi="Verdana"/>
          <w:i/>
          <w:iCs/>
          <w:sz w:val="20"/>
          <w:szCs w:val="20"/>
        </w:rPr>
      </w:pPr>
      <w:r w:rsidRPr="00616960">
        <w:rPr>
          <w:rFonts w:ascii="Verdana" w:hAnsi="Verdana"/>
          <w:b/>
          <w:bCs/>
          <w:sz w:val="20"/>
          <w:szCs w:val="20"/>
        </w:rPr>
        <w:t xml:space="preserve">Miejsce pracy: </w:t>
      </w:r>
      <w:r w:rsidRPr="00616960">
        <w:rPr>
          <w:rFonts w:ascii="Verdana" w:hAnsi="Verdana"/>
          <w:sz w:val="20"/>
          <w:szCs w:val="20"/>
        </w:rPr>
        <w:t xml:space="preserve">budynek Zespołu </w:t>
      </w:r>
      <w:r w:rsidR="009B6A34">
        <w:rPr>
          <w:rFonts w:ascii="Verdana" w:hAnsi="Verdana"/>
          <w:sz w:val="20"/>
          <w:szCs w:val="20"/>
        </w:rPr>
        <w:t>-</w:t>
      </w:r>
      <w:r w:rsidRPr="00616960">
        <w:rPr>
          <w:rFonts w:ascii="Verdana" w:hAnsi="Verdana"/>
          <w:sz w:val="20"/>
          <w:szCs w:val="20"/>
        </w:rPr>
        <w:t xml:space="preserve"> ul. Parkowa 2, 51-616 Wrocław </w:t>
      </w:r>
    </w:p>
    <w:p w:rsidR="00032C6A" w:rsidRPr="00616960" w:rsidRDefault="00032C6A" w:rsidP="00833DB6">
      <w:pPr>
        <w:spacing w:before="120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b/>
          <w:bCs/>
          <w:sz w:val="20"/>
          <w:szCs w:val="20"/>
        </w:rPr>
        <w:t xml:space="preserve">Stanowisko pracy: </w:t>
      </w:r>
      <w:r w:rsidRPr="00616960">
        <w:rPr>
          <w:rFonts w:ascii="Verdana" w:hAnsi="Verdana"/>
          <w:sz w:val="20"/>
          <w:szCs w:val="20"/>
        </w:rPr>
        <w:t>p</w:t>
      </w:r>
      <w:r w:rsidRPr="00616960">
        <w:rPr>
          <w:rFonts w:ascii="Verdana" w:hAnsi="Verdana"/>
          <w:bCs/>
          <w:sz w:val="20"/>
          <w:szCs w:val="20"/>
        </w:rPr>
        <w:t>raca stacjonarna przy stanowisku komputerowym powyżej 4 godzin dziennie</w:t>
      </w:r>
      <w:r w:rsidRPr="00616960">
        <w:rPr>
          <w:rFonts w:ascii="Verdana" w:hAnsi="Verdana"/>
          <w:sz w:val="20"/>
          <w:szCs w:val="20"/>
        </w:rPr>
        <w:t xml:space="preserve">; </w:t>
      </w:r>
      <w:r w:rsidRPr="00616960">
        <w:rPr>
          <w:rFonts w:ascii="Verdana" w:hAnsi="Verdana" w:cs="Verdana"/>
          <w:sz w:val="20"/>
          <w:szCs w:val="20"/>
        </w:rPr>
        <w:t>s</w:t>
      </w:r>
      <w:r w:rsidRPr="00616960">
        <w:rPr>
          <w:rFonts w:ascii="Verdana" w:hAnsi="Verdana"/>
          <w:sz w:val="20"/>
          <w:szCs w:val="20"/>
        </w:rPr>
        <w:t>tanowisko pracy jest dostosowane do potrzeb osoby poruszającej się na wózku inwalidzkim</w:t>
      </w:r>
    </w:p>
    <w:p w:rsidR="00032C6A" w:rsidRPr="00616960" w:rsidRDefault="00032C6A" w:rsidP="00833DB6">
      <w:pPr>
        <w:spacing w:before="120"/>
        <w:rPr>
          <w:rFonts w:ascii="Verdana" w:hAnsi="Verdana"/>
          <w:i/>
          <w:iCs/>
          <w:sz w:val="20"/>
          <w:szCs w:val="20"/>
        </w:rPr>
      </w:pPr>
      <w:r w:rsidRPr="00616960"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 w:rsidRPr="00616960">
        <w:rPr>
          <w:rFonts w:ascii="Verdana" w:hAnsi="Verdana"/>
          <w:sz w:val="20"/>
          <w:szCs w:val="20"/>
        </w:rPr>
        <w:t>IV kwartał 202</w:t>
      </w:r>
      <w:r w:rsidR="002E5D55" w:rsidRPr="00616960">
        <w:rPr>
          <w:rFonts w:ascii="Verdana" w:hAnsi="Verdana"/>
          <w:sz w:val="20"/>
          <w:szCs w:val="20"/>
        </w:rPr>
        <w:t>4</w:t>
      </w:r>
    </w:p>
    <w:p w:rsidR="00032C6A" w:rsidRPr="00396B73" w:rsidRDefault="00032C6A" w:rsidP="00E17184">
      <w:pPr>
        <w:pStyle w:val="Akapitzlist"/>
        <w:numPr>
          <w:ilvl w:val="0"/>
          <w:numId w:val="24"/>
        </w:num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396B73">
        <w:rPr>
          <w:rFonts w:ascii="Verdana" w:hAnsi="Verdana"/>
          <w:b/>
          <w:bCs/>
          <w:sz w:val="20"/>
          <w:szCs w:val="20"/>
        </w:rPr>
        <w:t>Wymagania niezbędne:</w:t>
      </w:r>
    </w:p>
    <w:p w:rsidR="00032C6A" w:rsidRPr="00396B73" w:rsidRDefault="00032C6A" w:rsidP="00833DB6">
      <w:pPr>
        <w:pStyle w:val="Akapitzlist"/>
        <w:numPr>
          <w:ilvl w:val="0"/>
          <w:numId w:val="12"/>
        </w:numPr>
        <w:tabs>
          <w:tab w:val="left" w:pos="426"/>
        </w:tabs>
        <w:spacing w:before="120"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wykształcenie: wyższe</w:t>
      </w:r>
      <w:r w:rsidRPr="00396B73">
        <w:rPr>
          <w:rFonts w:ascii="Verdana" w:hAnsi="Verdana" w:cs="Verdana"/>
          <w:sz w:val="20"/>
          <w:szCs w:val="20"/>
        </w:rPr>
        <w:t xml:space="preserve"> -</w:t>
      </w:r>
      <w:r w:rsidRPr="00396B73">
        <w:rPr>
          <w:rFonts w:ascii="Verdana" w:hAnsi="Verdana"/>
          <w:sz w:val="20"/>
          <w:szCs w:val="20"/>
        </w:rPr>
        <w:t xml:space="preserve"> tytuł zawodowy magistra lub tytuł równorzędny:</w:t>
      </w:r>
    </w:p>
    <w:p w:rsidR="00882FDB" w:rsidRPr="00396B73" w:rsidRDefault="00882FDB" w:rsidP="00833DB6">
      <w:pPr>
        <w:pStyle w:val="Akapitzlist"/>
        <w:numPr>
          <w:ilvl w:val="0"/>
          <w:numId w:val="6"/>
        </w:numPr>
        <w:tabs>
          <w:tab w:val="left" w:pos="851"/>
        </w:tabs>
        <w:suppressAutoHyphens w:val="0"/>
        <w:spacing w:before="120" w:after="0" w:line="240" w:lineRule="auto"/>
        <w:ind w:left="709" w:hanging="283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 xml:space="preserve">na kierunku pedagogika, pedagogika specjalna, psychologia, nauki o rodzinie lub na innym kierunku, którego program obejmuje resocjalizację, pracę socjalną, pedagogikę opiekuńczo-wychowawczą, albo </w:t>
      </w:r>
    </w:p>
    <w:p w:rsidR="00E17184" w:rsidRPr="00396B73" w:rsidRDefault="00882FDB" w:rsidP="00833DB6">
      <w:pPr>
        <w:pStyle w:val="Akapitzlist"/>
        <w:numPr>
          <w:ilvl w:val="0"/>
          <w:numId w:val="6"/>
        </w:numPr>
        <w:tabs>
          <w:tab w:val="left" w:pos="851"/>
        </w:tabs>
        <w:suppressAutoHyphens w:val="0"/>
        <w:spacing w:before="120" w:after="0" w:line="240" w:lineRule="auto"/>
        <w:ind w:left="709" w:hanging="283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 xml:space="preserve">na dowolnym kierunku, uzupełniony studiami podyplomowymi w zakresie psychologii, pedagogiki, nauk o rodzinie lub resocjalizacji; </w:t>
      </w:r>
    </w:p>
    <w:p w:rsidR="00E17184" w:rsidRPr="00396B73" w:rsidRDefault="00980EC1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doświadczenie zawodowe:</w:t>
      </w:r>
      <w:r w:rsidR="00882FDB" w:rsidRPr="00396B73">
        <w:rPr>
          <w:rFonts w:ascii="Verdana" w:hAnsi="Verdana"/>
          <w:sz w:val="20"/>
          <w:szCs w:val="20"/>
        </w:rPr>
        <w:t xml:space="preserve"> co najmniej 3-letni staż pracy w instytucji zajmującej się pracą z dziećmi lub rodziną albo udokumentowane doświadczenie pracy z dziećmi lub </w:t>
      </w:r>
      <w:r w:rsidR="0035005A" w:rsidRPr="00396B73">
        <w:rPr>
          <w:rFonts w:ascii="Verdana" w:hAnsi="Verdana"/>
          <w:sz w:val="20"/>
          <w:szCs w:val="20"/>
        </w:rPr>
        <w:t>rodziną;</w:t>
      </w:r>
    </w:p>
    <w:p w:rsidR="00E17184" w:rsidRPr="00396B73" w:rsidRDefault="00AE47A0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nieskazanie prawomocnym wyrokiem sądu za umyślne przestępstwo ścigane z oskarżenia publicznego lub umyślne przestępstwo skarbowe</w:t>
      </w:r>
      <w:r w:rsidR="00882FDB" w:rsidRPr="00396B73">
        <w:rPr>
          <w:rFonts w:ascii="Verdana" w:hAnsi="Verdana"/>
          <w:sz w:val="20"/>
          <w:szCs w:val="20"/>
        </w:rPr>
        <w:t>;</w:t>
      </w:r>
    </w:p>
    <w:p w:rsidR="00E17184" w:rsidRPr="00396B73" w:rsidRDefault="00882FDB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nie</w:t>
      </w:r>
      <w:r w:rsidR="00D74D20" w:rsidRPr="00396B73">
        <w:rPr>
          <w:rFonts w:ascii="Verdana" w:hAnsi="Verdana"/>
          <w:sz w:val="20"/>
          <w:szCs w:val="20"/>
        </w:rPr>
        <w:t>figurowanie</w:t>
      </w:r>
      <w:r w:rsidRPr="00396B73">
        <w:rPr>
          <w:rFonts w:ascii="Verdana" w:hAnsi="Verdana"/>
          <w:sz w:val="20"/>
          <w:szCs w:val="20"/>
        </w:rPr>
        <w:t xml:space="preserve"> w bazie danych Rejestru Sprawców Przestępstw na Tle Seksualnym </w:t>
      </w:r>
      <w:r w:rsidR="003F5BC9" w:rsidRPr="00396B73">
        <w:rPr>
          <w:rFonts w:ascii="Verdana" w:hAnsi="Verdana"/>
          <w:sz w:val="20"/>
          <w:szCs w:val="20"/>
        </w:rPr>
        <w:br/>
      </w:r>
      <w:r w:rsidRPr="00396B73">
        <w:rPr>
          <w:rFonts w:ascii="Verdana" w:hAnsi="Verdana"/>
          <w:sz w:val="20"/>
          <w:szCs w:val="20"/>
        </w:rPr>
        <w:t>z dostępem ograniczonym</w:t>
      </w:r>
      <w:r w:rsidR="002E5D55" w:rsidRPr="00396B73">
        <w:rPr>
          <w:rFonts w:ascii="Verdana" w:hAnsi="Verdana"/>
          <w:sz w:val="20"/>
          <w:szCs w:val="20"/>
        </w:rPr>
        <w:t>;</w:t>
      </w:r>
    </w:p>
    <w:p w:rsidR="00E17184" w:rsidRPr="00396B73" w:rsidRDefault="00D74D20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zdolność</w:t>
      </w:r>
      <w:r w:rsidR="00882FDB" w:rsidRPr="00396B73">
        <w:rPr>
          <w:rFonts w:ascii="Verdana" w:hAnsi="Verdana"/>
          <w:sz w:val="20"/>
          <w:szCs w:val="20"/>
        </w:rPr>
        <w:t xml:space="preserve"> do kierowania placówką opiekuńczo-wychowawczą, </w:t>
      </w:r>
      <w:r w:rsidR="00C11029" w:rsidRPr="00396B73">
        <w:rPr>
          <w:rFonts w:ascii="Verdana" w:hAnsi="Verdana"/>
          <w:sz w:val="20"/>
          <w:szCs w:val="20"/>
        </w:rPr>
        <w:t xml:space="preserve">potwierdzona </w:t>
      </w:r>
      <w:r w:rsidR="00882FDB" w:rsidRPr="00396B73">
        <w:rPr>
          <w:rFonts w:ascii="Verdana" w:hAnsi="Verdana"/>
          <w:sz w:val="20"/>
          <w:szCs w:val="20"/>
        </w:rPr>
        <w:t>zaświadczeniem lekarskim o braku przeciwwskazań do pełnienia tej funkcji</w:t>
      </w:r>
      <w:r w:rsidR="00E17184" w:rsidRPr="00396B73">
        <w:rPr>
          <w:rFonts w:ascii="Verdana" w:hAnsi="Verdana"/>
          <w:sz w:val="20"/>
          <w:szCs w:val="20"/>
        </w:rPr>
        <w:t>;</w:t>
      </w:r>
    </w:p>
    <w:p w:rsidR="00E17184" w:rsidRDefault="00DA2A72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obywatelstwo polskie</w:t>
      </w:r>
      <w:r w:rsidR="00980EC1" w:rsidRPr="00396B73">
        <w:rPr>
          <w:rFonts w:ascii="Verdana" w:hAnsi="Verdana"/>
          <w:sz w:val="20"/>
          <w:szCs w:val="20"/>
        </w:rPr>
        <w:t xml:space="preserve"> (o stanowisko mogą ubiegać się obywatele Unii Europejskiej oraz obywatele innych państw, którym na podstawie umów międzynarodowych </w:t>
      </w:r>
      <w:r w:rsidR="00980EC1" w:rsidRPr="00396B73">
        <w:rPr>
          <w:rFonts w:ascii="Verdana" w:hAnsi="Verdana"/>
          <w:sz w:val="20"/>
          <w:szCs w:val="20"/>
        </w:rPr>
        <w:br/>
        <w:t xml:space="preserve">lub przepisów prawa wspólnotowego przysługuje prawo do podjęcia zatrudnienia </w:t>
      </w:r>
      <w:r w:rsidR="00980EC1" w:rsidRPr="00396B73">
        <w:rPr>
          <w:rFonts w:ascii="Verdana" w:hAnsi="Verdana"/>
          <w:sz w:val="20"/>
          <w:szCs w:val="20"/>
        </w:rPr>
        <w:br/>
        <w:t>na terytorium Rzeczypospolitej Polskiej,</w:t>
      </w:r>
      <w:r w:rsidR="00980EC1" w:rsidRPr="00E17184">
        <w:rPr>
          <w:rFonts w:ascii="Verdana" w:hAnsi="Verdana"/>
          <w:sz w:val="20"/>
          <w:szCs w:val="20"/>
        </w:rPr>
        <w:t xml:space="preserve"> zgodnie z ustawą z dnia 21 listopada 2008 r. </w:t>
      </w:r>
      <w:r w:rsidR="00611EC8" w:rsidRPr="00E17184">
        <w:rPr>
          <w:rFonts w:ascii="Verdana" w:hAnsi="Verdana"/>
          <w:sz w:val="20"/>
          <w:szCs w:val="20"/>
        </w:rPr>
        <w:br/>
      </w:r>
      <w:r w:rsidR="00980EC1" w:rsidRPr="00E17184">
        <w:rPr>
          <w:rFonts w:ascii="Verdana" w:hAnsi="Verdana"/>
          <w:sz w:val="20"/>
          <w:szCs w:val="20"/>
        </w:rPr>
        <w:t>o pracownikach samorządowych);</w:t>
      </w:r>
    </w:p>
    <w:p w:rsidR="00E17184" w:rsidRDefault="00980EC1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E17184">
        <w:rPr>
          <w:rFonts w:ascii="Verdana" w:hAnsi="Verdana"/>
          <w:sz w:val="20"/>
          <w:szCs w:val="20"/>
        </w:rPr>
        <w:t>pełna zdolność do czynności prawnych oraz korzystanie z pełni praw publicznych</w:t>
      </w:r>
      <w:r w:rsidR="00C11029" w:rsidRPr="00E17184">
        <w:rPr>
          <w:rFonts w:ascii="Verdana" w:hAnsi="Verdana"/>
          <w:sz w:val="20"/>
          <w:szCs w:val="20"/>
        </w:rPr>
        <w:t>;</w:t>
      </w:r>
    </w:p>
    <w:p w:rsidR="00E17184" w:rsidRDefault="00980EC1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E17184">
        <w:rPr>
          <w:rFonts w:ascii="Verdana" w:hAnsi="Verdana"/>
          <w:sz w:val="20"/>
          <w:szCs w:val="20"/>
        </w:rPr>
        <w:t>niekaralność karą zakazu zajmowania stanowisk związanych z dysponowaniem środkami publicznymi;</w:t>
      </w:r>
    </w:p>
    <w:p w:rsidR="00C11029" w:rsidRPr="00E17184" w:rsidRDefault="00321639" w:rsidP="00833DB6">
      <w:pPr>
        <w:pStyle w:val="Akapitzlist"/>
        <w:numPr>
          <w:ilvl w:val="0"/>
          <w:numId w:val="12"/>
        </w:numPr>
        <w:tabs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E17184">
        <w:rPr>
          <w:rFonts w:ascii="Verdana" w:hAnsi="Verdana"/>
          <w:sz w:val="20"/>
          <w:szCs w:val="20"/>
        </w:rPr>
        <w:lastRenderedPageBreak/>
        <w:t>nieposzlakowan</w:t>
      </w:r>
      <w:r w:rsidR="00D74D20" w:rsidRPr="00E17184">
        <w:rPr>
          <w:rFonts w:ascii="Verdana" w:hAnsi="Verdana"/>
          <w:sz w:val="20"/>
          <w:szCs w:val="20"/>
        </w:rPr>
        <w:t>a</w:t>
      </w:r>
      <w:r w:rsidRPr="00E17184">
        <w:rPr>
          <w:rFonts w:ascii="Verdana" w:hAnsi="Verdana"/>
          <w:sz w:val="20"/>
          <w:szCs w:val="20"/>
        </w:rPr>
        <w:t xml:space="preserve"> opini</w:t>
      </w:r>
      <w:r w:rsidR="00D74D20" w:rsidRPr="00E17184">
        <w:rPr>
          <w:rFonts w:ascii="Verdana" w:hAnsi="Verdana"/>
          <w:sz w:val="20"/>
          <w:szCs w:val="20"/>
        </w:rPr>
        <w:t>a</w:t>
      </w:r>
      <w:r w:rsidRPr="00E17184">
        <w:rPr>
          <w:rFonts w:ascii="Verdana" w:hAnsi="Verdana"/>
          <w:sz w:val="20"/>
          <w:szCs w:val="20"/>
        </w:rPr>
        <w:t>;</w:t>
      </w:r>
    </w:p>
    <w:p w:rsidR="00032C6A" w:rsidRPr="00C11029" w:rsidRDefault="00980EC1" w:rsidP="00833DB6">
      <w:pPr>
        <w:pStyle w:val="Akapitzlist"/>
        <w:numPr>
          <w:ilvl w:val="0"/>
          <w:numId w:val="12"/>
        </w:numPr>
        <w:tabs>
          <w:tab w:val="left" w:pos="284"/>
          <w:tab w:val="left" w:pos="709"/>
        </w:tabs>
        <w:spacing w:before="120" w:after="0" w:line="240" w:lineRule="auto"/>
        <w:ind w:left="426" w:hanging="426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z</w:t>
      </w:r>
      <w:r w:rsidR="00032C6A" w:rsidRPr="00C11029">
        <w:rPr>
          <w:rFonts w:ascii="Verdana" w:hAnsi="Verdana"/>
          <w:sz w:val="20"/>
          <w:szCs w:val="20"/>
        </w:rPr>
        <w:t xml:space="preserve">najomość przepisów: 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032C6A" w:rsidRPr="00C11029">
        <w:rPr>
          <w:rFonts w:ascii="Verdana" w:hAnsi="Verdana"/>
          <w:sz w:val="20"/>
          <w:szCs w:val="20"/>
        </w:rPr>
        <w:t>o wspieraniu rodziny i systemie pieczy zastępczej,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032C6A" w:rsidRPr="00C11029">
        <w:rPr>
          <w:rFonts w:ascii="Verdana" w:hAnsi="Verdana"/>
          <w:sz w:val="20"/>
          <w:szCs w:val="20"/>
        </w:rPr>
        <w:t>o pomocy społecznej,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032C6A" w:rsidRPr="00C11029">
        <w:rPr>
          <w:rFonts w:ascii="Verdana" w:hAnsi="Verdana"/>
          <w:sz w:val="20"/>
          <w:szCs w:val="20"/>
        </w:rPr>
        <w:t>o finansach publicznych,</w:t>
      </w:r>
    </w:p>
    <w:p w:rsidR="00032C6A" w:rsidRPr="00C11029" w:rsidRDefault="00032C6A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Kodeksu Rodzinnego i Opiekuńczego,</w:t>
      </w:r>
    </w:p>
    <w:p w:rsidR="00032C6A" w:rsidRPr="00C11029" w:rsidRDefault="00032C6A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Kodeksu pracy,</w:t>
      </w:r>
    </w:p>
    <w:p w:rsidR="00032C6A" w:rsidRPr="00C11029" w:rsidRDefault="00032C6A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Kodeksu postępowania administracyjnego,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</w:t>
      </w:r>
      <w:r w:rsidR="00032C6A" w:rsidRPr="00C11029">
        <w:rPr>
          <w:rFonts w:ascii="Verdana" w:hAnsi="Verdana"/>
          <w:sz w:val="20"/>
          <w:szCs w:val="20"/>
        </w:rPr>
        <w:t xml:space="preserve"> zamówień publicznych,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032C6A" w:rsidRPr="00C11029">
        <w:rPr>
          <w:rFonts w:ascii="Verdana" w:hAnsi="Verdana"/>
          <w:sz w:val="20"/>
          <w:szCs w:val="20"/>
        </w:rPr>
        <w:t>o samorządzie powiatowym,</w:t>
      </w:r>
    </w:p>
    <w:p w:rsidR="0035005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35005A" w:rsidRPr="00C11029">
        <w:rPr>
          <w:rFonts w:ascii="Verdana" w:hAnsi="Verdana"/>
          <w:sz w:val="20"/>
          <w:szCs w:val="20"/>
        </w:rPr>
        <w:t>o samorządzie gminnym,</w:t>
      </w:r>
    </w:p>
    <w:p w:rsidR="00032C6A" w:rsidRPr="00C11029" w:rsidRDefault="00C11029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</w:t>
      </w:r>
      <w:r w:rsidR="00032C6A" w:rsidRPr="00C11029">
        <w:rPr>
          <w:rFonts w:ascii="Verdana" w:hAnsi="Verdana"/>
          <w:sz w:val="20"/>
          <w:szCs w:val="20"/>
        </w:rPr>
        <w:t>o świadczeniach opieki zdrowotnej finansowanych ze środków publicznych</w:t>
      </w:r>
      <w:r w:rsidR="00DA2A72" w:rsidRPr="00C11029">
        <w:rPr>
          <w:rFonts w:ascii="Verdana" w:hAnsi="Verdana"/>
          <w:sz w:val="20"/>
          <w:szCs w:val="20"/>
        </w:rPr>
        <w:t>,</w:t>
      </w:r>
      <w:r w:rsidR="00032C6A" w:rsidRPr="00C11029">
        <w:rPr>
          <w:rFonts w:ascii="Verdana" w:hAnsi="Verdana"/>
          <w:sz w:val="20"/>
          <w:szCs w:val="20"/>
        </w:rPr>
        <w:t xml:space="preserve"> </w:t>
      </w:r>
    </w:p>
    <w:p w:rsidR="00032C6A" w:rsidRPr="00C11029" w:rsidRDefault="00032C6A" w:rsidP="00833DB6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6" w:firstLine="0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rozporządzenia Ministra Pracy i Polityki Społecznej w sprawie instytucjonalnej pieczy</w:t>
      </w:r>
      <w:r w:rsidR="00321639" w:rsidRPr="00C11029">
        <w:rPr>
          <w:rFonts w:ascii="Verdana" w:hAnsi="Verdana"/>
          <w:sz w:val="20"/>
          <w:szCs w:val="20"/>
        </w:rPr>
        <w:t xml:space="preserve"> </w:t>
      </w:r>
      <w:r w:rsidRPr="00C11029">
        <w:rPr>
          <w:rFonts w:ascii="Verdana" w:hAnsi="Verdana"/>
          <w:sz w:val="20"/>
          <w:szCs w:val="20"/>
        </w:rPr>
        <w:t>zastępczej.</w:t>
      </w:r>
    </w:p>
    <w:p w:rsidR="00D74D20" w:rsidRPr="00616960" w:rsidRDefault="00D74D20" w:rsidP="00833DB6">
      <w:pPr>
        <w:tabs>
          <w:tab w:val="left" w:pos="426"/>
        </w:tabs>
        <w:spacing w:before="120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>Ponadto Dyrektorem Zespołu może być osoba, która:</w:t>
      </w:r>
    </w:p>
    <w:p w:rsidR="00D74D20" w:rsidRPr="00C11029" w:rsidRDefault="00D74D20" w:rsidP="00833DB6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nie jest i nie była pozbawiona władzy rodzicielskiej oraz władza rodzicielska nie jest jej zawieszona ani ograniczona;</w:t>
      </w:r>
    </w:p>
    <w:p w:rsidR="00D74D20" w:rsidRDefault="00D74D20" w:rsidP="00833DB6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C11029">
        <w:rPr>
          <w:rFonts w:ascii="Verdana" w:hAnsi="Verdana"/>
          <w:sz w:val="20"/>
          <w:szCs w:val="20"/>
        </w:rPr>
        <w:t>wypełnia obowią</w:t>
      </w:r>
      <w:r w:rsidR="00C11029">
        <w:rPr>
          <w:rFonts w:ascii="Verdana" w:hAnsi="Verdana"/>
          <w:sz w:val="20"/>
          <w:szCs w:val="20"/>
        </w:rPr>
        <w:t xml:space="preserve">zek alimentacyjny - w przypadku, </w:t>
      </w:r>
      <w:r w:rsidRPr="00C11029">
        <w:rPr>
          <w:rFonts w:ascii="Verdana" w:hAnsi="Verdana"/>
          <w:sz w:val="20"/>
          <w:szCs w:val="20"/>
        </w:rPr>
        <w:t>gdy taki obowiązek w stosunku do niej wynika z tytułu egzekucyjnego</w:t>
      </w:r>
      <w:r w:rsidR="000220AC" w:rsidRPr="00C11029">
        <w:rPr>
          <w:rFonts w:ascii="Verdana" w:hAnsi="Verdana"/>
          <w:sz w:val="20"/>
          <w:szCs w:val="20"/>
        </w:rPr>
        <w:t>.</w:t>
      </w:r>
    </w:p>
    <w:p w:rsidR="00833DB6" w:rsidRPr="00C11029" w:rsidRDefault="00833DB6" w:rsidP="00833DB6">
      <w:pPr>
        <w:pStyle w:val="Akapitzlist"/>
        <w:tabs>
          <w:tab w:val="left" w:pos="426"/>
        </w:tabs>
        <w:spacing w:before="120" w:after="0" w:line="240" w:lineRule="auto"/>
        <w:ind w:left="360"/>
        <w:rPr>
          <w:rFonts w:ascii="Verdana" w:hAnsi="Verdana"/>
          <w:sz w:val="20"/>
          <w:szCs w:val="20"/>
        </w:rPr>
      </w:pPr>
    </w:p>
    <w:p w:rsidR="00032C6A" w:rsidRPr="00833DB6" w:rsidRDefault="00032C6A" w:rsidP="00833DB6">
      <w:pPr>
        <w:pStyle w:val="Akapitzlist"/>
        <w:numPr>
          <w:ilvl w:val="0"/>
          <w:numId w:val="24"/>
        </w:numPr>
        <w:spacing w:before="120" w:after="0" w:line="240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833DB6">
        <w:rPr>
          <w:rFonts w:ascii="Verdana" w:hAnsi="Verdana"/>
          <w:b/>
          <w:bCs/>
          <w:sz w:val="20"/>
          <w:szCs w:val="20"/>
        </w:rPr>
        <w:t>Wymagania dodatkowe:</w:t>
      </w:r>
    </w:p>
    <w:p w:rsidR="00D74D20" w:rsidRPr="00C11029" w:rsidRDefault="00C11029" w:rsidP="00833DB6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</w:t>
      </w:r>
      <w:r w:rsidR="00D74D20" w:rsidRPr="00C11029">
        <w:rPr>
          <w:rFonts w:ascii="Verdana" w:hAnsi="Verdana"/>
          <w:bCs/>
          <w:sz w:val="20"/>
          <w:szCs w:val="20"/>
        </w:rPr>
        <w:t>inimum 3-letnie doświadczenie zawodowe w obszarze pieczy zastępczej i adopcji</w:t>
      </w:r>
      <w:r w:rsidR="000220AC" w:rsidRPr="00C11029">
        <w:rPr>
          <w:rFonts w:ascii="Verdana" w:hAnsi="Verdana"/>
          <w:bCs/>
          <w:sz w:val="20"/>
          <w:szCs w:val="20"/>
        </w:rPr>
        <w:t>;</w:t>
      </w:r>
      <w:r w:rsidR="0035005A" w:rsidRPr="00C11029">
        <w:rPr>
          <w:rFonts w:ascii="Verdana" w:hAnsi="Verdana"/>
          <w:bCs/>
          <w:sz w:val="20"/>
          <w:szCs w:val="20"/>
        </w:rPr>
        <w:t xml:space="preserve"> </w:t>
      </w:r>
    </w:p>
    <w:p w:rsidR="00D74D20" w:rsidRPr="00C11029" w:rsidRDefault="00C11029" w:rsidP="00833DB6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</w:t>
      </w:r>
      <w:r w:rsidR="00D74D20" w:rsidRPr="00C11029">
        <w:rPr>
          <w:rFonts w:ascii="Verdana" w:hAnsi="Verdana"/>
          <w:bCs/>
          <w:sz w:val="20"/>
          <w:szCs w:val="20"/>
        </w:rPr>
        <w:t>inimum 3-letnie doświadczenie zawodowe na stanowisku kierowniczym</w:t>
      </w:r>
      <w:r w:rsidR="000220AC" w:rsidRPr="00C11029">
        <w:rPr>
          <w:rFonts w:ascii="Verdana" w:hAnsi="Verdana"/>
          <w:bCs/>
          <w:sz w:val="20"/>
          <w:szCs w:val="20"/>
        </w:rPr>
        <w:t>;</w:t>
      </w:r>
    </w:p>
    <w:p w:rsidR="00D74D20" w:rsidRPr="00C11029" w:rsidRDefault="00C11029" w:rsidP="00833DB6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</w:t>
      </w:r>
      <w:r w:rsidR="00D74D20" w:rsidRPr="00C11029">
        <w:rPr>
          <w:rFonts w:ascii="Verdana" w:hAnsi="Verdana"/>
          <w:bCs/>
          <w:sz w:val="20"/>
          <w:szCs w:val="20"/>
        </w:rPr>
        <w:t>najomość wrocławskiego systemu pieczy</w:t>
      </w:r>
      <w:r w:rsidR="00B77C5F" w:rsidRPr="00C11029">
        <w:rPr>
          <w:rFonts w:ascii="Verdana" w:hAnsi="Verdana"/>
          <w:bCs/>
          <w:sz w:val="20"/>
          <w:szCs w:val="20"/>
        </w:rPr>
        <w:t xml:space="preserve"> zastępczej</w:t>
      </w:r>
      <w:r w:rsidR="00640BFD" w:rsidRPr="00C11029">
        <w:rPr>
          <w:rFonts w:ascii="Verdana" w:hAnsi="Verdana"/>
          <w:bCs/>
          <w:sz w:val="20"/>
          <w:szCs w:val="20"/>
        </w:rPr>
        <w:t>,</w:t>
      </w:r>
      <w:r w:rsidR="00D74D20" w:rsidRPr="00C11029">
        <w:rPr>
          <w:rFonts w:ascii="Verdana" w:hAnsi="Verdana"/>
          <w:bCs/>
          <w:sz w:val="20"/>
          <w:szCs w:val="20"/>
        </w:rPr>
        <w:t xml:space="preserve"> rodzinnej i instytucjonalnej</w:t>
      </w:r>
      <w:r w:rsidR="000220AC" w:rsidRPr="00C11029">
        <w:rPr>
          <w:rFonts w:ascii="Verdana" w:hAnsi="Verdana"/>
          <w:bCs/>
          <w:sz w:val="20"/>
          <w:szCs w:val="20"/>
        </w:rPr>
        <w:t>;</w:t>
      </w:r>
    </w:p>
    <w:p w:rsidR="00D74D20" w:rsidRPr="00C11029" w:rsidRDefault="00C11029" w:rsidP="00833DB6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</w:t>
      </w:r>
      <w:r w:rsidR="00D74D20" w:rsidRPr="00C11029">
        <w:rPr>
          <w:rFonts w:ascii="Verdana" w:hAnsi="Verdana"/>
          <w:bCs/>
          <w:sz w:val="20"/>
          <w:szCs w:val="20"/>
        </w:rPr>
        <w:t>miejętność rozwiązywania konfliktów interpersonalnych i zarządzania zasobami ludzkimi</w:t>
      </w:r>
      <w:r w:rsidR="000220AC" w:rsidRPr="00C11029">
        <w:rPr>
          <w:rFonts w:ascii="Verdana" w:hAnsi="Verdana"/>
          <w:bCs/>
          <w:sz w:val="20"/>
          <w:szCs w:val="20"/>
        </w:rPr>
        <w:t>;</w:t>
      </w:r>
    </w:p>
    <w:p w:rsidR="00D74D20" w:rsidRPr="00C11029" w:rsidRDefault="00C11029" w:rsidP="00833DB6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</w:t>
      </w:r>
      <w:r w:rsidR="00D74D20" w:rsidRPr="00C11029">
        <w:rPr>
          <w:rFonts w:ascii="Verdana" w:hAnsi="Verdana"/>
          <w:bCs/>
          <w:sz w:val="20"/>
          <w:szCs w:val="20"/>
        </w:rPr>
        <w:t>omunikatywność, kreatywność, dyspozycyjność, odporność na stres.</w:t>
      </w:r>
    </w:p>
    <w:p w:rsidR="00032C6A" w:rsidRDefault="00032C6A" w:rsidP="00833DB6">
      <w:pPr>
        <w:pStyle w:val="Tekstpodstawowy2"/>
        <w:tabs>
          <w:tab w:val="left" w:pos="426"/>
        </w:tabs>
        <w:spacing w:before="120"/>
        <w:jc w:val="left"/>
        <w:rPr>
          <w:szCs w:val="20"/>
        </w:rPr>
      </w:pPr>
      <w:r w:rsidRPr="00616960">
        <w:rPr>
          <w:szCs w:val="20"/>
        </w:rPr>
        <w:t xml:space="preserve">Wskaźnik zatrudnienia osób niepełnosprawnych w </w:t>
      </w:r>
      <w:r w:rsidR="00781186">
        <w:rPr>
          <w:szCs w:val="20"/>
        </w:rPr>
        <w:t xml:space="preserve">Zespole, </w:t>
      </w:r>
      <w:r w:rsidRPr="00616960">
        <w:rPr>
          <w:szCs w:val="20"/>
        </w:rPr>
        <w:t xml:space="preserve">w rozumieniu przepisów </w:t>
      </w:r>
      <w:r w:rsidR="00781186">
        <w:rPr>
          <w:szCs w:val="20"/>
        </w:rPr>
        <w:br/>
      </w:r>
      <w:r w:rsidRPr="00616960">
        <w:rPr>
          <w:szCs w:val="20"/>
        </w:rPr>
        <w:t xml:space="preserve">o rehabilitacji zawodowej i społecznej oraz zatrudnianiu osób niepełnosprawnych, </w:t>
      </w:r>
      <w:r w:rsidR="00E17184">
        <w:rPr>
          <w:szCs w:val="20"/>
        </w:rPr>
        <w:br/>
      </w:r>
      <w:r w:rsidRPr="00616960">
        <w:rPr>
          <w:szCs w:val="20"/>
        </w:rPr>
        <w:t>w miesiącu sierpniu 202</w:t>
      </w:r>
      <w:r w:rsidR="000220AC" w:rsidRPr="00616960">
        <w:rPr>
          <w:szCs w:val="20"/>
        </w:rPr>
        <w:t>4</w:t>
      </w:r>
      <w:r w:rsidRPr="00616960">
        <w:rPr>
          <w:szCs w:val="20"/>
        </w:rPr>
        <w:t xml:space="preserve"> r. wyniósł poniżej 6%.</w:t>
      </w:r>
    </w:p>
    <w:p w:rsidR="00032C6A" w:rsidRPr="00616960" w:rsidRDefault="00833DB6" w:rsidP="00833DB6">
      <w:pPr>
        <w:spacing w:before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V. </w:t>
      </w:r>
      <w:r w:rsidR="00032C6A" w:rsidRPr="00616960">
        <w:rPr>
          <w:rFonts w:ascii="Verdana" w:hAnsi="Verdana"/>
          <w:b/>
          <w:bCs/>
          <w:sz w:val="20"/>
          <w:szCs w:val="20"/>
        </w:rPr>
        <w:t>Wymagane dokumenty i oświadczenia:</w:t>
      </w:r>
    </w:p>
    <w:p w:rsidR="00032C6A" w:rsidRPr="00616960" w:rsidRDefault="00032C6A" w:rsidP="00833DB6">
      <w:pPr>
        <w:pStyle w:val="Akapitzlist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>list motywacyjny - opatrzony własnoręcznym podpisem;</w:t>
      </w:r>
    </w:p>
    <w:p w:rsidR="00032C6A" w:rsidRPr="0061696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 xml:space="preserve">kwestionariusz osobowy, zgodnie z załączonym wzorem - opatrzony datą </w:t>
      </w:r>
      <w:r w:rsidR="00781186">
        <w:rPr>
          <w:rFonts w:ascii="Verdana" w:hAnsi="Verdana"/>
          <w:sz w:val="20"/>
          <w:szCs w:val="20"/>
        </w:rPr>
        <w:br/>
      </w:r>
      <w:r w:rsidRPr="00616960">
        <w:rPr>
          <w:rFonts w:ascii="Verdana" w:hAnsi="Verdana"/>
          <w:sz w:val="20"/>
          <w:szCs w:val="20"/>
        </w:rPr>
        <w:t>i własnoręcznym podpisem;</w:t>
      </w:r>
    </w:p>
    <w:p w:rsidR="00032C6A" w:rsidRPr="00AE47A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kopie dokumentów potwierdzających wymagane wykształcenie;</w:t>
      </w:r>
    </w:p>
    <w:p w:rsidR="00032C6A" w:rsidRPr="00AE47A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kopie dokumentów potwierdzających wymagany staż pracy;</w:t>
      </w:r>
    </w:p>
    <w:p w:rsidR="00032C6A" w:rsidRPr="00AE47A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kopia dokumentu potwierdzająca znajomość języka polskiego (dot. osób nieposiadających obywatelstwa polskiego);</w:t>
      </w:r>
    </w:p>
    <w:p w:rsidR="00032C6A" w:rsidRPr="00AE47A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 xml:space="preserve">oświadczenie o posiadaniu pełnej zdolności do czynności prawnych oraz korzystaniu </w:t>
      </w:r>
      <w:r w:rsidRPr="00AE47A0">
        <w:rPr>
          <w:rFonts w:ascii="Verdana" w:hAnsi="Verdana"/>
          <w:sz w:val="20"/>
          <w:szCs w:val="20"/>
        </w:rPr>
        <w:br/>
        <w:t>z pełni praw publicznych - opatrzone własnoręcznym podpisem;</w:t>
      </w:r>
    </w:p>
    <w:p w:rsidR="00611EC8" w:rsidRPr="00AE47A0" w:rsidRDefault="00611EC8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833DB6" w:rsidRPr="00AE47A0" w:rsidRDefault="00360456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oświadczenie, że kandydat nie jest i nie był pozbawiony władzy rodzicielskiej oraz</w:t>
      </w:r>
      <w:r w:rsidR="00B77C5F" w:rsidRPr="00AE47A0">
        <w:rPr>
          <w:rFonts w:ascii="Verdana" w:hAnsi="Verdana"/>
          <w:sz w:val="20"/>
          <w:szCs w:val="20"/>
        </w:rPr>
        <w:t>, że</w:t>
      </w:r>
      <w:r w:rsidRPr="00AE47A0">
        <w:rPr>
          <w:rFonts w:ascii="Verdana" w:hAnsi="Verdana"/>
          <w:sz w:val="20"/>
          <w:szCs w:val="20"/>
        </w:rPr>
        <w:t xml:space="preserve"> władza rodzicielska nie jest </w:t>
      </w:r>
      <w:r w:rsidR="00B77C5F" w:rsidRPr="00AE47A0">
        <w:rPr>
          <w:rFonts w:ascii="Verdana" w:hAnsi="Verdana"/>
          <w:sz w:val="20"/>
          <w:szCs w:val="20"/>
        </w:rPr>
        <w:t xml:space="preserve"> mu </w:t>
      </w:r>
      <w:r w:rsidRPr="00AE47A0">
        <w:rPr>
          <w:rFonts w:ascii="Verdana" w:hAnsi="Verdana"/>
          <w:sz w:val="20"/>
          <w:szCs w:val="20"/>
        </w:rPr>
        <w:t>zawieszona ani ograniczona</w:t>
      </w:r>
      <w:r w:rsidR="00321639" w:rsidRPr="00AE47A0">
        <w:rPr>
          <w:rFonts w:ascii="Verdana" w:hAnsi="Verdana"/>
          <w:sz w:val="20"/>
          <w:szCs w:val="20"/>
        </w:rPr>
        <w:t xml:space="preserve"> - opatrzone własnoręcznym podpisem</w:t>
      </w:r>
      <w:r w:rsidRPr="00AE47A0">
        <w:rPr>
          <w:rFonts w:ascii="Verdana" w:hAnsi="Verdana"/>
          <w:sz w:val="20"/>
          <w:szCs w:val="20"/>
        </w:rPr>
        <w:t>;</w:t>
      </w:r>
    </w:p>
    <w:p w:rsidR="00360456" w:rsidRPr="00AE47A0" w:rsidRDefault="00360456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 xml:space="preserve">oświadczenie, że kandydat </w:t>
      </w:r>
      <w:r w:rsidRPr="00396B73">
        <w:rPr>
          <w:rFonts w:ascii="Verdana" w:hAnsi="Verdana"/>
          <w:sz w:val="20"/>
          <w:szCs w:val="20"/>
        </w:rPr>
        <w:t xml:space="preserve">wypełnia </w:t>
      </w:r>
      <w:r w:rsidRPr="00AE47A0">
        <w:rPr>
          <w:rFonts w:ascii="Verdana" w:hAnsi="Verdana"/>
          <w:sz w:val="20"/>
          <w:szCs w:val="20"/>
        </w:rPr>
        <w:t>obowiąz</w:t>
      </w:r>
      <w:r w:rsidR="00E17184" w:rsidRPr="00AE47A0">
        <w:rPr>
          <w:rFonts w:ascii="Verdana" w:hAnsi="Verdana"/>
          <w:sz w:val="20"/>
          <w:szCs w:val="20"/>
        </w:rPr>
        <w:t xml:space="preserve">ek alimentacyjny - w przypadku, </w:t>
      </w:r>
      <w:r w:rsidRPr="00AE47A0">
        <w:rPr>
          <w:rFonts w:ascii="Verdana" w:hAnsi="Verdana"/>
          <w:sz w:val="20"/>
          <w:szCs w:val="20"/>
        </w:rPr>
        <w:t>gdy taki obowiązek w stosunku do niego wynika z tytułu egzekucyjnego</w:t>
      </w:r>
      <w:r w:rsidR="00321639" w:rsidRPr="00AE47A0">
        <w:rPr>
          <w:rFonts w:ascii="Verdana" w:hAnsi="Verdana"/>
          <w:sz w:val="20"/>
          <w:szCs w:val="20"/>
        </w:rPr>
        <w:t xml:space="preserve"> - opatrzone własnoręcznym podpisem</w:t>
      </w:r>
      <w:r w:rsidRPr="00AE47A0">
        <w:rPr>
          <w:rFonts w:ascii="Verdana" w:hAnsi="Verdana"/>
          <w:sz w:val="20"/>
          <w:szCs w:val="20"/>
        </w:rPr>
        <w:t>;</w:t>
      </w:r>
    </w:p>
    <w:p w:rsidR="00032C6A" w:rsidRPr="00AE47A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oświadczenie, że kandydat nie jest karany zakazem zajmowania stanowisk związanych z dysponowaniem środkami publicznymi - opatrzone własnoręcznym podpisem;</w:t>
      </w:r>
    </w:p>
    <w:p w:rsidR="007D3C5E" w:rsidRPr="00AE47A0" w:rsidRDefault="007D3C5E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oświadczenie, że kandydat cieszy się nieposzlakowaną opinią - opatrzone własnoręcznym podpisem;</w:t>
      </w:r>
    </w:p>
    <w:p w:rsidR="007D3C5E" w:rsidRPr="00AE47A0" w:rsidRDefault="007D3C5E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AE47A0">
        <w:rPr>
          <w:rFonts w:ascii="Verdana" w:hAnsi="Verdana"/>
          <w:sz w:val="20"/>
          <w:szCs w:val="20"/>
        </w:rPr>
        <w:t>oświadczenie, że kandydat nie figur</w:t>
      </w:r>
      <w:r w:rsidR="0077035C" w:rsidRPr="00AE47A0">
        <w:rPr>
          <w:rFonts w:ascii="Verdana" w:hAnsi="Verdana"/>
          <w:sz w:val="20"/>
          <w:szCs w:val="20"/>
        </w:rPr>
        <w:t xml:space="preserve">uje </w:t>
      </w:r>
      <w:r w:rsidRPr="00AE47A0">
        <w:rPr>
          <w:rFonts w:ascii="Verdana" w:hAnsi="Verdana"/>
          <w:sz w:val="20"/>
          <w:szCs w:val="20"/>
        </w:rPr>
        <w:t>w Rejestrze Sprawców Przestępstw na Tle Seksualnym - opatrzone własnoręcznym podpisem;</w:t>
      </w:r>
    </w:p>
    <w:p w:rsidR="00032C6A" w:rsidRPr="00616960" w:rsidRDefault="00032C6A" w:rsidP="00833DB6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396B73">
        <w:rPr>
          <w:rFonts w:ascii="Verdana" w:hAnsi="Verdana"/>
          <w:sz w:val="20"/>
          <w:szCs w:val="20"/>
        </w:rPr>
        <w:t>oświadczenie</w:t>
      </w:r>
      <w:r w:rsidRPr="00AE47A0">
        <w:rPr>
          <w:rFonts w:ascii="Verdana" w:hAnsi="Verdana"/>
          <w:color w:val="FF0000"/>
          <w:sz w:val="20"/>
          <w:szCs w:val="20"/>
        </w:rPr>
        <w:t xml:space="preserve"> </w:t>
      </w:r>
      <w:r w:rsidRPr="00620BC6">
        <w:rPr>
          <w:rFonts w:ascii="Verdana" w:hAnsi="Verdana"/>
          <w:sz w:val="20"/>
          <w:szCs w:val="20"/>
        </w:rPr>
        <w:t>o braku przeciwwskazań zdrowotnych do wykonywania pracy na stanowisku kierowniczym</w:t>
      </w:r>
      <w:r w:rsidRPr="00616960">
        <w:rPr>
          <w:rFonts w:ascii="Verdana" w:hAnsi="Verdana"/>
          <w:sz w:val="20"/>
          <w:szCs w:val="20"/>
        </w:rPr>
        <w:t xml:space="preserve"> - opatrzone własnoręcznym podpisem;</w:t>
      </w:r>
    </w:p>
    <w:p w:rsidR="00032C6A" w:rsidRPr="00616960" w:rsidRDefault="00032C6A" w:rsidP="00833DB6">
      <w:pPr>
        <w:pStyle w:val="Tekstpodstawowy2"/>
        <w:spacing w:before="120"/>
        <w:jc w:val="left"/>
        <w:rPr>
          <w:szCs w:val="20"/>
        </w:rPr>
      </w:pPr>
      <w:r w:rsidRPr="00616960">
        <w:rPr>
          <w:b/>
          <w:bCs/>
          <w:szCs w:val="20"/>
        </w:rPr>
        <w:lastRenderedPageBreak/>
        <w:t>UWAGA!</w:t>
      </w:r>
      <w:r w:rsidRPr="00616960">
        <w:rPr>
          <w:szCs w:val="20"/>
        </w:rPr>
        <w:t xml:space="preserve"> Należy składać wyłącznie dokumenty i oświadczenia wymienione powyżej</w:t>
      </w:r>
      <w:r w:rsidR="000220AC" w:rsidRPr="00616960">
        <w:rPr>
          <w:szCs w:val="20"/>
        </w:rPr>
        <w:t xml:space="preserve">, </w:t>
      </w:r>
      <w:r w:rsidRPr="00616960">
        <w:rPr>
          <w:szCs w:val="20"/>
        </w:rPr>
        <w:t>bez załączania dokumentów dodatkowych, takich jak: CV, kserokopi</w:t>
      </w:r>
      <w:r w:rsidR="000220AC" w:rsidRPr="00616960">
        <w:rPr>
          <w:szCs w:val="20"/>
        </w:rPr>
        <w:t>a</w:t>
      </w:r>
      <w:r w:rsidRPr="00616960">
        <w:rPr>
          <w:szCs w:val="20"/>
        </w:rPr>
        <w:t xml:space="preserve"> dowodu osobistego, kserokopi</w:t>
      </w:r>
      <w:r w:rsidR="000220AC" w:rsidRPr="00616960">
        <w:rPr>
          <w:szCs w:val="20"/>
        </w:rPr>
        <w:t>a</w:t>
      </w:r>
      <w:r w:rsidRPr="00616960">
        <w:rPr>
          <w:szCs w:val="20"/>
        </w:rPr>
        <w:t xml:space="preserve"> paszportu, kserokopi</w:t>
      </w:r>
      <w:r w:rsidR="000220AC" w:rsidRPr="00616960">
        <w:rPr>
          <w:szCs w:val="20"/>
        </w:rPr>
        <w:t>a</w:t>
      </w:r>
      <w:r w:rsidRPr="00616960">
        <w:rPr>
          <w:szCs w:val="20"/>
        </w:rPr>
        <w:t xml:space="preserve"> prawa jazdy itp.</w:t>
      </w:r>
    </w:p>
    <w:p w:rsidR="00032C6A" w:rsidRPr="00616960" w:rsidRDefault="00032C6A" w:rsidP="00833DB6">
      <w:pPr>
        <w:pStyle w:val="Tekstpodstawowy2"/>
        <w:spacing w:before="120"/>
        <w:jc w:val="left"/>
        <w:rPr>
          <w:szCs w:val="20"/>
        </w:rPr>
      </w:pPr>
      <w:r w:rsidRPr="00616960">
        <w:rPr>
          <w:szCs w:val="20"/>
        </w:rPr>
        <w:t xml:space="preserve">Przekazanie przez kandydata danych osobowych i informacji wykraczających poza zakres określony w niniejszym ogłoszeniu jest wyłączną decyzją kandydata, a przekazane dane </w:t>
      </w:r>
      <w:r w:rsidRPr="00616960">
        <w:rPr>
          <w:szCs w:val="20"/>
        </w:rPr>
        <w:br/>
        <w:t>i informacje nadmiarowe nie podlegają ocenie.</w:t>
      </w:r>
    </w:p>
    <w:p w:rsidR="00DA2A72" w:rsidRPr="00616960" w:rsidRDefault="00DA2A72" w:rsidP="00833DB6">
      <w:pPr>
        <w:pStyle w:val="Tekstpodstawowy2"/>
        <w:spacing w:before="120"/>
        <w:jc w:val="left"/>
        <w:rPr>
          <w:szCs w:val="20"/>
        </w:rPr>
      </w:pPr>
      <w:r w:rsidRPr="00616960">
        <w:rPr>
          <w:szCs w:val="20"/>
        </w:rPr>
        <w:t>Przed przystąpieniem do rozmowy z kandydatem dopuszczon</w:t>
      </w:r>
      <w:r w:rsidR="00833DB6">
        <w:rPr>
          <w:szCs w:val="20"/>
        </w:rPr>
        <w:t xml:space="preserve">ym do postępowania </w:t>
      </w:r>
      <w:proofErr w:type="spellStart"/>
      <w:r w:rsidR="00833DB6">
        <w:rPr>
          <w:szCs w:val="20"/>
        </w:rPr>
        <w:t>naborowego</w:t>
      </w:r>
      <w:proofErr w:type="spellEnd"/>
      <w:r w:rsidR="00833DB6">
        <w:rPr>
          <w:szCs w:val="20"/>
        </w:rPr>
        <w:t>, K</w:t>
      </w:r>
      <w:r w:rsidRPr="00616960">
        <w:rPr>
          <w:szCs w:val="20"/>
        </w:rPr>
        <w:t>omisja ma prawo żądać przedstawienia dowodu osobistego kandydata lub innego dokumentu potwierdzającego jego tożsamość oraz posiadane obywatelstwo.</w:t>
      </w:r>
    </w:p>
    <w:p w:rsidR="00032C6A" w:rsidRPr="00616960" w:rsidRDefault="00032C6A" w:rsidP="00833DB6">
      <w:pPr>
        <w:pStyle w:val="Tekstpodstawowy2"/>
        <w:spacing w:before="120"/>
        <w:jc w:val="left"/>
        <w:rPr>
          <w:szCs w:val="20"/>
        </w:rPr>
      </w:pPr>
      <w:r w:rsidRPr="00616960">
        <w:rPr>
          <w:szCs w:val="20"/>
        </w:rPr>
        <w:t xml:space="preserve">Dokumenty sporządzone w języku obcym winny być przetłumaczone na język polski, </w:t>
      </w:r>
      <w:r w:rsidRPr="00616960">
        <w:rPr>
          <w:szCs w:val="20"/>
        </w:rPr>
        <w:br/>
        <w:t>na koszt własny kandydata.</w:t>
      </w:r>
    </w:p>
    <w:p w:rsidR="00032C6A" w:rsidRPr="009B6A34" w:rsidRDefault="00032C6A" w:rsidP="00833DB6">
      <w:pPr>
        <w:spacing w:before="120"/>
        <w:rPr>
          <w:rFonts w:ascii="Verdana" w:hAnsi="Verdana"/>
          <w:sz w:val="20"/>
          <w:szCs w:val="20"/>
        </w:rPr>
      </w:pPr>
      <w:r w:rsidRPr="009B6A34">
        <w:rPr>
          <w:rFonts w:ascii="Verdana" w:hAnsi="Verdana"/>
          <w:sz w:val="20"/>
          <w:szCs w:val="20"/>
        </w:rPr>
        <w:t>Dokumenty aplikacyjne należy składać w formie papierowej osobiście w Wydziale Organizacyjnym i Kadr Urzędu Miejskiego Wrocławia, pl. Nowy Targ 1-8, 50-141 Wrocław lub za pośrednictwem operatora pocztowego na ww. adres, w zamkniętej ko</w:t>
      </w:r>
      <w:r w:rsidR="00A15548" w:rsidRPr="009B6A34">
        <w:rPr>
          <w:rFonts w:ascii="Verdana" w:hAnsi="Verdana"/>
          <w:sz w:val="20"/>
          <w:szCs w:val="20"/>
        </w:rPr>
        <w:t xml:space="preserve">percie </w:t>
      </w:r>
      <w:r w:rsidR="00C11029" w:rsidRPr="009B6A34">
        <w:rPr>
          <w:rFonts w:ascii="Verdana" w:hAnsi="Verdana"/>
          <w:sz w:val="20"/>
          <w:szCs w:val="20"/>
        </w:rPr>
        <w:br/>
      </w:r>
      <w:r w:rsidRPr="009B6A34">
        <w:rPr>
          <w:rFonts w:ascii="Verdana" w:hAnsi="Verdana"/>
          <w:sz w:val="20"/>
          <w:szCs w:val="20"/>
        </w:rPr>
        <w:t xml:space="preserve">z dopiskiem: </w:t>
      </w:r>
      <w:r w:rsidR="00E17184" w:rsidRPr="009B6A34">
        <w:rPr>
          <w:rFonts w:ascii="Verdana" w:hAnsi="Verdana"/>
          <w:sz w:val="20"/>
          <w:szCs w:val="20"/>
        </w:rPr>
        <w:t>„</w:t>
      </w:r>
      <w:r w:rsidRPr="009B6A34">
        <w:rPr>
          <w:rFonts w:ascii="Verdana" w:hAnsi="Verdana"/>
          <w:b/>
          <w:bCs/>
          <w:sz w:val="20"/>
          <w:szCs w:val="20"/>
        </w:rPr>
        <w:t xml:space="preserve">Dotyczy </w:t>
      </w:r>
      <w:r w:rsidR="00DA2A72" w:rsidRPr="009B6A34">
        <w:rPr>
          <w:rFonts w:ascii="Verdana" w:hAnsi="Verdana"/>
          <w:b/>
          <w:bCs/>
          <w:sz w:val="20"/>
          <w:szCs w:val="20"/>
        </w:rPr>
        <w:t>naboru</w:t>
      </w:r>
      <w:r w:rsidRPr="009B6A34">
        <w:rPr>
          <w:rFonts w:ascii="Verdana" w:hAnsi="Verdana"/>
          <w:b/>
          <w:bCs/>
          <w:sz w:val="20"/>
          <w:szCs w:val="20"/>
        </w:rPr>
        <w:t xml:space="preserve"> na Dyrektora </w:t>
      </w:r>
      <w:r w:rsidR="00A15548" w:rsidRPr="009B6A34">
        <w:rPr>
          <w:rFonts w:ascii="Verdana" w:hAnsi="Verdana"/>
          <w:b/>
          <w:sz w:val="20"/>
          <w:szCs w:val="20"/>
        </w:rPr>
        <w:t>Zespołu Placówek Opiekuńczo-Wychowawczych „Dziecięcy  Dom</w:t>
      </w:r>
      <w:r w:rsidR="00E17184" w:rsidRPr="009B6A34">
        <w:rPr>
          <w:rFonts w:ascii="Verdana" w:hAnsi="Verdana"/>
          <w:b/>
          <w:sz w:val="20"/>
          <w:szCs w:val="20"/>
        </w:rPr>
        <w:t>”</w:t>
      </w:r>
      <w:r w:rsidR="00AE47A0" w:rsidRPr="009B6A34">
        <w:rPr>
          <w:rFonts w:ascii="Verdana" w:hAnsi="Verdana"/>
          <w:sz w:val="20"/>
          <w:szCs w:val="20"/>
        </w:rPr>
        <w:t xml:space="preserve"> </w:t>
      </w:r>
      <w:r w:rsidRPr="009B6A34">
        <w:rPr>
          <w:rFonts w:ascii="Verdana" w:hAnsi="Verdana"/>
          <w:sz w:val="20"/>
          <w:szCs w:val="20"/>
        </w:rPr>
        <w:t>w nieprzekraczalnym terminie do</w:t>
      </w:r>
      <w:r w:rsidR="009B6A34" w:rsidRPr="009B6A34">
        <w:rPr>
          <w:rFonts w:ascii="Verdana" w:hAnsi="Verdana"/>
          <w:sz w:val="20"/>
          <w:szCs w:val="20"/>
        </w:rPr>
        <w:t xml:space="preserve"> dnia</w:t>
      </w:r>
      <w:r w:rsidR="00AB0951">
        <w:rPr>
          <w:rFonts w:ascii="Verdana" w:hAnsi="Verdana"/>
          <w:sz w:val="20"/>
          <w:szCs w:val="20"/>
        </w:rPr>
        <w:br/>
      </w:r>
      <w:r w:rsidR="009B6A34" w:rsidRPr="009B6A34">
        <w:rPr>
          <w:rFonts w:ascii="Verdana" w:hAnsi="Verdana"/>
          <w:sz w:val="20"/>
          <w:szCs w:val="20"/>
        </w:rPr>
        <w:t xml:space="preserve"> </w:t>
      </w:r>
      <w:r w:rsidR="00AB0951">
        <w:rPr>
          <w:rFonts w:ascii="Verdana" w:hAnsi="Verdana"/>
          <w:sz w:val="20"/>
          <w:szCs w:val="20"/>
        </w:rPr>
        <w:t xml:space="preserve">10 października </w:t>
      </w:r>
      <w:r w:rsidRPr="009B189B">
        <w:rPr>
          <w:rFonts w:ascii="Verdana" w:hAnsi="Verdana"/>
          <w:sz w:val="20"/>
          <w:szCs w:val="20"/>
        </w:rPr>
        <w:t>202</w:t>
      </w:r>
      <w:r w:rsidR="00DA2A72" w:rsidRPr="009B189B">
        <w:rPr>
          <w:rFonts w:ascii="Verdana" w:hAnsi="Verdana"/>
          <w:sz w:val="20"/>
          <w:szCs w:val="20"/>
        </w:rPr>
        <w:t>4</w:t>
      </w:r>
      <w:r w:rsidRPr="009B189B">
        <w:rPr>
          <w:rFonts w:ascii="Verdana" w:hAnsi="Verdana"/>
          <w:sz w:val="20"/>
          <w:szCs w:val="20"/>
        </w:rPr>
        <w:t xml:space="preserve"> r.</w:t>
      </w:r>
      <w:r w:rsidRPr="009B6A34">
        <w:rPr>
          <w:rFonts w:ascii="Verdana" w:hAnsi="Verdana"/>
          <w:b/>
          <w:sz w:val="20"/>
          <w:szCs w:val="20"/>
        </w:rPr>
        <w:t xml:space="preserve"> </w:t>
      </w:r>
      <w:r w:rsidR="009B6A34" w:rsidRPr="009B6A34">
        <w:rPr>
          <w:rFonts w:ascii="Verdana" w:hAnsi="Verdana"/>
          <w:sz w:val="20"/>
          <w:szCs w:val="20"/>
        </w:rPr>
        <w:t xml:space="preserve">do godziny 15:45 </w:t>
      </w:r>
      <w:r w:rsidRPr="009B6A34">
        <w:rPr>
          <w:rFonts w:ascii="Verdana" w:hAnsi="Verdana"/>
          <w:sz w:val="20"/>
          <w:szCs w:val="20"/>
        </w:rPr>
        <w:t>(decyduje data</w:t>
      </w:r>
      <w:r w:rsidR="00AB0951">
        <w:rPr>
          <w:rFonts w:ascii="Verdana" w:hAnsi="Verdana"/>
          <w:sz w:val="20"/>
          <w:szCs w:val="20"/>
        </w:rPr>
        <w:br/>
      </w:r>
      <w:r w:rsidRPr="009B6A34">
        <w:rPr>
          <w:rFonts w:ascii="Verdana" w:hAnsi="Verdana"/>
          <w:sz w:val="20"/>
          <w:szCs w:val="20"/>
        </w:rPr>
        <w:t xml:space="preserve">wpływu </w:t>
      </w:r>
      <w:r w:rsidR="00C11029" w:rsidRPr="009B6A34">
        <w:rPr>
          <w:rFonts w:ascii="Verdana" w:hAnsi="Verdana"/>
          <w:sz w:val="20"/>
          <w:szCs w:val="20"/>
        </w:rPr>
        <w:t xml:space="preserve">dokumentów aplikacyjnych </w:t>
      </w:r>
      <w:r w:rsidRPr="009B6A34">
        <w:rPr>
          <w:rFonts w:ascii="Verdana" w:hAnsi="Verdana"/>
          <w:sz w:val="20"/>
          <w:szCs w:val="20"/>
        </w:rPr>
        <w:t>do Urzędu).</w:t>
      </w:r>
    </w:p>
    <w:p w:rsidR="00032C6A" w:rsidRPr="00616960" w:rsidRDefault="00032C6A" w:rsidP="00833DB6">
      <w:pPr>
        <w:spacing w:before="120"/>
        <w:rPr>
          <w:rFonts w:ascii="Verdana" w:hAnsi="Verdana"/>
          <w:sz w:val="20"/>
          <w:szCs w:val="20"/>
        </w:rPr>
      </w:pPr>
      <w:r w:rsidRPr="00616960">
        <w:rPr>
          <w:rFonts w:ascii="Verdana" w:hAnsi="Verdana"/>
          <w:sz w:val="20"/>
          <w:szCs w:val="20"/>
        </w:rPr>
        <w:t xml:space="preserve">Do następnego etapu </w:t>
      </w:r>
      <w:r w:rsidR="00DA2A72" w:rsidRPr="00616960">
        <w:rPr>
          <w:rFonts w:ascii="Verdana" w:hAnsi="Verdana"/>
          <w:sz w:val="20"/>
          <w:szCs w:val="20"/>
        </w:rPr>
        <w:t>naboru</w:t>
      </w:r>
      <w:r w:rsidRPr="00616960">
        <w:rPr>
          <w:rFonts w:ascii="Verdana" w:hAnsi="Verdana"/>
          <w:sz w:val="20"/>
          <w:szCs w:val="20"/>
        </w:rPr>
        <w:t xml:space="preserve"> zapraszani będą </w:t>
      </w:r>
      <w:r w:rsidR="00833DB6">
        <w:rPr>
          <w:rFonts w:ascii="Verdana" w:hAnsi="Verdana"/>
          <w:sz w:val="20"/>
          <w:szCs w:val="20"/>
        </w:rPr>
        <w:t xml:space="preserve">- </w:t>
      </w:r>
      <w:r w:rsidRPr="00616960">
        <w:rPr>
          <w:rFonts w:ascii="Verdana" w:hAnsi="Verdana"/>
          <w:sz w:val="20"/>
          <w:szCs w:val="20"/>
        </w:rPr>
        <w:t xml:space="preserve">telefonicznie lub drogą elektroniczną </w:t>
      </w:r>
      <w:r w:rsidR="00833DB6">
        <w:rPr>
          <w:rFonts w:ascii="Verdana" w:hAnsi="Verdana"/>
          <w:sz w:val="20"/>
          <w:szCs w:val="20"/>
        </w:rPr>
        <w:t>-</w:t>
      </w:r>
      <w:r w:rsidRPr="00616960">
        <w:rPr>
          <w:rFonts w:ascii="Verdana" w:hAnsi="Verdana"/>
          <w:sz w:val="20"/>
          <w:szCs w:val="20"/>
        </w:rPr>
        <w:t xml:space="preserve">kandydaci, którzy spełnili wymagania formalne (w tym złożyli wymagane dokumenty </w:t>
      </w:r>
      <w:r w:rsidRPr="00616960">
        <w:rPr>
          <w:rFonts w:ascii="Verdana" w:hAnsi="Verdana"/>
          <w:sz w:val="20"/>
          <w:szCs w:val="20"/>
        </w:rPr>
        <w:br/>
        <w:t xml:space="preserve">i oświadczenia). </w:t>
      </w:r>
    </w:p>
    <w:p w:rsidR="00A15548" w:rsidRPr="00781186" w:rsidRDefault="00A15548" w:rsidP="00B056AB">
      <w:pPr>
        <w:pStyle w:val="Tekstpodstawowy2"/>
        <w:spacing w:before="120"/>
        <w:jc w:val="left"/>
        <w:rPr>
          <w:szCs w:val="20"/>
        </w:rPr>
      </w:pPr>
      <w:r w:rsidRPr="00616960">
        <w:rPr>
          <w:szCs w:val="20"/>
        </w:rPr>
        <w:t>Informacja o wyniku naboru</w:t>
      </w:r>
      <w:r w:rsidR="00032C6A" w:rsidRPr="00616960">
        <w:rPr>
          <w:szCs w:val="20"/>
        </w:rPr>
        <w:t xml:space="preserve"> będzie umieszczona na stron</w:t>
      </w:r>
      <w:r w:rsidR="00781186">
        <w:rPr>
          <w:szCs w:val="20"/>
        </w:rPr>
        <w:t>ach</w:t>
      </w:r>
      <w:r w:rsidR="00032C6A" w:rsidRPr="00616960">
        <w:rPr>
          <w:szCs w:val="20"/>
        </w:rPr>
        <w:t xml:space="preserve"> internetow</w:t>
      </w:r>
      <w:r w:rsidR="00781186">
        <w:rPr>
          <w:szCs w:val="20"/>
        </w:rPr>
        <w:t xml:space="preserve">ych </w:t>
      </w:r>
      <w:r w:rsidR="00781186" w:rsidRPr="00616960">
        <w:rPr>
          <w:szCs w:val="20"/>
        </w:rPr>
        <w:t xml:space="preserve">Biuletynu Informacji Publicznej </w:t>
      </w:r>
      <w:r w:rsidR="00781186">
        <w:rPr>
          <w:szCs w:val="20"/>
        </w:rPr>
        <w:t>o</w:t>
      </w:r>
      <w:r w:rsidR="00B056AB">
        <w:rPr>
          <w:szCs w:val="20"/>
        </w:rPr>
        <w:t xml:space="preserve">raz na tablicach informacyjnych </w:t>
      </w:r>
      <w:r w:rsidR="00833DB6">
        <w:rPr>
          <w:szCs w:val="20"/>
        </w:rPr>
        <w:t xml:space="preserve">Urzędu Miejskiego Wrocławia, </w:t>
      </w:r>
      <w:r w:rsidR="00B056AB">
        <w:rPr>
          <w:szCs w:val="20"/>
        </w:rPr>
        <w:br/>
      </w:r>
      <w:r w:rsidR="00781186" w:rsidRPr="00616960">
        <w:rPr>
          <w:szCs w:val="20"/>
        </w:rPr>
        <w:t>w budynku przy pl. Nowy Targ 1-8, 50-1</w:t>
      </w:r>
      <w:r w:rsidR="00B056AB">
        <w:rPr>
          <w:szCs w:val="20"/>
        </w:rPr>
        <w:t xml:space="preserve">41 Wrocław (naprzeciwko pok. 144) oraz </w:t>
      </w:r>
      <w:r w:rsidRPr="00781186">
        <w:rPr>
          <w:szCs w:val="20"/>
        </w:rPr>
        <w:t>Zespołu Placówek  Opiekuńczo-Wychowawczych  „Dziecięcy Dom</w:t>
      </w:r>
      <w:r w:rsidR="00553B03" w:rsidRPr="00781186">
        <w:rPr>
          <w:szCs w:val="20"/>
        </w:rPr>
        <w:t>”</w:t>
      </w:r>
      <w:r w:rsidR="009B6A34">
        <w:rPr>
          <w:szCs w:val="20"/>
        </w:rPr>
        <w:t>,</w:t>
      </w:r>
      <w:r w:rsidR="00B056AB" w:rsidRPr="00B056AB">
        <w:rPr>
          <w:szCs w:val="20"/>
        </w:rPr>
        <w:t xml:space="preserve"> </w:t>
      </w:r>
      <w:bookmarkStart w:id="1" w:name="_GoBack"/>
      <w:bookmarkEnd w:id="1"/>
      <w:r w:rsidR="00B056AB" w:rsidRPr="00E33178">
        <w:rPr>
          <w:szCs w:val="20"/>
        </w:rPr>
        <w:t>ul. Parkowa 2, 51-616 Wrocław</w:t>
      </w:r>
      <w:r w:rsidR="00553B03" w:rsidRPr="00781186">
        <w:rPr>
          <w:szCs w:val="20"/>
        </w:rPr>
        <w:t>.</w:t>
      </w:r>
    </w:p>
    <w:p w:rsidR="00032C6A" w:rsidRPr="00616960" w:rsidRDefault="00032C6A" w:rsidP="00833DB6">
      <w:pPr>
        <w:pStyle w:val="Tekstpodstawowy2"/>
        <w:spacing w:before="120"/>
        <w:jc w:val="left"/>
      </w:pPr>
    </w:p>
    <w:p w:rsidR="00032C6A" w:rsidRPr="00616960" w:rsidRDefault="00032C6A" w:rsidP="00E17184">
      <w:pPr>
        <w:pStyle w:val="Tekstpodstawowy2"/>
        <w:spacing w:before="120"/>
        <w:jc w:val="left"/>
        <w:rPr>
          <w:szCs w:val="20"/>
        </w:rPr>
      </w:pPr>
    </w:p>
    <w:p w:rsidR="0061102A" w:rsidRPr="00616960" w:rsidRDefault="0061102A" w:rsidP="00E17184">
      <w:pPr>
        <w:spacing w:before="120"/>
      </w:pPr>
    </w:p>
    <w:sectPr w:rsidR="0061102A" w:rsidRPr="00616960" w:rsidSect="00C11029">
      <w:pgSz w:w="11906" w:h="16838"/>
      <w:pgMar w:top="899" w:right="1417" w:bottom="89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3D6"/>
    <w:multiLevelType w:val="hybridMultilevel"/>
    <w:tmpl w:val="B0CADD9C"/>
    <w:lvl w:ilvl="0" w:tplc="8806B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2873"/>
    <w:multiLevelType w:val="hybridMultilevel"/>
    <w:tmpl w:val="03AA059A"/>
    <w:lvl w:ilvl="0" w:tplc="924A86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24ACB"/>
    <w:multiLevelType w:val="hybridMultilevel"/>
    <w:tmpl w:val="05585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A722D1"/>
    <w:multiLevelType w:val="hybridMultilevel"/>
    <w:tmpl w:val="B9B03F06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>
    <w:nsid w:val="10287D00"/>
    <w:multiLevelType w:val="hybridMultilevel"/>
    <w:tmpl w:val="99442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56216"/>
    <w:multiLevelType w:val="hybridMultilevel"/>
    <w:tmpl w:val="1B34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A7B47"/>
    <w:multiLevelType w:val="hybridMultilevel"/>
    <w:tmpl w:val="9C9A5B7E"/>
    <w:lvl w:ilvl="0" w:tplc="BA0C0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C7636"/>
    <w:multiLevelType w:val="hybridMultilevel"/>
    <w:tmpl w:val="D902AC8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5976DD"/>
    <w:multiLevelType w:val="hybridMultilevel"/>
    <w:tmpl w:val="A2CE65F0"/>
    <w:lvl w:ilvl="0" w:tplc="924A86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4283B"/>
    <w:multiLevelType w:val="hybridMultilevel"/>
    <w:tmpl w:val="FA7CF6DC"/>
    <w:lvl w:ilvl="0" w:tplc="924A86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7B2B42"/>
    <w:multiLevelType w:val="hybridMultilevel"/>
    <w:tmpl w:val="E8A2413E"/>
    <w:lvl w:ilvl="0" w:tplc="E998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021A6"/>
    <w:multiLevelType w:val="hybridMultilevel"/>
    <w:tmpl w:val="2356008A"/>
    <w:lvl w:ilvl="0" w:tplc="924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11684"/>
    <w:multiLevelType w:val="multilevel"/>
    <w:tmpl w:val="7A3820CC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3236E2"/>
    <w:multiLevelType w:val="hybridMultilevel"/>
    <w:tmpl w:val="5B008A10"/>
    <w:lvl w:ilvl="0" w:tplc="92D451BE">
      <w:start w:val="1"/>
      <w:numFmt w:val="decimal"/>
      <w:lvlText w:val="%1)"/>
      <w:lvlJc w:val="left"/>
      <w:pPr>
        <w:ind w:left="-6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380C556B"/>
    <w:multiLevelType w:val="hybridMultilevel"/>
    <w:tmpl w:val="6E5C4974"/>
    <w:lvl w:ilvl="0" w:tplc="924A86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A7056C"/>
    <w:multiLevelType w:val="hybridMultilevel"/>
    <w:tmpl w:val="9814C09E"/>
    <w:lvl w:ilvl="0" w:tplc="0798B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2730122"/>
    <w:multiLevelType w:val="hybridMultilevel"/>
    <w:tmpl w:val="7A3820CC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65834"/>
    <w:multiLevelType w:val="hybridMultilevel"/>
    <w:tmpl w:val="92DA1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F47B6"/>
    <w:multiLevelType w:val="hybridMultilevel"/>
    <w:tmpl w:val="1D6C0678"/>
    <w:lvl w:ilvl="0" w:tplc="6C22D3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E06769"/>
    <w:multiLevelType w:val="hybridMultilevel"/>
    <w:tmpl w:val="E39210A4"/>
    <w:lvl w:ilvl="0" w:tplc="1362145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5D28DB"/>
    <w:multiLevelType w:val="hybridMultilevel"/>
    <w:tmpl w:val="22E075C0"/>
    <w:lvl w:ilvl="0" w:tplc="BA0C0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D3483"/>
    <w:multiLevelType w:val="hybridMultilevel"/>
    <w:tmpl w:val="8E722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516E1"/>
    <w:multiLevelType w:val="hybridMultilevel"/>
    <w:tmpl w:val="CF0E0624"/>
    <w:lvl w:ilvl="0" w:tplc="924A86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4"/>
  </w:num>
  <w:num w:numId="5">
    <w:abstractNumId w:val="18"/>
  </w:num>
  <w:num w:numId="6">
    <w:abstractNumId w:val="7"/>
  </w:num>
  <w:num w:numId="7">
    <w:abstractNumId w:val="17"/>
  </w:num>
  <w:num w:numId="8">
    <w:abstractNumId w:val="12"/>
  </w:num>
  <w:num w:numId="9">
    <w:abstractNumId w:val="5"/>
  </w:num>
  <w:num w:numId="10">
    <w:abstractNumId w:val="22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1"/>
  </w:num>
  <w:num w:numId="18">
    <w:abstractNumId w:val="6"/>
  </w:num>
  <w:num w:numId="19">
    <w:abstractNumId w:val="21"/>
  </w:num>
  <w:num w:numId="20">
    <w:abstractNumId w:val="15"/>
  </w:num>
  <w:num w:numId="21">
    <w:abstractNumId w:val="23"/>
  </w:num>
  <w:num w:numId="22">
    <w:abstractNumId w:val="0"/>
  </w:num>
  <w:num w:numId="23">
    <w:abstractNumId w:val="1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2C6A"/>
    <w:rsid w:val="000029CC"/>
    <w:rsid w:val="000220AC"/>
    <w:rsid w:val="00032C6A"/>
    <w:rsid w:val="001A3E26"/>
    <w:rsid w:val="001C11C3"/>
    <w:rsid w:val="001D0999"/>
    <w:rsid w:val="00253219"/>
    <w:rsid w:val="0029701D"/>
    <w:rsid w:val="002C002B"/>
    <w:rsid w:val="002E51BF"/>
    <w:rsid w:val="002E5D55"/>
    <w:rsid w:val="00321639"/>
    <w:rsid w:val="0035005A"/>
    <w:rsid w:val="00360456"/>
    <w:rsid w:val="00363E10"/>
    <w:rsid w:val="00396B73"/>
    <w:rsid w:val="003B5FAA"/>
    <w:rsid w:val="003F5BC9"/>
    <w:rsid w:val="00422832"/>
    <w:rsid w:val="0045528A"/>
    <w:rsid w:val="00482962"/>
    <w:rsid w:val="00491B21"/>
    <w:rsid w:val="00553B03"/>
    <w:rsid w:val="0061102A"/>
    <w:rsid w:val="00611EC8"/>
    <w:rsid w:val="00616960"/>
    <w:rsid w:val="00620BC6"/>
    <w:rsid w:val="00640BFD"/>
    <w:rsid w:val="00755BD0"/>
    <w:rsid w:val="0077035C"/>
    <w:rsid w:val="00781186"/>
    <w:rsid w:val="007C590F"/>
    <w:rsid w:val="007D3C5E"/>
    <w:rsid w:val="0081051F"/>
    <w:rsid w:val="00833DB6"/>
    <w:rsid w:val="008441F9"/>
    <w:rsid w:val="00854D0C"/>
    <w:rsid w:val="00882FDB"/>
    <w:rsid w:val="008B6975"/>
    <w:rsid w:val="00920710"/>
    <w:rsid w:val="00980EC1"/>
    <w:rsid w:val="009B189B"/>
    <w:rsid w:val="009B6A34"/>
    <w:rsid w:val="00A15548"/>
    <w:rsid w:val="00A475CC"/>
    <w:rsid w:val="00A766ED"/>
    <w:rsid w:val="00AB0951"/>
    <w:rsid w:val="00AE47A0"/>
    <w:rsid w:val="00B056AB"/>
    <w:rsid w:val="00B41FB2"/>
    <w:rsid w:val="00B77C5F"/>
    <w:rsid w:val="00BA6544"/>
    <w:rsid w:val="00C11029"/>
    <w:rsid w:val="00CB697D"/>
    <w:rsid w:val="00D20F18"/>
    <w:rsid w:val="00D74D20"/>
    <w:rsid w:val="00DA2A72"/>
    <w:rsid w:val="00DF5DDD"/>
    <w:rsid w:val="00E0283E"/>
    <w:rsid w:val="00E17184"/>
    <w:rsid w:val="00ED3DC3"/>
    <w:rsid w:val="00F96CEC"/>
    <w:rsid w:val="00FC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2C6A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032C6A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32C6A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2C6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2C6A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2C6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32C6A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2C6A"/>
    <w:rPr>
      <w:rFonts w:ascii="Verdana" w:eastAsia="Times New Roman" w:hAnsi="Verdana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2C6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umizza01</dc:creator>
  <cp:lastModifiedBy>umarwi01</cp:lastModifiedBy>
  <cp:revision>17</cp:revision>
  <cp:lastPrinted>2024-09-09T16:11:00Z</cp:lastPrinted>
  <dcterms:created xsi:type="dcterms:W3CDTF">2024-09-04T12:01:00Z</dcterms:created>
  <dcterms:modified xsi:type="dcterms:W3CDTF">2024-09-24T12:51:00Z</dcterms:modified>
</cp:coreProperties>
</file>