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F1342" w14:textId="77777777" w:rsidR="00EC1162" w:rsidRDefault="00EC1162"/>
    <w:p w14:paraId="2E68A59F" w14:textId="4C09CA61" w:rsidR="005E6673" w:rsidRDefault="005E6673" w:rsidP="00CD4B31">
      <w:pPr>
        <w:jc w:val="right"/>
        <w:rPr>
          <w:sz w:val="22"/>
          <w:szCs w:val="22"/>
        </w:rPr>
      </w:pPr>
      <w:r>
        <w:rPr>
          <w:sz w:val="22"/>
          <w:szCs w:val="22"/>
        </w:rPr>
        <w:t>Wrocław, 19.09.2024</w:t>
      </w:r>
      <w:r w:rsidR="00467369">
        <w:rPr>
          <w:sz w:val="22"/>
          <w:szCs w:val="22"/>
        </w:rPr>
        <w:t xml:space="preserve"> r.</w:t>
      </w:r>
    </w:p>
    <w:p w14:paraId="518A4C3D" w14:textId="77777777" w:rsidR="005E6673" w:rsidRDefault="005E6673" w:rsidP="00CD4B31">
      <w:pPr>
        <w:jc w:val="right"/>
        <w:rPr>
          <w:sz w:val="22"/>
          <w:szCs w:val="22"/>
        </w:rPr>
      </w:pPr>
    </w:p>
    <w:p w14:paraId="363EEA32" w14:textId="77777777" w:rsidR="005E6673" w:rsidRDefault="005E6673" w:rsidP="00CD4B31">
      <w:pPr>
        <w:jc w:val="right"/>
        <w:rPr>
          <w:sz w:val="22"/>
          <w:szCs w:val="22"/>
        </w:rPr>
      </w:pPr>
    </w:p>
    <w:p w14:paraId="47E2B6B9" w14:textId="7FA69F6C" w:rsidR="006B161C" w:rsidRDefault="00CD4B31" w:rsidP="00CD4B31">
      <w:pPr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29FA163C" w14:textId="7A33D0B0" w:rsidR="00CD4B31" w:rsidRDefault="00CD4B31" w:rsidP="00CD4B31">
      <w:pPr>
        <w:jc w:val="right"/>
        <w:rPr>
          <w:sz w:val="22"/>
          <w:szCs w:val="22"/>
        </w:rPr>
      </w:pPr>
    </w:p>
    <w:p w14:paraId="5A3FBB2C" w14:textId="7729FECB" w:rsidR="005E6673" w:rsidRDefault="007E018D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  <w:r>
        <w:rPr>
          <w:rFonts w:ascii="Verdana" w:hAnsi="Verdana"/>
          <w:b/>
          <w:bCs/>
          <w:sz w:val="20"/>
          <w:szCs w:val="20"/>
        </w:rPr>
        <w:t>Dotyczy:</w:t>
      </w:r>
      <w:r w:rsidR="005E6673" w:rsidRPr="005E6673">
        <w:rPr>
          <w:rFonts w:ascii="Verdana" w:hAnsi="Verdana"/>
          <w:b/>
          <w:bCs/>
          <w:sz w:val="20"/>
          <w:szCs w:val="20"/>
        </w:rPr>
        <w:t xml:space="preserve"> </w:t>
      </w:r>
      <w:r w:rsidR="005E6673" w:rsidRPr="005E6673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>Ogłoszenia Prezydenta Wrocławia o naborze kandydatów na członków</w:t>
      </w:r>
      <w:r w:rsidR="005E6673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 xml:space="preserve"> </w:t>
      </w:r>
      <w:r w:rsidR="005E6673" w:rsidRPr="005E6673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>do Wrocławskiej Rady Seniorów z dn. 16.09.2024</w:t>
      </w:r>
      <w:r w:rsidR="00467369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 xml:space="preserve"> r.</w:t>
      </w:r>
    </w:p>
    <w:p w14:paraId="0BCE4863" w14:textId="77777777" w:rsidR="005E6673" w:rsidRDefault="005E6673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5D447A08" w14:textId="77777777" w:rsidR="005E6673" w:rsidRDefault="005E6673" w:rsidP="005E6673">
      <w:pPr>
        <w:spacing w:line="276" w:lineRule="auto"/>
        <w:jc w:val="center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69392707" w14:textId="77777777" w:rsidR="00177B03" w:rsidRDefault="005E6673" w:rsidP="005E6673">
      <w:pPr>
        <w:spacing w:line="276" w:lineRule="auto"/>
        <w:rPr>
          <w:rFonts w:ascii="Verdana" w:hAnsi="Verdana"/>
          <w:color w:val="2C363A"/>
          <w:sz w:val="20"/>
          <w:szCs w:val="20"/>
          <w:shd w:val="clear" w:color="auto" w:fill="FFFFFF"/>
        </w:rPr>
      </w:pPr>
      <w:r>
        <w:rPr>
          <w:rFonts w:ascii="Verdana" w:hAnsi="Verdana"/>
          <w:color w:val="2C363A"/>
          <w:sz w:val="20"/>
          <w:szCs w:val="20"/>
          <w:shd w:val="clear" w:color="auto" w:fill="FFFFFF"/>
        </w:rPr>
        <w:t xml:space="preserve">Szanowni Państwo, </w:t>
      </w:r>
    </w:p>
    <w:p w14:paraId="067FF83C" w14:textId="77777777" w:rsidR="00177B03" w:rsidRDefault="00177B03" w:rsidP="005E6673">
      <w:pPr>
        <w:spacing w:line="276" w:lineRule="auto"/>
        <w:rPr>
          <w:rFonts w:ascii="Verdana" w:hAnsi="Verdana"/>
          <w:color w:val="2C363A"/>
          <w:sz w:val="20"/>
          <w:szCs w:val="20"/>
          <w:shd w:val="clear" w:color="auto" w:fill="FFFFFF"/>
        </w:rPr>
      </w:pPr>
    </w:p>
    <w:p w14:paraId="563A5C07" w14:textId="283D664F" w:rsidR="005E6673" w:rsidRPr="00177B03" w:rsidRDefault="005E6673" w:rsidP="00177B03">
      <w:pPr>
        <w:spacing w:line="276" w:lineRule="auto"/>
        <w:rPr>
          <w:rFonts w:ascii="Verdana" w:hAnsi="Verdana"/>
          <w:color w:val="2C363A"/>
          <w:sz w:val="20"/>
          <w:szCs w:val="20"/>
          <w:shd w:val="clear" w:color="auto" w:fill="FFFFFF"/>
        </w:rPr>
      </w:pPr>
      <w:r>
        <w:rPr>
          <w:rFonts w:ascii="Verdana" w:hAnsi="Verdana"/>
          <w:color w:val="2C363A"/>
          <w:sz w:val="20"/>
          <w:szCs w:val="20"/>
          <w:shd w:val="clear" w:color="auto" w:fill="FFFFFF"/>
        </w:rPr>
        <w:t>uprzejmie informujemy, że </w:t>
      </w:r>
      <w:r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>wydłużamy termin zgłaszania</w:t>
      </w:r>
      <w:r w:rsidR="00177B03"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 xml:space="preserve"> kandydatów do </w:t>
      </w:r>
      <w:r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>Wrocławskiej Rady Seniorów</w:t>
      </w:r>
      <w:r>
        <w:rPr>
          <w:rFonts w:ascii="Verdana" w:hAnsi="Verdana"/>
          <w:color w:val="2C363A"/>
          <w:sz w:val="20"/>
          <w:szCs w:val="20"/>
          <w:shd w:val="clear" w:color="auto" w:fill="FFFFFF"/>
        </w:rPr>
        <w:t> o jeden dzień, tj. </w:t>
      </w:r>
      <w:r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 xml:space="preserve">do dnia 1 października </w:t>
      </w:r>
      <w:r w:rsidR="00177B03"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>2024</w:t>
      </w:r>
      <w:r w:rsidR="00467369"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 xml:space="preserve"> r.</w:t>
      </w:r>
      <w:r w:rsidR="00177B03">
        <w:rPr>
          <w:rStyle w:val="Pogrubienie"/>
          <w:rFonts w:ascii="Verdana" w:hAnsi="Verdana"/>
          <w:color w:val="2C363A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2C363A"/>
          <w:sz w:val="20"/>
          <w:szCs w:val="20"/>
          <w:shd w:val="clear" w:color="auto" w:fill="FFFFFF"/>
        </w:rPr>
        <w:t>Pozostałe ustalenia i terminy nie ulegają zmianie.</w:t>
      </w:r>
    </w:p>
    <w:p w14:paraId="7C74BDBF" w14:textId="77777777" w:rsidR="005E6673" w:rsidRDefault="005E6673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0E251C07" w14:textId="77777777" w:rsidR="005E6673" w:rsidRDefault="005E6673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3262715A" w14:textId="77777777" w:rsidR="007E018D" w:rsidRDefault="007E018D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4876F816" w14:textId="77777777" w:rsidR="00177B03" w:rsidRDefault="00177B03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158AC2C4" w14:textId="77777777" w:rsidR="00177B03" w:rsidRPr="005E6673" w:rsidRDefault="00177B03" w:rsidP="005E6673">
      <w:pPr>
        <w:spacing w:line="276" w:lineRule="auto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0E8FD3AD" w14:textId="41AE153D" w:rsidR="000C3208" w:rsidRDefault="000C3208" w:rsidP="00CD4B31">
      <w:pPr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  <w:bookmarkStart w:id="0" w:name="__DdeLink__1796_725352452"/>
      <w:bookmarkStart w:id="1" w:name="_Hlk3297560"/>
      <w:bookmarkEnd w:id="0"/>
      <w:bookmarkEnd w:id="1"/>
    </w:p>
    <w:p w14:paraId="30075934" w14:textId="3AFF0272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  <w:r w:rsidRPr="005E6673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Dorota Feliks</w:t>
      </w:r>
    </w:p>
    <w:p w14:paraId="7D05DE8E" w14:textId="77777777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</w:p>
    <w:p w14:paraId="2D53F403" w14:textId="77777777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</w:p>
    <w:p w14:paraId="02DDB45B" w14:textId="77777777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</w:p>
    <w:p w14:paraId="18B47131" w14:textId="77777777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</w:p>
    <w:p w14:paraId="5B98F9BC" w14:textId="169BD583" w:rsidR="005E6673" w:rsidRPr="005E6673" w:rsidRDefault="005E6673" w:rsidP="00CD4B31">
      <w:pPr>
        <w:rPr>
          <w:rFonts w:ascii="Verdana" w:eastAsia="Times New Roman" w:hAnsi="Verdana" w:cs="Verdana"/>
          <w:color w:val="00000A"/>
          <w:sz w:val="20"/>
          <w:szCs w:val="20"/>
          <w:lang w:eastAsia="ar-SA"/>
        </w:rPr>
      </w:pPr>
      <w:r w:rsidRPr="005E6673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Dyrektor</w:t>
      </w:r>
    </w:p>
    <w:p w14:paraId="7A3B3984" w14:textId="31C380F2" w:rsidR="005E6673" w:rsidRPr="005E6673" w:rsidRDefault="005E6673" w:rsidP="00CD4B31">
      <w:pPr>
        <w:rPr>
          <w:sz w:val="22"/>
          <w:szCs w:val="22"/>
        </w:rPr>
      </w:pPr>
      <w:r w:rsidRPr="005E6673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Wrocławskiego Centrum Rozwoju Społecznego</w:t>
      </w:r>
    </w:p>
    <w:p w14:paraId="4AC42894" w14:textId="625589D5" w:rsidR="008F463D" w:rsidRDefault="008F463D" w:rsidP="000C3208">
      <w:pPr>
        <w:jc w:val="both"/>
        <w:rPr>
          <w:sz w:val="22"/>
          <w:szCs w:val="22"/>
        </w:rPr>
      </w:pPr>
    </w:p>
    <w:p w14:paraId="0695A8F1" w14:textId="367EE2FE" w:rsidR="008F463D" w:rsidRDefault="008F463D" w:rsidP="000C3208">
      <w:pPr>
        <w:jc w:val="both"/>
        <w:rPr>
          <w:sz w:val="22"/>
          <w:szCs w:val="22"/>
        </w:rPr>
      </w:pPr>
    </w:p>
    <w:p w14:paraId="3CD70204" w14:textId="1F7521D5" w:rsidR="008F463D" w:rsidRDefault="008F463D" w:rsidP="000C3208">
      <w:pPr>
        <w:jc w:val="both"/>
        <w:rPr>
          <w:sz w:val="22"/>
          <w:szCs w:val="22"/>
        </w:rPr>
      </w:pPr>
    </w:p>
    <w:p w14:paraId="3A9F92FB" w14:textId="77777777" w:rsidR="005E6673" w:rsidRDefault="005E6673" w:rsidP="000C3208">
      <w:pPr>
        <w:jc w:val="both"/>
        <w:rPr>
          <w:sz w:val="20"/>
          <w:szCs w:val="20"/>
        </w:rPr>
      </w:pPr>
    </w:p>
    <w:p w14:paraId="3BADF10C" w14:textId="77777777" w:rsidR="005E6673" w:rsidRDefault="005E6673" w:rsidP="000C3208">
      <w:pPr>
        <w:jc w:val="both"/>
        <w:rPr>
          <w:sz w:val="20"/>
          <w:szCs w:val="20"/>
        </w:rPr>
      </w:pPr>
    </w:p>
    <w:p w14:paraId="2E202484" w14:textId="77777777" w:rsidR="005E6673" w:rsidRDefault="005E6673" w:rsidP="000C3208">
      <w:pPr>
        <w:jc w:val="both"/>
        <w:rPr>
          <w:sz w:val="20"/>
          <w:szCs w:val="20"/>
        </w:rPr>
      </w:pPr>
    </w:p>
    <w:p w14:paraId="3B02062D" w14:textId="77777777" w:rsidR="005E6673" w:rsidRDefault="005E6673" w:rsidP="000C3208">
      <w:pPr>
        <w:jc w:val="both"/>
        <w:rPr>
          <w:sz w:val="20"/>
          <w:szCs w:val="20"/>
        </w:rPr>
      </w:pPr>
    </w:p>
    <w:p w14:paraId="27200D1A" w14:textId="77777777" w:rsidR="005E6673" w:rsidRDefault="005E6673" w:rsidP="000C3208">
      <w:pPr>
        <w:jc w:val="both"/>
        <w:rPr>
          <w:sz w:val="20"/>
          <w:szCs w:val="20"/>
        </w:rPr>
      </w:pPr>
    </w:p>
    <w:p w14:paraId="7F5350D2" w14:textId="77777777" w:rsidR="005E6673" w:rsidRDefault="005E6673" w:rsidP="000C3208">
      <w:pPr>
        <w:jc w:val="both"/>
        <w:rPr>
          <w:sz w:val="20"/>
          <w:szCs w:val="20"/>
        </w:rPr>
      </w:pPr>
    </w:p>
    <w:p w14:paraId="3D57C9B1" w14:textId="77777777" w:rsidR="005E6673" w:rsidRDefault="005E6673" w:rsidP="000C3208">
      <w:pPr>
        <w:jc w:val="both"/>
        <w:rPr>
          <w:sz w:val="20"/>
          <w:szCs w:val="20"/>
        </w:rPr>
      </w:pPr>
    </w:p>
    <w:p w14:paraId="414B03BE" w14:textId="77777777" w:rsidR="005E6673" w:rsidRDefault="005E6673" w:rsidP="000C3208">
      <w:pPr>
        <w:jc w:val="both"/>
        <w:rPr>
          <w:sz w:val="20"/>
          <w:szCs w:val="20"/>
        </w:rPr>
      </w:pPr>
    </w:p>
    <w:p w14:paraId="7B84EB75" w14:textId="77777777" w:rsidR="005E6673" w:rsidRDefault="005E6673" w:rsidP="000C3208">
      <w:pPr>
        <w:jc w:val="both"/>
        <w:rPr>
          <w:sz w:val="20"/>
          <w:szCs w:val="20"/>
        </w:rPr>
      </w:pPr>
    </w:p>
    <w:p w14:paraId="6D7371B5" w14:textId="77777777" w:rsidR="005E6673" w:rsidRDefault="005E6673" w:rsidP="000C3208">
      <w:pPr>
        <w:jc w:val="both"/>
        <w:rPr>
          <w:sz w:val="20"/>
          <w:szCs w:val="20"/>
        </w:rPr>
      </w:pPr>
    </w:p>
    <w:p w14:paraId="653632EC" w14:textId="77777777" w:rsidR="005E6673" w:rsidRDefault="005E6673" w:rsidP="000C3208">
      <w:pPr>
        <w:jc w:val="both"/>
        <w:rPr>
          <w:sz w:val="20"/>
          <w:szCs w:val="20"/>
        </w:rPr>
      </w:pPr>
    </w:p>
    <w:p w14:paraId="6CA13D87" w14:textId="77777777" w:rsidR="005E6673" w:rsidRDefault="005E6673" w:rsidP="000C3208">
      <w:pPr>
        <w:jc w:val="both"/>
        <w:rPr>
          <w:sz w:val="20"/>
          <w:szCs w:val="20"/>
        </w:rPr>
      </w:pPr>
    </w:p>
    <w:p w14:paraId="3967BAD8" w14:textId="77777777" w:rsidR="005E6673" w:rsidRDefault="005E6673" w:rsidP="000C3208">
      <w:pPr>
        <w:jc w:val="both"/>
        <w:rPr>
          <w:sz w:val="20"/>
          <w:szCs w:val="20"/>
        </w:rPr>
      </w:pPr>
    </w:p>
    <w:p w14:paraId="1F06256A" w14:textId="77777777" w:rsidR="005E6673" w:rsidRDefault="005E6673" w:rsidP="000C3208">
      <w:pPr>
        <w:jc w:val="both"/>
        <w:rPr>
          <w:sz w:val="20"/>
          <w:szCs w:val="20"/>
        </w:rPr>
      </w:pPr>
    </w:p>
    <w:p w14:paraId="339FFA2B" w14:textId="77777777" w:rsidR="005E6673" w:rsidRDefault="005E6673" w:rsidP="000C3208">
      <w:pPr>
        <w:jc w:val="both"/>
        <w:rPr>
          <w:sz w:val="20"/>
          <w:szCs w:val="20"/>
        </w:rPr>
      </w:pPr>
    </w:p>
    <w:p w14:paraId="75622CB6" w14:textId="77777777" w:rsidR="005E6673" w:rsidRDefault="005E6673" w:rsidP="000C3208">
      <w:pPr>
        <w:jc w:val="both"/>
        <w:rPr>
          <w:sz w:val="20"/>
          <w:szCs w:val="20"/>
        </w:rPr>
      </w:pPr>
    </w:p>
    <w:p w14:paraId="6CDFC7D3" w14:textId="77777777" w:rsidR="005E6673" w:rsidRDefault="005E6673" w:rsidP="000C3208">
      <w:pPr>
        <w:jc w:val="both"/>
        <w:rPr>
          <w:sz w:val="20"/>
          <w:szCs w:val="20"/>
        </w:rPr>
      </w:pPr>
    </w:p>
    <w:p w14:paraId="43363696" w14:textId="77777777" w:rsidR="005E6673" w:rsidRDefault="005E6673" w:rsidP="000C3208">
      <w:pPr>
        <w:jc w:val="both"/>
        <w:rPr>
          <w:sz w:val="20"/>
          <w:szCs w:val="20"/>
        </w:rPr>
      </w:pPr>
    </w:p>
    <w:p w14:paraId="4A541E5F" w14:textId="77777777" w:rsidR="005E6673" w:rsidRDefault="005E6673" w:rsidP="000C3208">
      <w:pPr>
        <w:jc w:val="both"/>
        <w:rPr>
          <w:sz w:val="20"/>
          <w:szCs w:val="20"/>
        </w:rPr>
      </w:pPr>
    </w:p>
    <w:p w14:paraId="50614623" w14:textId="77777777" w:rsidR="005E6673" w:rsidRDefault="005E6673" w:rsidP="000C3208">
      <w:pPr>
        <w:jc w:val="both"/>
        <w:rPr>
          <w:sz w:val="20"/>
          <w:szCs w:val="20"/>
        </w:rPr>
      </w:pPr>
    </w:p>
    <w:p w14:paraId="45F6F6E8" w14:textId="77777777" w:rsidR="005E6673" w:rsidRDefault="005E6673" w:rsidP="000C3208">
      <w:pPr>
        <w:jc w:val="both"/>
        <w:rPr>
          <w:sz w:val="20"/>
          <w:szCs w:val="20"/>
        </w:rPr>
      </w:pPr>
    </w:p>
    <w:p w14:paraId="5942E3D6" w14:textId="77777777" w:rsidR="005E6673" w:rsidRDefault="005E6673" w:rsidP="000C3208">
      <w:pPr>
        <w:jc w:val="both"/>
        <w:rPr>
          <w:sz w:val="20"/>
          <w:szCs w:val="20"/>
        </w:rPr>
      </w:pPr>
    </w:p>
    <w:p w14:paraId="7DB32EC8" w14:textId="77777777" w:rsidR="005E6673" w:rsidRDefault="005E6673" w:rsidP="000C3208">
      <w:pPr>
        <w:jc w:val="both"/>
        <w:rPr>
          <w:sz w:val="20"/>
          <w:szCs w:val="20"/>
        </w:rPr>
      </w:pPr>
    </w:p>
    <w:p w14:paraId="28D72D4E" w14:textId="77777777" w:rsidR="005E6673" w:rsidRDefault="005E6673" w:rsidP="000C3208">
      <w:pPr>
        <w:jc w:val="both"/>
        <w:rPr>
          <w:sz w:val="20"/>
          <w:szCs w:val="20"/>
        </w:rPr>
      </w:pPr>
    </w:p>
    <w:p w14:paraId="17296C95" w14:textId="77777777" w:rsidR="005E6673" w:rsidRDefault="005E6673" w:rsidP="000C3208">
      <w:pPr>
        <w:jc w:val="both"/>
        <w:rPr>
          <w:sz w:val="20"/>
          <w:szCs w:val="20"/>
        </w:rPr>
      </w:pPr>
    </w:p>
    <w:p w14:paraId="05A75AC4" w14:textId="77777777" w:rsidR="005E6673" w:rsidRDefault="005E6673" w:rsidP="000C3208">
      <w:pPr>
        <w:jc w:val="both"/>
        <w:rPr>
          <w:sz w:val="20"/>
          <w:szCs w:val="20"/>
        </w:rPr>
      </w:pPr>
    </w:p>
    <w:p w14:paraId="598914B0" w14:textId="77777777" w:rsidR="005E6673" w:rsidRDefault="005E6673" w:rsidP="000C3208">
      <w:pPr>
        <w:jc w:val="both"/>
        <w:rPr>
          <w:sz w:val="20"/>
          <w:szCs w:val="20"/>
        </w:rPr>
      </w:pPr>
    </w:p>
    <w:p w14:paraId="37C0B5CA" w14:textId="77777777" w:rsidR="005E6673" w:rsidRDefault="005E6673" w:rsidP="000C3208">
      <w:pPr>
        <w:jc w:val="both"/>
        <w:rPr>
          <w:sz w:val="20"/>
          <w:szCs w:val="20"/>
        </w:rPr>
      </w:pPr>
    </w:p>
    <w:p w14:paraId="78B2EC15" w14:textId="77777777" w:rsidR="005E6673" w:rsidRDefault="005E6673" w:rsidP="000C3208">
      <w:pPr>
        <w:jc w:val="both"/>
        <w:rPr>
          <w:sz w:val="20"/>
          <w:szCs w:val="20"/>
        </w:rPr>
      </w:pPr>
    </w:p>
    <w:p w14:paraId="431A9E56" w14:textId="77777777" w:rsidR="005E6673" w:rsidRDefault="005E6673" w:rsidP="000C3208">
      <w:pPr>
        <w:jc w:val="both"/>
        <w:rPr>
          <w:sz w:val="20"/>
          <w:szCs w:val="20"/>
        </w:rPr>
      </w:pPr>
    </w:p>
    <w:p w14:paraId="7DA24EB1" w14:textId="77777777" w:rsidR="000C3208" w:rsidRPr="00B30B8E" w:rsidRDefault="000C3208" w:rsidP="000C3208">
      <w:pPr>
        <w:jc w:val="both"/>
        <w:rPr>
          <w:sz w:val="22"/>
          <w:szCs w:val="22"/>
        </w:rPr>
      </w:pPr>
    </w:p>
    <w:sectPr w:rsidR="000C3208" w:rsidRPr="00B30B8E" w:rsidSect="006B161C">
      <w:headerReference w:type="default" r:id="rId6"/>
      <w:pgSz w:w="11900" w:h="16840"/>
      <w:pgMar w:top="19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9D4F5" w14:textId="77777777" w:rsidR="007701E2" w:rsidRDefault="007701E2" w:rsidP="006B161C">
      <w:r>
        <w:separator/>
      </w:r>
    </w:p>
  </w:endnote>
  <w:endnote w:type="continuationSeparator" w:id="0">
    <w:p w14:paraId="40C8D446" w14:textId="77777777" w:rsidR="007701E2" w:rsidRDefault="007701E2" w:rsidP="006B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5DB2C" w14:textId="77777777" w:rsidR="007701E2" w:rsidRDefault="007701E2" w:rsidP="006B161C">
      <w:r>
        <w:separator/>
      </w:r>
    </w:p>
  </w:footnote>
  <w:footnote w:type="continuationSeparator" w:id="0">
    <w:p w14:paraId="70A5BA44" w14:textId="77777777" w:rsidR="007701E2" w:rsidRDefault="007701E2" w:rsidP="006B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077D1" w14:textId="77777777" w:rsidR="006B161C" w:rsidRDefault="006B161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4B6E74" wp14:editId="67D912F5">
          <wp:simplePos x="0" y="0"/>
          <wp:positionH relativeFrom="column">
            <wp:posOffset>-906780</wp:posOffset>
          </wp:positionH>
          <wp:positionV relativeFrom="page">
            <wp:posOffset>-14605</wp:posOffset>
          </wp:positionV>
          <wp:extent cx="7599680" cy="107575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075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1C"/>
    <w:rsid w:val="00085B46"/>
    <w:rsid w:val="000C3208"/>
    <w:rsid w:val="00177B03"/>
    <w:rsid w:val="0018071B"/>
    <w:rsid w:val="001A0908"/>
    <w:rsid w:val="001A3C8C"/>
    <w:rsid w:val="00210261"/>
    <w:rsid w:val="0024263B"/>
    <w:rsid w:val="002F520C"/>
    <w:rsid w:val="003535B4"/>
    <w:rsid w:val="003C658A"/>
    <w:rsid w:val="003D59CA"/>
    <w:rsid w:val="00436C7B"/>
    <w:rsid w:val="00467369"/>
    <w:rsid w:val="00474E7D"/>
    <w:rsid w:val="005D7B50"/>
    <w:rsid w:val="005E6673"/>
    <w:rsid w:val="00605D5A"/>
    <w:rsid w:val="00692871"/>
    <w:rsid w:val="006B161C"/>
    <w:rsid w:val="00707C67"/>
    <w:rsid w:val="00711416"/>
    <w:rsid w:val="007476F4"/>
    <w:rsid w:val="00764C31"/>
    <w:rsid w:val="007701E2"/>
    <w:rsid w:val="007E018D"/>
    <w:rsid w:val="00801115"/>
    <w:rsid w:val="00816C28"/>
    <w:rsid w:val="00866232"/>
    <w:rsid w:val="008F463D"/>
    <w:rsid w:val="008F4DFD"/>
    <w:rsid w:val="009976BF"/>
    <w:rsid w:val="009D400B"/>
    <w:rsid w:val="00B1355C"/>
    <w:rsid w:val="00B14E3E"/>
    <w:rsid w:val="00B30B8E"/>
    <w:rsid w:val="00B81A9B"/>
    <w:rsid w:val="00C1083F"/>
    <w:rsid w:val="00C763A8"/>
    <w:rsid w:val="00CD4B31"/>
    <w:rsid w:val="00D659B0"/>
    <w:rsid w:val="00D85A17"/>
    <w:rsid w:val="00DB2E9F"/>
    <w:rsid w:val="00E27FE9"/>
    <w:rsid w:val="00E50F96"/>
    <w:rsid w:val="00E679D0"/>
    <w:rsid w:val="00E720EA"/>
    <w:rsid w:val="00EC1162"/>
    <w:rsid w:val="00ED7ED1"/>
    <w:rsid w:val="00F4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8DB37"/>
  <w15:chartTrackingRefBased/>
  <w15:docId w15:val="{2D63E1C0-86A9-E34F-93CF-B68DBC1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16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61C"/>
  </w:style>
  <w:style w:type="paragraph" w:styleId="Stopka">
    <w:name w:val="footer"/>
    <w:basedOn w:val="Normalny"/>
    <w:link w:val="StopkaZnak"/>
    <w:uiPriority w:val="99"/>
    <w:unhideWhenUsed/>
    <w:rsid w:val="006B16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161C"/>
  </w:style>
  <w:style w:type="character" w:styleId="Hipercze">
    <w:name w:val="Hyperlink"/>
    <w:basedOn w:val="Domylnaczcionkaakapitu"/>
    <w:uiPriority w:val="99"/>
    <w:unhideWhenUsed/>
    <w:rsid w:val="008F46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463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E6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Pracownik 47</cp:lastModifiedBy>
  <cp:revision>6</cp:revision>
  <cp:lastPrinted>2024-09-19T10:36:00Z</cp:lastPrinted>
  <dcterms:created xsi:type="dcterms:W3CDTF">2024-09-19T08:39:00Z</dcterms:created>
  <dcterms:modified xsi:type="dcterms:W3CDTF">2024-09-19T10:38:00Z</dcterms:modified>
</cp:coreProperties>
</file>