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5EF6EBB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E879FF">
        <w:rPr>
          <w:sz w:val="24"/>
          <w:szCs w:val="24"/>
        </w:rPr>
        <w:t>1</w:t>
      </w:r>
      <w:r w:rsidR="00285F63">
        <w:rPr>
          <w:sz w:val="24"/>
          <w:szCs w:val="24"/>
        </w:rPr>
        <w:t>2</w:t>
      </w:r>
      <w:r w:rsidR="00100C11">
        <w:rPr>
          <w:sz w:val="24"/>
          <w:szCs w:val="24"/>
        </w:rPr>
        <w:t>.09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225AF418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94181" w:rsidRPr="00E94181">
        <w:rPr>
          <w:rFonts w:ascii="Verdana" w:hAnsi="Verdana"/>
          <w:sz w:val="24"/>
          <w:szCs w:val="24"/>
        </w:rPr>
        <w:t>Z</w:t>
      </w:r>
      <w:r w:rsidR="00E94181">
        <w:rPr>
          <w:rFonts w:ascii="Verdana" w:hAnsi="Verdana"/>
          <w:sz w:val="24"/>
          <w:szCs w:val="24"/>
        </w:rPr>
        <w:t>wią</w:t>
      </w:r>
      <w:r w:rsidR="00202DFF">
        <w:rPr>
          <w:rFonts w:ascii="Verdana" w:hAnsi="Verdana"/>
          <w:sz w:val="24"/>
          <w:szCs w:val="24"/>
        </w:rPr>
        <w:t>zku</w:t>
      </w:r>
      <w:r w:rsidR="00E94181" w:rsidRPr="00E94181">
        <w:rPr>
          <w:rFonts w:ascii="Verdana" w:hAnsi="Verdana"/>
          <w:sz w:val="24"/>
          <w:szCs w:val="24"/>
        </w:rPr>
        <w:t xml:space="preserve"> P</w:t>
      </w:r>
      <w:r w:rsidR="00E94181">
        <w:rPr>
          <w:rFonts w:ascii="Verdana" w:hAnsi="Verdana"/>
          <w:sz w:val="24"/>
          <w:szCs w:val="24"/>
        </w:rPr>
        <w:t>olskich</w:t>
      </w:r>
      <w:r w:rsidR="00E94181" w:rsidRPr="00E94181">
        <w:rPr>
          <w:rFonts w:ascii="Verdana" w:hAnsi="Verdana"/>
          <w:sz w:val="24"/>
          <w:szCs w:val="24"/>
        </w:rPr>
        <w:t xml:space="preserve"> A</w:t>
      </w:r>
      <w:r w:rsidR="00E94181">
        <w:rPr>
          <w:rFonts w:ascii="Verdana" w:hAnsi="Verdana"/>
          <w:sz w:val="24"/>
          <w:szCs w:val="24"/>
        </w:rPr>
        <w:t>rtystów</w:t>
      </w:r>
      <w:r w:rsidR="00E94181" w:rsidRPr="00E94181">
        <w:rPr>
          <w:rFonts w:ascii="Verdana" w:hAnsi="Verdana"/>
          <w:sz w:val="24"/>
          <w:szCs w:val="24"/>
        </w:rPr>
        <w:t xml:space="preserve"> F</w:t>
      </w:r>
      <w:r w:rsidR="00E94181">
        <w:rPr>
          <w:rFonts w:ascii="Verdana" w:hAnsi="Verdana"/>
          <w:sz w:val="24"/>
          <w:szCs w:val="24"/>
        </w:rPr>
        <w:t>otografików</w:t>
      </w:r>
      <w:r w:rsidR="00E94181" w:rsidRPr="00E94181">
        <w:rPr>
          <w:rFonts w:ascii="Verdana" w:hAnsi="Verdana"/>
          <w:sz w:val="24"/>
          <w:szCs w:val="24"/>
        </w:rPr>
        <w:t xml:space="preserve"> O</w:t>
      </w:r>
      <w:r w:rsidR="00E94181">
        <w:rPr>
          <w:rFonts w:ascii="Verdana" w:hAnsi="Verdana"/>
          <w:sz w:val="24"/>
          <w:szCs w:val="24"/>
        </w:rPr>
        <w:t>kręg</w:t>
      </w:r>
      <w:r w:rsidR="00E94181" w:rsidRPr="00E94181">
        <w:rPr>
          <w:rFonts w:ascii="Verdana" w:hAnsi="Verdana"/>
          <w:sz w:val="24"/>
          <w:szCs w:val="24"/>
        </w:rPr>
        <w:t xml:space="preserve"> D</w:t>
      </w:r>
      <w:r w:rsidR="00E94181">
        <w:rPr>
          <w:rFonts w:ascii="Verdana" w:hAnsi="Verdana"/>
          <w:sz w:val="24"/>
          <w:szCs w:val="24"/>
        </w:rPr>
        <w:t>olnośląski</w:t>
      </w:r>
      <w:r w:rsidR="00A13B1D" w:rsidRPr="00A13B1D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 xml:space="preserve">pod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 w:rsidRPr="00E94181">
        <w:rPr>
          <w:rFonts w:ascii="Verdana" w:hAnsi="Verdana"/>
          <w:sz w:val="24"/>
          <w:szCs w:val="24"/>
        </w:rPr>
        <w:t>Wobec Miejsca i Czasu VII. Wewnętrzno-zewnętrzne metakorelacje - organizacja wystawy poplenerowej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E94181">
        <w:rPr>
          <w:rFonts w:ascii="Verdana" w:hAnsi="Verdana"/>
          <w:sz w:val="24"/>
          <w:szCs w:val="24"/>
        </w:rPr>
        <w:t>e</w:t>
      </w:r>
      <w:r w:rsidR="00CB6A83">
        <w:rPr>
          <w:rFonts w:ascii="Verdana" w:hAnsi="Verdana"/>
          <w:sz w:val="24"/>
          <w:szCs w:val="24"/>
        </w:rPr>
        <w:t xml:space="preserve"> </w:t>
      </w:r>
      <w:r w:rsidR="00E94181" w:rsidRPr="00E94181">
        <w:rPr>
          <w:rFonts w:ascii="Verdana" w:hAnsi="Verdana"/>
          <w:sz w:val="24"/>
          <w:szCs w:val="24"/>
        </w:rPr>
        <w:t>Z</w:t>
      </w:r>
      <w:r w:rsidR="00E94181">
        <w:rPr>
          <w:rFonts w:ascii="Verdana" w:hAnsi="Verdana"/>
          <w:sz w:val="24"/>
          <w:szCs w:val="24"/>
        </w:rPr>
        <w:t>wiązkiem</w:t>
      </w:r>
      <w:r w:rsidR="00E94181" w:rsidRPr="00E94181">
        <w:rPr>
          <w:rFonts w:ascii="Verdana" w:hAnsi="Verdana"/>
          <w:sz w:val="24"/>
          <w:szCs w:val="24"/>
        </w:rPr>
        <w:t xml:space="preserve"> P</w:t>
      </w:r>
      <w:r w:rsidR="00E94181">
        <w:rPr>
          <w:rFonts w:ascii="Verdana" w:hAnsi="Verdana"/>
          <w:sz w:val="24"/>
          <w:szCs w:val="24"/>
        </w:rPr>
        <w:t>olskich</w:t>
      </w:r>
      <w:r w:rsidR="00E94181" w:rsidRPr="00E94181">
        <w:rPr>
          <w:rFonts w:ascii="Verdana" w:hAnsi="Verdana"/>
          <w:sz w:val="24"/>
          <w:szCs w:val="24"/>
        </w:rPr>
        <w:t xml:space="preserve"> A</w:t>
      </w:r>
      <w:r w:rsidR="00E94181">
        <w:rPr>
          <w:rFonts w:ascii="Verdana" w:hAnsi="Verdana"/>
          <w:sz w:val="24"/>
          <w:szCs w:val="24"/>
        </w:rPr>
        <w:t>rtystów</w:t>
      </w:r>
      <w:r w:rsidR="00E94181" w:rsidRPr="00E94181">
        <w:rPr>
          <w:rFonts w:ascii="Verdana" w:hAnsi="Verdana"/>
          <w:sz w:val="24"/>
          <w:szCs w:val="24"/>
        </w:rPr>
        <w:t xml:space="preserve"> F</w:t>
      </w:r>
      <w:r w:rsidR="00E94181">
        <w:rPr>
          <w:rFonts w:ascii="Verdana" w:hAnsi="Verdana"/>
          <w:sz w:val="24"/>
          <w:szCs w:val="24"/>
        </w:rPr>
        <w:t>otografików</w:t>
      </w:r>
      <w:r w:rsidR="00E94181" w:rsidRPr="00E94181">
        <w:rPr>
          <w:rFonts w:ascii="Verdana" w:hAnsi="Verdana"/>
          <w:sz w:val="24"/>
          <w:szCs w:val="24"/>
        </w:rPr>
        <w:t xml:space="preserve"> O</w:t>
      </w:r>
      <w:r w:rsidR="00E94181">
        <w:rPr>
          <w:rFonts w:ascii="Verdana" w:hAnsi="Verdana"/>
          <w:sz w:val="24"/>
          <w:szCs w:val="24"/>
        </w:rPr>
        <w:t>kręg</w:t>
      </w:r>
      <w:r w:rsidR="00E94181" w:rsidRPr="00E94181">
        <w:rPr>
          <w:rFonts w:ascii="Verdana" w:hAnsi="Verdana"/>
          <w:sz w:val="24"/>
          <w:szCs w:val="24"/>
        </w:rPr>
        <w:t xml:space="preserve"> D</w:t>
      </w:r>
      <w:r w:rsidR="00E94181">
        <w:rPr>
          <w:rFonts w:ascii="Verdana" w:hAnsi="Verdana"/>
          <w:sz w:val="24"/>
          <w:szCs w:val="24"/>
        </w:rPr>
        <w:t>olnośląski</w:t>
      </w:r>
      <w:r w:rsidR="00C52762">
        <w:rPr>
          <w:rFonts w:ascii="Verdana" w:hAnsi="Verdana"/>
          <w:sz w:val="24"/>
          <w:szCs w:val="24"/>
        </w:rPr>
        <w:t>.</w:t>
      </w:r>
    </w:p>
    <w:p w14:paraId="571D54AF" w14:textId="785F462C" w:rsidR="00F36B5C" w:rsidRDefault="00F36B5C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1F46040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5F63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4</cp:revision>
  <cp:lastPrinted>2024-08-22T07:50:00Z</cp:lastPrinted>
  <dcterms:created xsi:type="dcterms:W3CDTF">2024-09-05T06:03:00Z</dcterms:created>
  <dcterms:modified xsi:type="dcterms:W3CDTF">2024-09-11T06:39:00Z</dcterms:modified>
</cp:coreProperties>
</file>