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C310" w14:textId="77777777" w:rsidR="003D4EEA" w:rsidRPr="003D4EEA" w:rsidRDefault="003D4EEA" w:rsidP="003D4E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>Załącznik nr 1</w:t>
      </w:r>
    </w:p>
    <w:p w14:paraId="77C82782" w14:textId="4E30DA48" w:rsidR="003D4EEA" w:rsidRPr="003D4EEA" w:rsidRDefault="003D4EEA" w:rsidP="003D4E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 xml:space="preserve">do zarządzenia Nr </w:t>
      </w:r>
      <w:r w:rsidR="00BB2C1A">
        <w:rPr>
          <w:rFonts w:ascii="Times New Roman" w:eastAsia="Times New Roman" w:hAnsi="Times New Roman" w:cs="Times New Roman"/>
          <w:lang w:eastAsia="pl-PL"/>
        </w:rPr>
        <w:t>539</w:t>
      </w:r>
      <w:r w:rsidRPr="003D4EEA">
        <w:rPr>
          <w:rFonts w:ascii="Times New Roman" w:eastAsia="Times New Roman" w:hAnsi="Times New Roman" w:cs="Times New Roman"/>
          <w:lang w:eastAsia="pl-PL"/>
        </w:rPr>
        <w:t>/24</w:t>
      </w:r>
    </w:p>
    <w:p w14:paraId="54A0993E" w14:textId="77777777" w:rsidR="003D4EEA" w:rsidRPr="003D4EEA" w:rsidRDefault="003D4EEA" w:rsidP="003D4E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 xml:space="preserve"> PREZYDENTA WROCŁAWIA</w:t>
      </w:r>
    </w:p>
    <w:p w14:paraId="3023B278" w14:textId="043F7B28" w:rsidR="003D4EEA" w:rsidRPr="003D4EEA" w:rsidRDefault="003D4EEA" w:rsidP="003D4E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BB2C1A">
        <w:rPr>
          <w:rFonts w:ascii="Times New Roman" w:eastAsia="Times New Roman" w:hAnsi="Times New Roman" w:cs="Times New Roman"/>
          <w:lang w:eastAsia="pl-PL"/>
        </w:rPr>
        <w:t xml:space="preserve">30 lipca </w:t>
      </w:r>
      <w:r w:rsidRPr="003D4EEA">
        <w:rPr>
          <w:rFonts w:ascii="Times New Roman" w:eastAsia="Times New Roman" w:hAnsi="Times New Roman" w:cs="Times New Roman"/>
          <w:lang w:eastAsia="pl-PL"/>
        </w:rPr>
        <w:t>2024 r.</w:t>
      </w:r>
    </w:p>
    <w:p w14:paraId="6482825A" w14:textId="77777777" w:rsidR="003D4EEA" w:rsidRPr="003D4EEA" w:rsidRDefault="003D4EEA" w:rsidP="003D4E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DCFB1F3" w14:textId="77777777" w:rsidR="003D4EEA" w:rsidRPr="003D4EEA" w:rsidRDefault="003D4EEA" w:rsidP="003D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D4EEA">
        <w:rPr>
          <w:rFonts w:ascii="Times New Roman" w:eastAsia="Times New Roman" w:hAnsi="Times New Roman" w:cs="Times New Roman"/>
          <w:b/>
          <w:lang w:eastAsia="pl-PL"/>
        </w:rPr>
        <w:t>OGŁOSZENIE O PRZETARGU</w:t>
      </w:r>
    </w:p>
    <w:p w14:paraId="23EAAFC4" w14:textId="77777777" w:rsidR="003D4EEA" w:rsidRPr="003D4EEA" w:rsidRDefault="003D4EEA" w:rsidP="003D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D4EEA">
        <w:rPr>
          <w:rFonts w:ascii="Times New Roman" w:eastAsia="Times New Roman" w:hAnsi="Times New Roman" w:cs="Times New Roman"/>
          <w:b/>
          <w:lang w:eastAsia="pl-PL"/>
        </w:rPr>
        <w:t xml:space="preserve">Zaproszenie do negocjacji w sprawie zbycia akcji </w:t>
      </w:r>
      <w:bookmarkStart w:id="0" w:name="_Hlk172028396"/>
      <w:r w:rsidRPr="003D4EEA">
        <w:rPr>
          <w:rFonts w:ascii="Times New Roman" w:eastAsia="Times New Roman" w:hAnsi="Times New Roman" w:cs="Times New Roman"/>
          <w:b/>
          <w:lang w:eastAsia="pl-PL"/>
        </w:rPr>
        <w:t xml:space="preserve">spółki pod firmą  </w:t>
      </w:r>
    </w:p>
    <w:p w14:paraId="7D65A8AC" w14:textId="77777777" w:rsidR="003D4EEA" w:rsidRPr="003D4EEA" w:rsidRDefault="003D4EEA" w:rsidP="003D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D4EEA">
        <w:rPr>
          <w:rFonts w:ascii="Times New Roman" w:eastAsia="Times New Roman" w:hAnsi="Times New Roman" w:cs="Times New Roman"/>
          <w:b/>
          <w:lang w:eastAsia="pl-PL"/>
        </w:rPr>
        <w:t>Wrocławski Klub Sportowy „Śląsk Wrocław” Spółka Akcyjna</w:t>
      </w:r>
      <w:bookmarkEnd w:id="0"/>
      <w:r w:rsidRPr="003D4EEA">
        <w:rPr>
          <w:rFonts w:ascii="Times New Roman" w:eastAsia="Times New Roman" w:hAnsi="Times New Roman" w:cs="Times New Roman"/>
          <w:b/>
          <w:lang w:eastAsia="pl-PL"/>
        </w:rPr>
        <w:t xml:space="preserve">, </w:t>
      </w:r>
    </w:p>
    <w:p w14:paraId="13C7A445" w14:textId="65563E42" w:rsidR="003D4EEA" w:rsidRPr="003D4EEA" w:rsidRDefault="003D4EEA" w:rsidP="008E4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D4EEA">
        <w:rPr>
          <w:rFonts w:ascii="Times New Roman" w:eastAsia="Times New Roman" w:hAnsi="Times New Roman" w:cs="Times New Roman"/>
          <w:b/>
          <w:lang w:eastAsia="pl-PL"/>
        </w:rPr>
        <w:t>będących własnością Gminy Wrocław lub objęcia akcji w podwyższonym kapitale spółki pod firmą Wrocławski Klub Sportowy „Śląsk Wrocław” Spółka Akcyjna</w:t>
      </w:r>
    </w:p>
    <w:p w14:paraId="6CF5AFD9" w14:textId="77777777" w:rsidR="003D4EEA" w:rsidRPr="003D4EEA" w:rsidRDefault="003D4EEA" w:rsidP="003D4EEA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680E4C" w14:textId="7FC13F9E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>Prezydent Wrocławia</w:t>
      </w:r>
      <w:r w:rsidR="008E4147">
        <w:rPr>
          <w:rFonts w:ascii="Times New Roman" w:eastAsia="Times New Roman" w:hAnsi="Times New Roman" w:cs="Times New Roman"/>
          <w:lang w:eastAsia="pl-PL"/>
        </w:rPr>
        <w:t>,</w:t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 działając w imieniu Gminy Wrocław z siedzibą we Wrocławiu </w:t>
      </w:r>
      <w:r w:rsidRPr="003D4EEA">
        <w:rPr>
          <w:rFonts w:ascii="Times New Roman" w:eastAsia="Times New Roman" w:hAnsi="Times New Roman" w:cs="Times New Roman"/>
          <w:lang w:eastAsia="pl-PL"/>
        </w:rPr>
        <w:br/>
        <w:t xml:space="preserve">pl. Nowy Targ 1/8, 50 – 141 Wrocław, na podstawie art. 30 ust. 1 ustawy z dnia 8 marca 1990 r. </w:t>
      </w:r>
      <w:r w:rsidR="008F53D6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o samorządzie gminnym (Dz. U. z 2024 r., poz.609 i 721) w wykonaniu uchwały </w:t>
      </w:r>
      <w:r w:rsidR="008E4147">
        <w:rPr>
          <w:rFonts w:ascii="Times New Roman" w:eastAsia="Times New Roman" w:hAnsi="Times New Roman" w:cs="Times New Roman"/>
          <w:lang w:eastAsia="pl-PL"/>
        </w:rPr>
        <w:t>n</w:t>
      </w:r>
      <w:r w:rsidRPr="008E4147">
        <w:rPr>
          <w:rFonts w:ascii="Times New Roman" w:eastAsia="Times New Roman" w:hAnsi="Times New Roman" w:cs="Times New Roman"/>
          <w:lang w:eastAsia="pl-PL"/>
        </w:rPr>
        <w:t>r</w:t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 VI/95/24 Rady Miejskiej Wrocławia z dnia 11 lipca 2024</w:t>
      </w:r>
      <w:r w:rsidRPr="003D4EEA">
        <w:rPr>
          <w:rFonts w:ascii="Arial" w:eastAsia="Times New Roman" w:hAnsi="Arial" w:cs="Times New Roman"/>
          <w:lang w:eastAsia="pl-PL"/>
        </w:rPr>
        <w:t xml:space="preserve"> </w:t>
      </w:r>
      <w:r w:rsidRPr="003D4EEA">
        <w:rPr>
          <w:rFonts w:ascii="Times New Roman" w:eastAsia="Times New Roman" w:hAnsi="Times New Roman" w:cs="Times New Roman"/>
          <w:lang w:eastAsia="pl-PL"/>
        </w:rPr>
        <w:t>roku w sprawie zgody na zbycie akcji spółki działającej pod firmą Wrocławski Klub Sportowy „Śląsk Wrocław” Spółka Akcyjna z siedzibą we Wrocławiu</w:t>
      </w:r>
      <w:r w:rsidR="005C0A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w związku z częściową prywatyzacją Spółki </w:t>
      </w:r>
    </w:p>
    <w:p w14:paraId="3AF933D4" w14:textId="77777777" w:rsidR="003D4EEA" w:rsidRPr="003D4EEA" w:rsidRDefault="003D4EEA" w:rsidP="003D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5462B07" w14:textId="3DE267FA" w:rsidR="003D4EEA" w:rsidRDefault="00413527" w:rsidP="003D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</w:t>
      </w:r>
      <w:r w:rsidR="003D4EEA" w:rsidRPr="003D4EEA">
        <w:rPr>
          <w:rFonts w:ascii="Times New Roman" w:eastAsia="Times New Roman" w:hAnsi="Times New Roman" w:cs="Times New Roman"/>
          <w:b/>
          <w:lang w:eastAsia="pl-PL"/>
        </w:rPr>
        <w:t>aprasza</w:t>
      </w:r>
    </w:p>
    <w:p w14:paraId="08EC17A6" w14:textId="77777777" w:rsidR="00413527" w:rsidRPr="003D4EEA" w:rsidRDefault="00413527" w:rsidP="003D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FED6B4E" w14:textId="31BBBCB6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3D4EEA">
        <w:rPr>
          <w:rFonts w:ascii="Times New Roman" w:eastAsia="Times New Roman" w:hAnsi="Times New Roman" w:cs="Times New Roman"/>
          <w:b/>
          <w:lang w:eastAsia="pl-PL"/>
        </w:rPr>
        <w:t xml:space="preserve">do negocjacji w przedmiocie częściowej prywatyzacji spółki działającej pod firmą Wrocławski Klub Sportowy „Śląsk Wrocław” Spółka Akcyjna, z siedzibą we Wrocławiu, KRS: 0000070008, </w:t>
      </w:r>
      <w:r w:rsidRPr="003D4EEA">
        <w:rPr>
          <w:rFonts w:ascii="Times New Roman" w:eastAsia="Times New Roman" w:hAnsi="Times New Roman" w:cs="Times New Roman"/>
          <w:b/>
          <w:lang w:eastAsia="pl-PL"/>
        </w:rPr>
        <w:br/>
        <w:t>ul. Oporowska 62, 53-434 Wrocław, zwanej dalej „Spółką”, poprzez objęcie przez nowego akcjonariusza</w:t>
      </w:r>
      <w:r w:rsidR="00186DB6">
        <w:rPr>
          <w:rFonts w:ascii="Times New Roman" w:eastAsia="Times New Roman" w:hAnsi="Times New Roman" w:cs="Times New Roman"/>
          <w:b/>
          <w:lang w:eastAsia="pl-PL"/>
        </w:rPr>
        <w:t>/akcjonariuszy</w:t>
      </w:r>
      <w:r w:rsidRPr="003D4EEA">
        <w:rPr>
          <w:rFonts w:ascii="Times New Roman" w:eastAsia="Times New Roman" w:hAnsi="Times New Roman" w:cs="Times New Roman"/>
          <w:b/>
          <w:lang w:eastAsia="pl-PL"/>
        </w:rPr>
        <w:t xml:space="preserve"> akcji wyemitowanych w podwyższonym kapitale zakładowym Spółki w zamian za wkład wniesiony do majątku Spółki albo nabycie przez nowego akcjonariusza</w:t>
      </w:r>
      <w:r w:rsidR="00186DB6">
        <w:rPr>
          <w:rFonts w:ascii="Times New Roman" w:eastAsia="Times New Roman" w:hAnsi="Times New Roman" w:cs="Times New Roman"/>
          <w:b/>
          <w:lang w:eastAsia="pl-PL"/>
        </w:rPr>
        <w:t>/akcjonariuszy</w:t>
      </w:r>
      <w:r w:rsidRPr="003D4EEA">
        <w:rPr>
          <w:rFonts w:ascii="Times New Roman" w:eastAsia="Times New Roman" w:hAnsi="Times New Roman" w:cs="Times New Roman"/>
          <w:b/>
          <w:lang w:eastAsia="pl-PL"/>
        </w:rPr>
        <w:t xml:space="preserve"> od Gminy Wrocław istniejących akcji w kapitale zakładowym, </w:t>
      </w:r>
      <w:r w:rsidRPr="003D4EEA">
        <w:rPr>
          <w:rFonts w:ascii="Times New Roman" w:eastAsia="Times New Roman" w:hAnsi="Times New Roman" w:cs="Times New Roman"/>
          <w:b/>
          <w:szCs w:val="24"/>
          <w:lang w:eastAsia="pl-PL"/>
        </w:rPr>
        <w:t>zwanych w dalszej treści „Akcjami”, stanowiących pakiet Akcji co najmniej 5% i nie więcej niż 90%.</w:t>
      </w:r>
    </w:p>
    <w:p w14:paraId="023A7F48" w14:textId="77777777" w:rsidR="003D4EEA" w:rsidRPr="003D4EEA" w:rsidRDefault="003D4EEA" w:rsidP="003D4E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iCs/>
          <w:lang w:eastAsia="pl-PL"/>
        </w:rPr>
        <w:t xml:space="preserve">Zbycie Akcji albo objęcie Akcji nastąpi </w:t>
      </w:r>
      <w:r w:rsidRPr="003D4EEA">
        <w:rPr>
          <w:rFonts w:ascii="Times New Roman" w:eastAsia="Times New Roman" w:hAnsi="Times New Roman" w:cs="Times New Roman"/>
          <w:szCs w:val="24"/>
          <w:lang w:eastAsia="pl-PL"/>
        </w:rPr>
        <w:t>po przeprowadzeniu przetargu prawa cywilnego na zasadzie art. 70</w:t>
      </w:r>
      <w:r w:rsidRPr="003D4EEA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1</w:t>
      </w:r>
      <w:r w:rsidRPr="003D4EEA">
        <w:rPr>
          <w:rFonts w:ascii="Times New Roman" w:eastAsia="Times New Roman" w:hAnsi="Times New Roman" w:cs="Times New Roman"/>
          <w:szCs w:val="24"/>
          <w:lang w:eastAsia="pl-PL"/>
        </w:rPr>
        <w:t xml:space="preserve"> Kodeksu cywilnego, zwanego w dalszej treści „</w:t>
      </w:r>
      <w:r w:rsidRPr="003D4EEA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Przetargiem</w:t>
      </w:r>
      <w:r w:rsidRPr="003D4EEA">
        <w:rPr>
          <w:rFonts w:ascii="Times New Roman" w:eastAsia="Times New Roman" w:hAnsi="Times New Roman" w:cs="Times New Roman"/>
          <w:szCs w:val="24"/>
          <w:lang w:eastAsia="pl-PL"/>
        </w:rPr>
        <w:t>”,</w:t>
      </w:r>
      <w:r w:rsidRPr="003D4EEA">
        <w:rPr>
          <w:rFonts w:ascii="Times New Roman" w:eastAsia="Times New Roman" w:hAnsi="Times New Roman" w:cs="Times New Roman"/>
          <w:iCs/>
          <w:lang w:eastAsia="pl-PL"/>
        </w:rPr>
        <w:t xml:space="preserve"> w trybie </w:t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bezpośrednich negocjacji, </w:t>
      </w:r>
      <w:r w:rsidRPr="003D4EEA">
        <w:rPr>
          <w:rFonts w:ascii="Times New Roman" w:eastAsia="Times New Roman" w:hAnsi="Times New Roman" w:cs="Times New Roman"/>
          <w:iCs/>
          <w:lang w:eastAsia="pl-PL"/>
        </w:rPr>
        <w:t>na podstawie</w:t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 niniejszego zaproszenia.</w:t>
      </w:r>
    </w:p>
    <w:p w14:paraId="1931AF05" w14:textId="77777777" w:rsidR="003D4EEA" w:rsidRPr="003D4EEA" w:rsidRDefault="003D4EEA" w:rsidP="003D4E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>Podmiot zainteresowany udziałem w negocjacjach zobowiązany jest do uprzedniego złożenia, przy zachowaniu obowiązujących go zasad reprezentacji, wniosku o dopuszczenie do udziału w Przetargu, zwanego w dalszej treści „</w:t>
      </w:r>
      <w:r w:rsidRPr="003D4EEA">
        <w:rPr>
          <w:rFonts w:ascii="Times New Roman" w:eastAsia="Times New Roman" w:hAnsi="Times New Roman" w:cs="Times New Roman"/>
          <w:b/>
          <w:bCs/>
          <w:lang w:eastAsia="pl-PL"/>
        </w:rPr>
        <w:t>Wnioskiem</w:t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”,  zawierającego m. in. następujące </w:t>
      </w:r>
      <w:r w:rsidRPr="003D4EEA">
        <w:rPr>
          <w:rFonts w:ascii="Times New Roman" w:eastAsia="Times New Roman" w:hAnsi="Times New Roman" w:cs="Times New Roman"/>
          <w:b/>
          <w:lang w:eastAsia="pl-PL"/>
        </w:rPr>
        <w:t>oświadczenia</w:t>
      </w:r>
      <w:r w:rsidRPr="003D4EEA">
        <w:rPr>
          <w:rFonts w:ascii="Times New Roman" w:eastAsia="Times New Roman" w:hAnsi="Times New Roman" w:cs="Times New Roman"/>
          <w:lang w:eastAsia="pl-PL"/>
        </w:rPr>
        <w:t>:</w:t>
      </w:r>
    </w:p>
    <w:p w14:paraId="22141FB3" w14:textId="77777777" w:rsidR="003D4EEA" w:rsidRPr="003D4EEA" w:rsidRDefault="003D4EEA" w:rsidP="003D4EE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>zobowiązanie do zachowania poufności,</w:t>
      </w:r>
    </w:p>
    <w:p w14:paraId="7910C814" w14:textId="77777777" w:rsidR="003D4EEA" w:rsidRPr="003D4EEA" w:rsidRDefault="003D4EEA" w:rsidP="003D4EE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>wolę nabycia Akcji lub ich objęcia w podwyższonym kapitale zakładowym Spółki.</w:t>
      </w:r>
    </w:p>
    <w:p w14:paraId="13D88DFF" w14:textId="6751D04E" w:rsidR="003D4EEA" w:rsidRPr="003D4EEA" w:rsidRDefault="003D4EEA" w:rsidP="003D4E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>Wzory oświadczeń, o których mowa w pkt 1) i 2),  a także informacje nt. warunków Przetargu, zwanych w dalszej treści „</w:t>
      </w:r>
      <w:r w:rsidRPr="003D4EEA">
        <w:rPr>
          <w:rFonts w:ascii="Times New Roman" w:eastAsia="Times New Roman" w:hAnsi="Times New Roman" w:cs="Times New Roman"/>
          <w:b/>
          <w:bCs/>
          <w:lang w:eastAsia="pl-PL"/>
        </w:rPr>
        <w:t>Warunkami Przetargu</w:t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”, stanowiących załącznik do niniejszego ogłoszenia o Przetargu  oraz informacje o  terminie i miejscu prowadzonych negocjacji udostępniane będą przez Biuro Nadzoru Właścicielskiego Urzędu Miejskiego Wrocławia, 50-101 Wrocław, Sukiennice 10, </w:t>
      </w:r>
      <w:r w:rsidR="008E4147">
        <w:rPr>
          <w:rFonts w:ascii="Times New Roman" w:eastAsia="Times New Roman" w:hAnsi="Times New Roman" w:cs="Times New Roman"/>
          <w:lang w:eastAsia="pl-PL"/>
        </w:rPr>
        <w:br/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pok. 106, tel. +48 71 777 82 77, fax +48 71 83 35, e-mail: </w:t>
      </w:r>
      <w:bookmarkStart w:id="1" w:name="_Hlk135896045"/>
      <w:r w:rsidRPr="003D4EEA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3D4EEA">
        <w:rPr>
          <w:rFonts w:ascii="Times New Roman" w:eastAsia="Times New Roman" w:hAnsi="Times New Roman" w:cs="Times New Roman"/>
          <w:lang w:eastAsia="pl-PL"/>
        </w:rPr>
        <w:instrText xml:space="preserve"> HYPERLINK "mailto:bnw@um.wroc.pl" </w:instrText>
      </w:r>
      <w:r w:rsidRPr="003D4EEA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3D4EEA">
        <w:rPr>
          <w:rFonts w:ascii="Times New Roman" w:eastAsia="Times New Roman" w:hAnsi="Times New Roman" w:cs="Times New Roman"/>
          <w:u w:val="single"/>
          <w:lang w:eastAsia="pl-PL"/>
        </w:rPr>
        <w:t>bnw@um.wroc.pl</w:t>
      </w:r>
      <w:bookmarkEnd w:id="1"/>
      <w:r w:rsidRPr="003D4EEA">
        <w:rPr>
          <w:rFonts w:ascii="Times New Roman" w:eastAsia="Times New Roman" w:hAnsi="Times New Roman" w:cs="Times New Roman"/>
          <w:lang w:eastAsia="pl-PL"/>
        </w:rPr>
        <w:fldChar w:fldCharType="end"/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 oraz na stronie Biuletynu Informacji Publicznej Urzędu Miejskiego we Wrocławiu.</w:t>
      </w:r>
    </w:p>
    <w:p w14:paraId="75CC244F" w14:textId="4E70F492" w:rsidR="003D4EEA" w:rsidRPr="00D0538C" w:rsidRDefault="003D4EEA" w:rsidP="003D4E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D4EEA">
        <w:rPr>
          <w:rFonts w:ascii="Times New Roman" w:eastAsia="Times New Roman" w:hAnsi="Times New Roman" w:cs="Times New Roman"/>
          <w:iCs/>
          <w:lang w:eastAsia="pl-PL"/>
        </w:rPr>
        <w:t xml:space="preserve">Procedurę negocjacji rozpoczyna złożenie </w:t>
      </w:r>
      <w:r w:rsidR="00D30199">
        <w:rPr>
          <w:rFonts w:ascii="Times New Roman" w:eastAsia="Times New Roman" w:hAnsi="Times New Roman" w:cs="Times New Roman"/>
          <w:iCs/>
          <w:lang w:eastAsia="pl-PL"/>
        </w:rPr>
        <w:t xml:space="preserve">w </w:t>
      </w:r>
      <w:r w:rsidRPr="003D4EEA">
        <w:rPr>
          <w:rFonts w:ascii="Times New Roman" w:eastAsia="Times New Roman" w:hAnsi="Times New Roman" w:cs="Times New Roman"/>
          <w:iCs/>
          <w:lang w:eastAsia="pl-PL"/>
        </w:rPr>
        <w:t>odpowiedzi na niniejsze zaproszenie Wniosku o dopuszczenie do udziału w Przetargu.</w:t>
      </w:r>
    </w:p>
    <w:p w14:paraId="3399DF24" w14:textId="7A1BB804" w:rsidR="003D4EEA" w:rsidRPr="00D0538C" w:rsidRDefault="003D4EEA" w:rsidP="003D4E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0538C">
        <w:rPr>
          <w:rFonts w:ascii="Times New Roman" w:eastAsia="Times New Roman" w:hAnsi="Times New Roman" w:cs="Times New Roman"/>
          <w:iCs/>
          <w:lang w:eastAsia="pl-PL"/>
        </w:rPr>
        <w:t xml:space="preserve">Wniosek będący przedmiotem oceny Zespołu będzie mógł złożyć jedynie podmiot nie podlegający krajowym albo unijnym sankcjom, dający rękojmię należytej realizacji programu rozwoju Spółki.   </w:t>
      </w:r>
    </w:p>
    <w:p w14:paraId="3112260C" w14:textId="7FEA46CF" w:rsidR="003D4EEA" w:rsidRPr="003D4EEA" w:rsidRDefault="003D4EEA" w:rsidP="003D4E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0538C">
        <w:rPr>
          <w:rFonts w:ascii="Times New Roman" w:eastAsia="Times New Roman" w:hAnsi="Times New Roman" w:cs="Times New Roman"/>
          <w:iCs/>
          <w:lang w:eastAsia="pl-PL"/>
        </w:rPr>
        <w:t xml:space="preserve">Wniosek powinien być sporządzony w języku polskim i złożony </w:t>
      </w:r>
      <w:r w:rsidRPr="00D0538C">
        <w:rPr>
          <w:rFonts w:ascii="Times New Roman" w:eastAsia="Times New Roman" w:hAnsi="Times New Roman" w:cs="Times New Roman"/>
          <w:b/>
          <w:iCs/>
          <w:lang w:eastAsia="pl-PL"/>
        </w:rPr>
        <w:t xml:space="preserve">do dnia </w:t>
      </w:r>
      <w:r w:rsidR="00413527">
        <w:rPr>
          <w:rFonts w:ascii="Times New Roman" w:eastAsia="Times New Roman" w:hAnsi="Times New Roman" w:cs="Times New Roman"/>
          <w:b/>
          <w:iCs/>
          <w:lang w:eastAsia="pl-PL"/>
        </w:rPr>
        <w:t>14 października</w:t>
      </w:r>
      <w:r w:rsidRPr="00D0538C">
        <w:rPr>
          <w:rFonts w:ascii="Times New Roman" w:eastAsia="Times New Roman" w:hAnsi="Times New Roman" w:cs="Times New Roman"/>
          <w:b/>
          <w:iCs/>
          <w:lang w:eastAsia="pl-PL"/>
        </w:rPr>
        <w:t xml:space="preserve"> 2024 roku</w:t>
      </w:r>
      <w:r w:rsidRPr="00D0538C">
        <w:rPr>
          <w:rFonts w:ascii="Times New Roman" w:eastAsia="Times New Roman" w:hAnsi="Times New Roman" w:cs="Times New Roman"/>
          <w:iCs/>
          <w:lang w:eastAsia="pl-PL"/>
        </w:rPr>
        <w:t xml:space="preserve"> do godziny 15:00, w zamkniętej kopercie z dopiskiem „Wrocławski Klub Sportowy „Śląsk Wrocław” S.A. – Odpowiedź na zaproszenie do negocjacji”, w Urzędzie Miejskim Wrocławia - Biur</w:t>
      </w:r>
      <w:r w:rsidR="00D30199">
        <w:rPr>
          <w:rFonts w:ascii="Times New Roman" w:eastAsia="Times New Roman" w:hAnsi="Times New Roman" w:cs="Times New Roman"/>
          <w:iCs/>
          <w:lang w:eastAsia="pl-PL"/>
        </w:rPr>
        <w:t>o</w:t>
      </w:r>
      <w:r w:rsidRPr="00D0538C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3D4EEA">
        <w:rPr>
          <w:rFonts w:ascii="Times New Roman" w:eastAsia="Times New Roman" w:hAnsi="Times New Roman" w:cs="Times New Roman"/>
          <w:iCs/>
          <w:lang w:eastAsia="pl-PL"/>
        </w:rPr>
        <w:t xml:space="preserve">Nadzoru Właścicielskiego, Sukiennice 10 w pokoju nr 106. </w:t>
      </w:r>
    </w:p>
    <w:p w14:paraId="204A5628" w14:textId="0FE148F4" w:rsidR="003D4EEA" w:rsidRPr="003D4EEA" w:rsidRDefault="003D4EEA" w:rsidP="003D4E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D4EEA">
        <w:rPr>
          <w:rFonts w:ascii="Times New Roman" w:eastAsia="Times New Roman" w:hAnsi="Times New Roman" w:cs="Times New Roman"/>
          <w:iCs/>
          <w:lang w:eastAsia="pl-PL"/>
        </w:rPr>
        <w:t xml:space="preserve">Wniosek powinien zawierać </w:t>
      </w:r>
      <w:r w:rsidR="00E77259">
        <w:rPr>
          <w:rFonts w:ascii="Times New Roman" w:eastAsia="Times New Roman" w:hAnsi="Times New Roman" w:cs="Times New Roman"/>
          <w:iCs/>
          <w:lang w:eastAsia="pl-PL"/>
        </w:rPr>
        <w:t>wszystkie elementy określone w punkcie</w:t>
      </w:r>
      <w:r w:rsidR="00D0538C">
        <w:rPr>
          <w:rFonts w:ascii="Times New Roman" w:eastAsia="Times New Roman" w:hAnsi="Times New Roman" w:cs="Times New Roman"/>
          <w:iCs/>
          <w:lang w:eastAsia="pl-PL"/>
        </w:rPr>
        <w:t xml:space="preserve"> 4 Warunków Przetargu.</w:t>
      </w:r>
      <w:r w:rsidRPr="003D4EEA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14:paraId="5ED7EE0F" w14:textId="77777777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1CD491C3" w14:textId="2489DCF3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D4EEA">
        <w:rPr>
          <w:rFonts w:ascii="Times New Roman" w:eastAsia="Times New Roman" w:hAnsi="Times New Roman" w:cs="Times New Roman"/>
          <w:iCs/>
          <w:lang w:eastAsia="pl-PL"/>
        </w:rPr>
        <w:t>Podmiot składający Wniosek</w:t>
      </w:r>
      <w:r w:rsidR="00DB1DE3" w:rsidRPr="00DB1DE3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3D4EEA">
        <w:rPr>
          <w:rFonts w:ascii="Times New Roman" w:eastAsia="Times New Roman" w:hAnsi="Times New Roman" w:cs="Times New Roman"/>
          <w:iCs/>
          <w:lang w:eastAsia="pl-PL"/>
        </w:rPr>
        <w:t>jest zobowiązany do wpłaty kwoty zabezpieczającej interesy Gminy Wrocław, w ramach prowadzonego postępowania na podstawie zaproszenia do negocjacji, w wysokości 80 000,00 zł (słownie: osiemdziesiąt tysięcy złotych), przelewem na konto Gminy Wrocław w Banku PKO Bank Polski S.A. nr 36 1020 5226 0000 6302 0417 7655 z dopiskiem w tytule przelewu „</w:t>
      </w:r>
      <w:r w:rsidRPr="003D4EEA">
        <w:rPr>
          <w:rFonts w:ascii="Times New Roman" w:eastAsia="Times New Roman" w:hAnsi="Times New Roman" w:cs="Times New Roman"/>
          <w:b/>
          <w:bCs/>
          <w:iCs/>
          <w:lang w:eastAsia="pl-PL"/>
        </w:rPr>
        <w:t>Wadium: wybór Inwestora WKS Śląsk Wrocław S.A.”</w:t>
      </w:r>
      <w:r w:rsidRPr="003D4EEA">
        <w:rPr>
          <w:rFonts w:ascii="Times New Roman" w:eastAsia="Times New Roman" w:hAnsi="Times New Roman" w:cs="Times New Roman"/>
          <w:iCs/>
          <w:lang w:eastAsia="pl-PL"/>
        </w:rPr>
        <w:t>. Dowód wpłaty ww. kwoty należy dołączyć do Wniosku.</w:t>
      </w:r>
    </w:p>
    <w:p w14:paraId="21E8B74A" w14:textId="34DA4AAB" w:rsidR="003D4EEA" w:rsidRPr="003D4EEA" w:rsidRDefault="003D4EEA" w:rsidP="003D4E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D4EEA">
        <w:rPr>
          <w:rFonts w:ascii="Times New Roman" w:eastAsia="Times New Roman" w:hAnsi="Times New Roman" w:cs="Times New Roman"/>
          <w:iCs/>
          <w:lang w:eastAsia="pl-PL"/>
        </w:rPr>
        <w:t>Wszystkie dokumenty dołączone do Wniosku</w:t>
      </w:r>
      <w:r w:rsidR="00DB1DE3" w:rsidRPr="00DB1DE3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3D4EEA">
        <w:rPr>
          <w:rFonts w:ascii="Times New Roman" w:eastAsia="Times New Roman" w:hAnsi="Times New Roman" w:cs="Times New Roman"/>
          <w:iCs/>
          <w:lang w:eastAsia="pl-PL"/>
        </w:rPr>
        <w:t xml:space="preserve">oraz inne dokumenty składane w ramach procedury negocjacji, powinny być składane w języku polskim, w oryginale lub w kopiach potwierdzonych za zgodność z oryginałem, przez osoby upoważnione do składania oświadczeń woli w imieniu podmiotu zainteresowanego nabyciem Akcji lub objęciem Akcji w podwyższonym kapitale zakładowym Spółki. </w:t>
      </w:r>
    </w:p>
    <w:p w14:paraId="77CC565D" w14:textId="245B9A01" w:rsidR="003D4EEA" w:rsidRPr="003D4EEA" w:rsidRDefault="003D4EEA" w:rsidP="003D4E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D4EEA">
        <w:rPr>
          <w:rFonts w:ascii="Times New Roman" w:eastAsia="Times New Roman" w:hAnsi="Times New Roman" w:cs="Times New Roman"/>
          <w:iCs/>
          <w:lang w:eastAsia="pl-PL"/>
        </w:rPr>
        <w:t xml:space="preserve">Zespół dopuści do bezpośrednich negocjacji, prowadzonych na zasadzie wyłączności, podmioty, które we Wniosku zawarły najkorzystniejsze </w:t>
      </w:r>
      <w:r w:rsidR="00D30199">
        <w:rPr>
          <w:rFonts w:ascii="Times New Roman" w:eastAsia="Times New Roman" w:hAnsi="Times New Roman" w:cs="Times New Roman"/>
          <w:iCs/>
          <w:lang w:eastAsia="pl-PL"/>
        </w:rPr>
        <w:t xml:space="preserve">wstępne </w:t>
      </w:r>
      <w:r w:rsidRPr="003D4EEA">
        <w:rPr>
          <w:rFonts w:ascii="Times New Roman" w:eastAsia="Times New Roman" w:hAnsi="Times New Roman" w:cs="Times New Roman"/>
          <w:iCs/>
          <w:lang w:eastAsia="pl-PL"/>
        </w:rPr>
        <w:t>warunki zawarcia umowy sprzedaży Akcji lub umowy inwestycyjnej dotyczące:</w:t>
      </w:r>
    </w:p>
    <w:p w14:paraId="0838C65D" w14:textId="3C4FE04A" w:rsidR="00237666" w:rsidRPr="00237666" w:rsidRDefault="00237666" w:rsidP="00237666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666">
        <w:rPr>
          <w:rFonts w:ascii="Times New Roman" w:eastAsia="Times New Roman" w:hAnsi="Times New Roman" w:cs="Times New Roman"/>
          <w:lang w:eastAsia="pl-PL"/>
        </w:rPr>
        <w:t>proponowan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wysokości wkładów do wniesienia do Spółki zadeklarowan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przez </w:t>
      </w:r>
      <w:r>
        <w:rPr>
          <w:rFonts w:ascii="Times New Roman" w:eastAsia="Times New Roman" w:hAnsi="Times New Roman" w:cs="Times New Roman"/>
          <w:lang w:eastAsia="pl-PL"/>
        </w:rPr>
        <w:t>podmiot składający Wniosek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w ciągu pierwszych 5 lat od dnia podpisania </w:t>
      </w:r>
      <w:r w:rsidR="00D30199">
        <w:rPr>
          <w:rFonts w:ascii="Times New Roman" w:eastAsia="Times New Roman" w:hAnsi="Times New Roman" w:cs="Times New Roman"/>
          <w:lang w:eastAsia="pl-PL"/>
        </w:rPr>
        <w:t>u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mowy </w:t>
      </w:r>
      <w:r w:rsidR="00D30199">
        <w:rPr>
          <w:rFonts w:ascii="Times New Roman" w:eastAsia="Times New Roman" w:hAnsi="Times New Roman" w:cs="Times New Roman"/>
          <w:lang w:eastAsia="pl-PL"/>
        </w:rPr>
        <w:t>i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nwestycyjnej, </w:t>
      </w:r>
    </w:p>
    <w:p w14:paraId="051E9875" w14:textId="1337C061" w:rsidR="00237666" w:rsidRPr="00237666" w:rsidRDefault="00237666" w:rsidP="00237666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666">
        <w:rPr>
          <w:rFonts w:ascii="Times New Roman" w:eastAsia="Times New Roman" w:hAnsi="Times New Roman" w:cs="Times New Roman"/>
          <w:lang w:eastAsia="pl-PL"/>
        </w:rPr>
        <w:t>proponowan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liczb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Akcji, których chęć objęcia w zamian za wkład do majątku Spółki lub nabycia od Gminy </w:t>
      </w:r>
      <w:r w:rsidR="00D30199">
        <w:rPr>
          <w:rFonts w:ascii="Times New Roman" w:eastAsia="Times New Roman" w:hAnsi="Times New Roman" w:cs="Times New Roman"/>
          <w:lang w:eastAsia="pl-PL"/>
        </w:rPr>
        <w:t xml:space="preserve">Wrocław 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wyrazi </w:t>
      </w:r>
      <w:r>
        <w:rPr>
          <w:rFonts w:ascii="Times New Roman" w:eastAsia="Times New Roman" w:hAnsi="Times New Roman" w:cs="Times New Roman"/>
          <w:lang w:eastAsia="pl-PL"/>
        </w:rPr>
        <w:t>podmiot składający Wniosek</w:t>
      </w:r>
      <w:r w:rsidRPr="00237666">
        <w:rPr>
          <w:rFonts w:ascii="Times New Roman" w:eastAsia="Times New Roman" w:hAnsi="Times New Roman" w:cs="Times New Roman"/>
          <w:lang w:eastAsia="pl-PL"/>
        </w:rPr>
        <w:t>,</w:t>
      </w:r>
    </w:p>
    <w:p w14:paraId="01CB7C9A" w14:textId="59213BB4" w:rsidR="00237666" w:rsidRPr="00237666" w:rsidRDefault="00237666" w:rsidP="00237666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666">
        <w:rPr>
          <w:rFonts w:ascii="Times New Roman" w:eastAsia="Times New Roman" w:hAnsi="Times New Roman" w:cs="Times New Roman"/>
          <w:lang w:eastAsia="pl-PL"/>
        </w:rPr>
        <w:t>procentow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liczb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Akcji w ogóle wszystkich akcji Spółki,</w:t>
      </w:r>
    </w:p>
    <w:p w14:paraId="7677C6FB" w14:textId="70EC1E82" w:rsidR="00237666" w:rsidRPr="00237666" w:rsidRDefault="00237666" w:rsidP="00237666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666">
        <w:rPr>
          <w:rFonts w:ascii="Times New Roman" w:eastAsia="Times New Roman" w:hAnsi="Times New Roman" w:cs="Times New Roman"/>
          <w:lang w:eastAsia="pl-PL"/>
        </w:rPr>
        <w:t>łączn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cen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za Akcje nabywane od Gminy</w:t>
      </w:r>
      <w:r w:rsidR="00D30199">
        <w:rPr>
          <w:rFonts w:ascii="Times New Roman" w:eastAsia="Times New Roman" w:hAnsi="Times New Roman" w:cs="Times New Roman"/>
          <w:lang w:eastAsia="pl-PL"/>
        </w:rPr>
        <w:t xml:space="preserve"> Wrocław</w:t>
      </w:r>
      <w:r w:rsidRPr="00237666">
        <w:rPr>
          <w:rFonts w:ascii="Times New Roman" w:eastAsia="Times New Roman" w:hAnsi="Times New Roman" w:cs="Times New Roman"/>
          <w:lang w:eastAsia="pl-PL"/>
        </w:rPr>
        <w:t>,</w:t>
      </w:r>
    </w:p>
    <w:p w14:paraId="6C197D60" w14:textId="5A903A26" w:rsidR="00237666" w:rsidRPr="00237666" w:rsidRDefault="00237666" w:rsidP="00237666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666">
        <w:rPr>
          <w:rFonts w:ascii="Times New Roman" w:eastAsia="Times New Roman" w:hAnsi="Times New Roman" w:cs="Times New Roman"/>
          <w:lang w:eastAsia="pl-PL"/>
        </w:rPr>
        <w:t>doświadczeni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podmiotu składającego Wniosek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w zakresie zarządzania klubami sportowymi, w szczególności piłkarskimi,</w:t>
      </w:r>
    </w:p>
    <w:p w14:paraId="28EBB5E6" w14:textId="607B5155" w:rsidR="00237666" w:rsidRPr="00237666" w:rsidRDefault="00237666" w:rsidP="00237666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666">
        <w:rPr>
          <w:rFonts w:ascii="Times New Roman" w:eastAsia="Times New Roman" w:hAnsi="Times New Roman" w:cs="Times New Roman"/>
          <w:lang w:eastAsia="pl-PL"/>
        </w:rPr>
        <w:t>atrakcyjności i możliwości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7666">
        <w:rPr>
          <w:rFonts w:ascii="Times New Roman" w:eastAsia="Times New Roman" w:hAnsi="Times New Roman" w:cs="Times New Roman"/>
          <w:lang w:eastAsia="pl-PL"/>
        </w:rPr>
        <w:t>realizacji zaproponowanego programu rozwoju Spółki uwzględnionego w przedstawionym Biznesplanie,</w:t>
      </w:r>
    </w:p>
    <w:p w14:paraId="75AE134A" w14:textId="4030384D" w:rsidR="00237666" w:rsidRPr="00237666" w:rsidRDefault="00237666" w:rsidP="00237666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666">
        <w:rPr>
          <w:rFonts w:ascii="Times New Roman" w:eastAsia="Times New Roman" w:hAnsi="Times New Roman" w:cs="Times New Roman"/>
          <w:lang w:eastAsia="pl-PL"/>
        </w:rPr>
        <w:t>zabezpieczeni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wykonania zobowiązań </w:t>
      </w:r>
      <w:r>
        <w:rPr>
          <w:rFonts w:ascii="Times New Roman" w:eastAsia="Times New Roman" w:hAnsi="Times New Roman" w:cs="Times New Roman"/>
          <w:lang w:eastAsia="pl-PL"/>
        </w:rPr>
        <w:t>podmiotu składającego Wniosek</w:t>
      </w:r>
      <w:r w:rsidRPr="00237666">
        <w:rPr>
          <w:rFonts w:ascii="Times New Roman" w:eastAsia="Times New Roman" w:hAnsi="Times New Roman" w:cs="Times New Roman"/>
          <w:lang w:eastAsia="pl-PL"/>
        </w:rPr>
        <w:t>,</w:t>
      </w:r>
    </w:p>
    <w:p w14:paraId="3226FCD0" w14:textId="7E1A4B51" w:rsidR="00237666" w:rsidRPr="00237666" w:rsidRDefault="00237666" w:rsidP="00237666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666">
        <w:rPr>
          <w:rFonts w:ascii="Times New Roman" w:eastAsia="Times New Roman" w:hAnsi="Times New Roman" w:cs="Times New Roman"/>
          <w:lang w:eastAsia="pl-PL"/>
        </w:rPr>
        <w:t>propozycj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dotyczący</w:t>
      </w:r>
      <w:r>
        <w:rPr>
          <w:rFonts w:ascii="Times New Roman" w:eastAsia="Times New Roman" w:hAnsi="Times New Roman" w:cs="Times New Roman"/>
          <w:lang w:eastAsia="pl-PL"/>
        </w:rPr>
        <w:t xml:space="preserve">ch </w:t>
      </w:r>
      <w:r w:rsidRPr="00237666">
        <w:rPr>
          <w:rFonts w:ascii="Times New Roman" w:eastAsia="Times New Roman" w:hAnsi="Times New Roman" w:cs="Times New Roman"/>
          <w:lang w:eastAsia="pl-PL"/>
        </w:rPr>
        <w:t>uprawnień Gminy</w:t>
      </w:r>
      <w:r w:rsidR="00D30199">
        <w:rPr>
          <w:rFonts w:ascii="Times New Roman" w:eastAsia="Times New Roman" w:hAnsi="Times New Roman" w:cs="Times New Roman"/>
          <w:lang w:eastAsia="pl-PL"/>
        </w:rPr>
        <w:t xml:space="preserve"> Wrocław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jako akcjonariusza Spółki,</w:t>
      </w:r>
    </w:p>
    <w:p w14:paraId="1CBD8604" w14:textId="06520D13" w:rsidR="00237666" w:rsidRPr="00237666" w:rsidRDefault="00237666" w:rsidP="00237666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7666">
        <w:rPr>
          <w:rFonts w:ascii="Times New Roman" w:eastAsia="Times New Roman" w:hAnsi="Times New Roman" w:cs="Times New Roman"/>
          <w:lang w:eastAsia="pl-PL"/>
        </w:rPr>
        <w:t>wiarygodności finansow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i możliwości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7666">
        <w:rPr>
          <w:rFonts w:ascii="Times New Roman" w:eastAsia="Times New Roman" w:hAnsi="Times New Roman" w:cs="Times New Roman"/>
          <w:lang w:eastAsia="pl-PL"/>
        </w:rPr>
        <w:t>finansowy</w:t>
      </w:r>
      <w:r>
        <w:rPr>
          <w:rFonts w:ascii="Times New Roman" w:eastAsia="Times New Roman" w:hAnsi="Times New Roman" w:cs="Times New Roman"/>
          <w:lang w:eastAsia="pl-PL"/>
        </w:rPr>
        <w:t>ch</w:t>
      </w:r>
      <w:r w:rsidRPr="0023766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podmiotu składającego Wniosek</w:t>
      </w:r>
      <w:r w:rsidRPr="00237666">
        <w:rPr>
          <w:rFonts w:ascii="Times New Roman" w:eastAsia="Times New Roman" w:hAnsi="Times New Roman" w:cs="Times New Roman"/>
          <w:lang w:eastAsia="pl-PL"/>
        </w:rPr>
        <w:t>.</w:t>
      </w:r>
    </w:p>
    <w:p w14:paraId="3EE48A32" w14:textId="77777777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60966386" w14:textId="33527317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 xml:space="preserve">Gmina Wrocław w terminie </w:t>
      </w:r>
      <w:r w:rsidRPr="003D4EEA">
        <w:rPr>
          <w:rFonts w:ascii="Times New Roman" w:eastAsia="Times New Roman" w:hAnsi="Times New Roman" w:cs="Times New Roman"/>
          <w:b/>
          <w:lang w:eastAsia="pl-PL"/>
        </w:rPr>
        <w:t xml:space="preserve">do dnia </w:t>
      </w:r>
      <w:r w:rsidR="00D80998">
        <w:rPr>
          <w:rFonts w:ascii="Times New Roman" w:eastAsia="Times New Roman" w:hAnsi="Times New Roman" w:cs="Times New Roman"/>
          <w:b/>
          <w:lang w:eastAsia="pl-PL"/>
        </w:rPr>
        <w:t>8</w:t>
      </w:r>
      <w:r w:rsidR="00413527">
        <w:rPr>
          <w:rFonts w:ascii="Times New Roman" w:eastAsia="Times New Roman" w:hAnsi="Times New Roman" w:cs="Times New Roman"/>
          <w:b/>
          <w:lang w:eastAsia="pl-PL"/>
        </w:rPr>
        <w:t xml:space="preserve"> listopada 2024</w:t>
      </w:r>
      <w:r w:rsidRPr="003D4EEA">
        <w:rPr>
          <w:rFonts w:ascii="Times New Roman" w:eastAsia="Times New Roman" w:hAnsi="Times New Roman" w:cs="Times New Roman"/>
          <w:b/>
          <w:lang w:eastAsia="pl-PL"/>
        </w:rPr>
        <w:t xml:space="preserve"> roku</w:t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 poinformuje (pisemnie/za pomocą poczty elektronicznej) wszystkie podmioty, które złożyły Wnioski o ich rozpatrzeniu i ewentualnym dopuszczeniu do negocjacji.</w:t>
      </w:r>
    </w:p>
    <w:p w14:paraId="0474F0D6" w14:textId="77777777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47FD77" w14:textId="77777777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 xml:space="preserve">Podmioty dopuszczone do negocjacji uzyskają prawo zbadania dokumentów Spółki i jej przedsiębiorstwa. Terminy zapoznania się z dokumentacją Spółki zostaną wyznaczone w informacji o dopuszczeniu do negocjacji. </w:t>
      </w:r>
    </w:p>
    <w:p w14:paraId="05D368CB" w14:textId="77777777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67EDD1" w14:textId="36EA7B77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D4EEA">
        <w:rPr>
          <w:rFonts w:ascii="Times New Roman" w:eastAsia="Times New Roman" w:hAnsi="Times New Roman" w:cs="Times New Roman"/>
          <w:iCs/>
          <w:lang w:eastAsia="pl-PL"/>
        </w:rPr>
        <w:t xml:space="preserve">Po przeprowadzeniu negocjacji, podmioty uczestniczące w negocjacjach, składają </w:t>
      </w:r>
      <w:r w:rsidR="00D0538C">
        <w:rPr>
          <w:rFonts w:ascii="Times New Roman" w:eastAsia="Times New Roman" w:hAnsi="Times New Roman" w:cs="Times New Roman"/>
          <w:iCs/>
          <w:lang w:eastAsia="pl-PL"/>
        </w:rPr>
        <w:t xml:space="preserve">Ofertę w rozumieniu punktu 8 Warunków Przetargu. </w:t>
      </w:r>
    </w:p>
    <w:p w14:paraId="4FD99401" w14:textId="77777777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690FD98E" w14:textId="77777777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D4EEA">
        <w:rPr>
          <w:rFonts w:ascii="Times New Roman" w:eastAsia="Times New Roman" w:hAnsi="Times New Roman" w:cs="Times New Roman"/>
          <w:iCs/>
          <w:lang w:eastAsia="pl-PL"/>
        </w:rPr>
        <w:t>Gmina Wrocław zastrzega sobie prawo do:</w:t>
      </w:r>
    </w:p>
    <w:p w14:paraId="201A0BB5" w14:textId="77777777" w:rsidR="003D4EEA" w:rsidRPr="003D4EEA" w:rsidRDefault="003D4EEA" w:rsidP="003D4E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D4EEA">
        <w:rPr>
          <w:rFonts w:ascii="Times New Roman" w:eastAsia="Times New Roman" w:hAnsi="Times New Roman" w:cs="Times New Roman"/>
          <w:iCs/>
          <w:lang w:eastAsia="pl-PL"/>
        </w:rPr>
        <w:t>wyboru jednego lub kilku podmiotów, z którymi podejmie negocjacje,</w:t>
      </w:r>
    </w:p>
    <w:p w14:paraId="223FE08B" w14:textId="77777777" w:rsidR="003D4EEA" w:rsidRPr="003D4EEA" w:rsidRDefault="003D4EEA" w:rsidP="003D4E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D4EEA">
        <w:rPr>
          <w:rFonts w:ascii="Times New Roman" w:eastAsia="Times New Roman" w:hAnsi="Times New Roman" w:cs="Times New Roman"/>
          <w:iCs/>
          <w:lang w:eastAsia="pl-PL"/>
        </w:rPr>
        <w:t>odstąpienia od negocjacji bez podania przyczyny,</w:t>
      </w:r>
    </w:p>
    <w:p w14:paraId="0795FA68" w14:textId="77777777" w:rsidR="003D4EEA" w:rsidRPr="003D4EEA" w:rsidRDefault="003D4EEA" w:rsidP="003D4E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D4EEA">
        <w:rPr>
          <w:rFonts w:ascii="Times New Roman" w:eastAsia="Times New Roman" w:hAnsi="Times New Roman" w:cs="Times New Roman"/>
          <w:iCs/>
          <w:lang w:eastAsia="pl-PL"/>
        </w:rPr>
        <w:t>zmiany albo odwołania ogłoszenia o Przetargu, w tym wskazanych w nim terminów oraz Warunków Przetargu.</w:t>
      </w:r>
    </w:p>
    <w:p w14:paraId="1FB42D51" w14:textId="77777777" w:rsidR="003D4EEA" w:rsidRPr="003D4EEA" w:rsidRDefault="003D4EEA" w:rsidP="003D4EEA">
      <w:pPr>
        <w:spacing w:after="0" w:line="240" w:lineRule="auto"/>
        <w:ind w:left="442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3B457B" w14:textId="6A1EA62F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4EEA">
        <w:rPr>
          <w:rFonts w:ascii="Times New Roman" w:eastAsia="Times New Roman" w:hAnsi="Times New Roman" w:cs="Times New Roman"/>
          <w:lang w:eastAsia="pl-PL"/>
        </w:rPr>
        <w:t xml:space="preserve">Gmina Wrocław nie zwraca kosztów, które podmioty zainteresowane nabyciem Akcji lub objęciem Akcji w podwyższonym kapitale zakładowym Spółki poniosły w związku z uczestnictwem </w:t>
      </w:r>
      <w:r w:rsidR="008F53D6">
        <w:rPr>
          <w:rFonts w:ascii="Times New Roman" w:eastAsia="Times New Roman" w:hAnsi="Times New Roman" w:cs="Times New Roman"/>
          <w:lang w:eastAsia="pl-PL"/>
        </w:rPr>
        <w:t xml:space="preserve">                                      </w:t>
      </w:r>
      <w:r w:rsidRPr="003D4EEA">
        <w:rPr>
          <w:rFonts w:ascii="Times New Roman" w:eastAsia="Times New Roman" w:hAnsi="Times New Roman" w:cs="Times New Roman"/>
          <w:lang w:eastAsia="pl-PL"/>
        </w:rPr>
        <w:t xml:space="preserve">w negocjacjach i zawarciem umowy sprzedaży Akcji lub umowy </w:t>
      </w:r>
      <w:r w:rsidR="00237666">
        <w:rPr>
          <w:rFonts w:ascii="Times New Roman" w:eastAsia="Times New Roman" w:hAnsi="Times New Roman" w:cs="Times New Roman"/>
          <w:lang w:eastAsia="pl-PL"/>
        </w:rPr>
        <w:t>inwestycyjnej</w:t>
      </w:r>
      <w:r w:rsidRPr="003D4EEA">
        <w:rPr>
          <w:rFonts w:ascii="Times New Roman" w:eastAsia="Times New Roman" w:hAnsi="Times New Roman" w:cs="Times New Roman"/>
          <w:lang w:eastAsia="pl-PL"/>
        </w:rPr>
        <w:t>.</w:t>
      </w:r>
    </w:p>
    <w:p w14:paraId="22E55D59" w14:textId="77777777" w:rsidR="003D4EEA" w:rsidRPr="003D4EEA" w:rsidRDefault="003D4EEA" w:rsidP="003D4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56ECCE" w14:textId="39CF5C8B" w:rsidR="004C378D" w:rsidRDefault="00BB2C1A">
      <w:r>
        <w:t xml:space="preserve">PREZYDENT WROCŁAWIA </w:t>
      </w:r>
    </w:p>
    <w:p w14:paraId="631E07C0" w14:textId="385D33A0" w:rsidR="00BB2C1A" w:rsidRDefault="00BB2C1A">
      <w:r>
        <w:lastRenderedPageBreak/>
        <w:t>Jacek Sutryk</w:t>
      </w:r>
    </w:p>
    <w:sectPr w:rsidR="00BB2C1A" w:rsidSect="009871E6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7A0A"/>
    <w:multiLevelType w:val="hybridMultilevel"/>
    <w:tmpl w:val="DC7C0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26D72"/>
    <w:multiLevelType w:val="hybridMultilevel"/>
    <w:tmpl w:val="0CD24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059C0"/>
    <w:multiLevelType w:val="hybridMultilevel"/>
    <w:tmpl w:val="FC18E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EA"/>
    <w:rsid w:val="00186DB6"/>
    <w:rsid w:val="00237666"/>
    <w:rsid w:val="00273657"/>
    <w:rsid w:val="0027665C"/>
    <w:rsid w:val="00320123"/>
    <w:rsid w:val="00350DDF"/>
    <w:rsid w:val="003D4EEA"/>
    <w:rsid w:val="00413527"/>
    <w:rsid w:val="004A5F84"/>
    <w:rsid w:val="004C378D"/>
    <w:rsid w:val="005C0A73"/>
    <w:rsid w:val="00656432"/>
    <w:rsid w:val="008E4147"/>
    <w:rsid w:val="008F53D6"/>
    <w:rsid w:val="00AA3EF5"/>
    <w:rsid w:val="00B2196B"/>
    <w:rsid w:val="00BB2C1A"/>
    <w:rsid w:val="00D0538C"/>
    <w:rsid w:val="00D30199"/>
    <w:rsid w:val="00D80998"/>
    <w:rsid w:val="00DB1DE3"/>
    <w:rsid w:val="00DB3BE5"/>
    <w:rsid w:val="00DF0CEC"/>
    <w:rsid w:val="00DF60A0"/>
    <w:rsid w:val="00E7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1325"/>
  <w15:chartTrackingRefBased/>
  <w15:docId w15:val="{136B90C8-42D7-4C73-A2CA-712E7E9D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27365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3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3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3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99112-661F-4D77-95C7-29FF2E7F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5624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Centrum Uslug Informatycznych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Kazubek-Pipiek Ewa</dc:creator>
  <cp:keywords/>
  <dc:description/>
  <cp:lastModifiedBy>Florczak Monika</cp:lastModifiedBy>
  <cp:revision>2</cp:revision>
  <cp:lastPrinted>2024-07-22T06:10:00Z</cp:lastPrinted>
  <dcterms:created xsi:type="dcterms:W3CDTF">2024-08-02T10:15:00Z</dcterms:created>
  <dcterms:modified xsi:type="dcterms:W3CDTF">2024-08-02T10:15:00Z</dcterms:modified>
</cp:coreProperties>
</file>