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05" w:rsidRPr="00A867D9" w:rsidRDefault="00CF35C0" w:rsidP="003418CD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proofErr w:type="gramStart"/>
      <w:r w:rsidRPr="00A867D9">
        <w:rPr>
          <w:bCs/>
          <w:sz w:val="20"/>
          <w:szCs w:val="20"/>
        </w:rPr>
        <w:t>”SPEED</w:t>
      </w:r>
      <w:proofErr w:type="gramEnd"/>
      <w:r w:rsidRPr="00A867D9">
        <w:rPr>
          <w:bCs/>
          <w:sz w:val="20"/>
          <w:szCs w:val="20"/>
        </w:rPr>
        <w:t xml:space="preserve"> CAR” </w:t>
      </w:r>
      <w:r w:rsidR="00D31705" w:rsidRPr="00A867D9">
        <w:rPr>
          <w:bCs/>
          <w:sz w:val="20"/>
          <w:szCs w:val="20"/>
        </w:rPr>
        <w:t>SPÓŁKA Z OGRANICZONĄ ODPOWIEDZIALNOŚCIĄ</w:t>
      </w:r>
    </w:p>
    <w:p w:rsidR="00E523B0" w:rsidRPr="00A867D9" w:rsidRDefault="00CF35C0" w:rsidP="003418CD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 w:cs="Calibri"/>
          <w:sz w:val="20"/>
          <w:szCs w:val="20"/>
        </w:rPr>
        <w:t>Al. Lotników Polskich nr 134</w:t>
      </w:r>
    </w:p>
    <w:p w:rsidR="00CF35C0" w:rsidRPr="00A867D9" w:rsidRDefault="00CF35C0" w:rsidP="003418CD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 w:rsidRPr="00A867D9">
        <w:rPr>
          <w:rFonts w:cs="Calibri"/>
          <w:sz w:val="20"/>
          <w:szCs w:val="20"/>
        </w:rPr>
        <w:t>21-040 Świdnik</w:t>
      </w:r>
    </w:p>
    <w:p w:rsidR="00E523B0" w:rsidRPr="00A867D9" w:rsidRDefault="00E523B0" w:rsidP="003418CD">
      <w:pPr>
        <w:pStyle w:val="08Sygnaturapisma"/>
        <w:spacing w:before="240" w:after="0" w:line="336" w:lineRule="auto"/>
        <w:jc w:val="right"/>
        <w:outlineLvl w:val="0"/>
        <w:rPr>
          <w:rFonts w:cs="Calibri"/>
          <w:sz w:val="20"/>
          <w:szCs w:val="20"/>
        </w:rPr>
      </w:pPr>
      <w:r w:rsidRPr="00A867D9">
        <w:rPr>
          <w:sz w:val="20"/>
          <w:szCs w:val="20"/>
        </w:rPr>
        <w:t>Wrocław,</w:t>
      </w:r>
      <w:r w:rsidR="00D31705" w:rsidRPr="00A867D9">
        <w:rPr>
          <w:sz w:val="20"/>
          <w:szCs w:val="20"/>
        </w:rPr>
        <w:t xml:space="preserve"> </w:t>
      </w:r>
      <w:r w:rsidR="00904B09" w:rsidRPr="00A867D9">
        <w:rPr>
          <w:sz w:val="20"/>
          <w:szCs w:val="20"/>
        </w:rPr>
        <w:t>13</w:t>
      </w:r>
      <w:r w:rsidR="00A966FE" w:rsidRPr="00A867D9">
        <w:rPr>
          <w:sz w:val="20"/>
          <w:szCs w:val="20"/>
        </w:rPr>
        <w:t xml:space="preserve"> września</w:t>
      </w:r>
      <w:r w:rsidR="00F05679" w:rsidRPr="00A867D9">
        <w:rPr>
          <w:sz w:val="20"/>
          <w:szCs w:val="20"/>
        </w:rPr>
        <w:t xml:space="preserve"> </w:t>
      </w:r>
      <w:r w:rsidRPr="00A867D9">
        <w:rPr>
          <w:sz w:val="20"/>
          <w:szCs w:val="20"/>
        </w:rPr>
        <w:t>202</w:t>
      </w:r>
      <w:r w:rsidR="00116430" w:rsidRPr="00A867D9">
        <w:rPr>
          <w:sz w:val="20"/>
          <w:szCs w:val="20"/>
        </w:rPr>
        <w:t>3</w:t>
      </w:r>
      <w:r w:rsidRPr="00A867D9">
        <w:rPr>
          <w:sz w:val="20"/>
          <w:szCs w:val="20"/>
        </w:rPr>
        <w:t xml:space="preserve"> r.</w:t>
      </w:r>
    </w:p>
    <w:p w:rsidR="00A966FE" w:rsidRPr="00A867D9" w:rsidRDefault="00E523B0" w:rsidP="00731E54">
      <w:pPr>
        <w:pStyle w:val="Nagwek"/>
        <w:tabs>
          <w:tab w:val="clear" w:pos="4536"/>
          <w:tab w:val="clear" w:pos="9072"/>
        </w:tabs>
        <w:suppressAutoHyphens/>
        <w:spacing w:before="200" w:after="120" w:line="336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WKN-KSO.5421.</w:t>
      </w:r>
      <w:r w:rsidR="00E116B3" w:rsidRPr="00A867D9">
        <w:rPr>
          <w:rFonts w:ascii="Verdana" w:hAnsi="Verdana"/>
          <w:sz w:val="20"/>
          <w:szCs w:val="20"/>
        </w:rPr>
        <w:t>1</w:t>
      </w:r>
      <w:r w:rsidRPr="00A867D9">
        <w:rPr>
          <w:rFonts w:ascii="Verdana" w:hAnsi="Verdana"/>
          <w:sz w:val="20"/>
          <w:szCs w:val="20"/>
        </w:rPr>
        <w:t>.</w:t>
      </w:r>
      <w:r w:rsidR="00CF35C0" w:rsidRPr="00A867D9">
        <w:rPr>
          <w:rFonts w:ascii="Verdana" w:hAnsi="Verdana"/>
          <w:sz w:val="20"/>
          <w:szCs w:val="20"/>
        </w:rPr>
        <w:t>21</w:t>
      </w:r>
      <w:r w:rsidRPr="00A867D9">
        <w:rPr>
          <w:rFonts w:ascii="Verdana" w:hAnsi="Verdana"/>
          <w:sz w:val="20"/>
          <w:szCs w:val="20"/>
        </w:rPr>
        <w:t>.202</w:t>
      </w:r>
      <w:r w:rsidR="00D31705" w:rsidRPr="00A867D9">
        <w:rPr>
          <w:rFonts w:ascii="Verdana" w:hAnsi="Verdana"/>
          <w:sz w:val="20"/>
          <w:szCs w:val="20"/>
        </w:rPr>
        <w:t>3</w:t>
      </w:r>
      <w:r w:rsidR="00A966FE" w:rsidRPr="00A867D9">
        <w:rPr>
          <w:rFonts w:ascii="Verdana" w:hAnsi="Verdana"/>
          <w:sz w:val="20"/>
          <w:szCs w:val="20"/>
        </w:rPr>
        <w:t xml:space="preserve"> </w:t>
      </w:r>
    </w:p>
    <w:p w:rsidR="00E523B0" w:rsidRPr="00A867D9" w:rsidRDefault="00103C40" w:rsidP="003418CD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00</w:t>
      </w:r>
      <w:r w:rsidR="00A966FE" w:rsidRPr="00A867D9">
        <w:rPr>
          <w:rFonts w:ascii="Verdana" w:hAnsi="Verdana"/>
          <w:sz w:val="20"/>
          <w:szCs w:val="20"/>
        </w:rPr>
        <w:t>112823</w:t>
      </w:r>
      <w:r w:rsidR="0044695B" w:rsidRPr="00A867D9">
        <w:rPr>
          <w:rFonts w:ascii="Verdana" w:hAnsi="Verdana"/>
          <w:sz w:val="20"/>
          <w:szCs w:val="20"/>
        </w:rPr>
        <w:t>/2023</w:t>
      </w:r>
      <w:r w:rsidR="009E4825" w:rsidRPr="00A867D9">
        <w:rPr>
          <w:rFonts w:ascii="Verdana" w:hAnsi="Verdana"/>
          <w:sz w:val="20"/>
          <w:szCs w:val="20"/>
        </w:rPr>
        <w:t>/W</w:t>
      </w:r>
    </w:p>
    <w:p w:rsidR="005A5110" w:rsidRPr="00A867D9" w:rsidRDefault="005A5110" w:rsidP="003418CD">
      <w:pPr>
        <w:pStyle w:val="Bezodstpw"/>
        <w:suppressAutoHyphens/>
        <w:spacing w:before="240" w:after="240" w:line="336" w:lineRule="auto"/>
        <w:rPr>
          <w:rFonts w:ascii="Verdana" w:hAnsi="Verdana"/>
          <w:b/>
          <w:sz w:val="20"/>
          <w:szCs w:val="20"/>
        </w:rPr>
      </w:pPr>
      <w:r w:rsidRPr="00A867D9">
        <w:rPr>
          <w:rFonts w:ascii="Verdana" w:hAnsi="Verdana"/>
          <w:b/>
          <w:sz w:val="20"/>
          <w:szCs w:val="20"/>
        </w:rPr>
        <w:t>ZALECENIA POKONTROLNE</w:t>
      </w:r>
    </w:p>
    <w:p w:rsidR="005A5110" w:rsidRPr="00A867D9" w:rsidRDefault="005A5110" w:rsidP="00731E54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 w:rsidRPr="00A867D9">
        <w:rPr>
          <w:rFonts w:ascii="Verdana" w:hAnsi="Verdana"/>
          <w:sz w:val="20"/>
          <w:szCs w:val="20"/>
        </w:rPr>
        <w:t>3</w:t>
      </w:r>
      <w:r w:rsidRPr="00A867D9">
        <w:rPr>
          <w:rFonts w:ascii="Verdana" w:hAnsi="Verdana"/>
          <w:sz w:val="20"/>
          <w:szCs w:val="20"/>
        </w:rPr>
        <w:t xml:space="preserve"> r. poz. </w:t>
      </w:r>
      <w:r w:rsidR="00D31705" w:rsidRPr="00A867D9">
        <w:rPr>
          <w:rFonts w:ascii="Verdana" w:hAnsi="Verdana"/>
          <w:sz w:val="20"/>
          <w:szCs w:val="20"/>
        </w:rPr>
        <w:t>1047</w:t>
      </w:r>
      <w:r w:rsidRPr="00A867D9">
        <w:rPr>
          <w:rFonts w:ascii="Verdana" w:hAnsi="Verdana"/>
          <w:sz w:val="20"/>
          <w:szCs w:val="20"/>
        </w:rPr>
        <w:t xml:space="preserve"> z</w:t>
      </w:r>
      <w:r w:rsidR="00186348" w:rsidRPr="00A867D9">
        <w:rPr>
          <w:rFonts w:ascii="Verdana" w:hAnsi="Verdana"/>
          <w:sz w:val="20"/>
          <w:szCs w:val="20"/>
        </w:rPr>
        <w:t xml:space="preserve">e zmianami </w:t>
      </w:r>
      <w:r w:rsidR="00093532" w:rsidRPr="00A867D9">
        <w:rPr>
          <w:rFonts w:ascii="Verdana" w:hAnsi="Verdana"/>
          <w:sz w:val="20"/>
          <w:szCs w:val="20"/>
        </w:rPr>
        <w:t>–</w:t>
      </w:r>
      <w:r w:rsidRPr="00A867D9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867D9" w:rsidRDefault="005A5110" w:rsidP="00712EF5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A867D9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proofErr w:type="gramStart"/>
      <w:r w:rsidR="000948C6" w:rsidRPr="00A867D9">
        <w:rPr>
          <w:sz w:val="20"/>
          <w:szCs w:val="20"/>
        </w:rPr>
        <w:t xml:space="preserve">, </w:t>
      </w:r>
      <w:r w:rsidR="00CF35C0" w:rsidRPr="00A867D9">
        <w:rPr>
          <w:bCs/>
          <w:sz w:val="20"/>
          <w:szCs w:val="20"/>
        </w:rPr>
        <w:t>”SPEED</w:t>
      </w:r>
      <w:proofErr w:type="gramEnd"/>
      <w:r w:rsidR="00CF35C0" w:rsidRPr="00A867D9">
        <w:rPr>
          <w:bCs/>
          <w:sz w:val="20"/>
          <w:szCs w:val="20"/>
        </w:rPr>
        <w:t xml:space="preserve"> CAR” </w:t>
      </w:r>
      <w:r w:rsidR="00D31705" w:rsidRPr="00A867D9">
        <w:rPr>
          <w:bCs/>
          <w:sz w:val="20"/>
          <w:szCs w:val="20"/>
        </w:rPr>
        <w:t xml:space="preserve">SPÓŁKA Z OGRANICZONĄ ODPOWIEDZIALNOŚCIĄ </w:t>
      </w:r>
      <w:r w:rsidR="00EB4B3F" w:rsidRPr="00A867D9">
        <w:rPr>
          <w:bCs/>
          <w:sz w:val="20"/>
          <w:szCs w:val="20"/>
        </w:rPr>
        <w:t>,</w:t>
      </w:r>
      <w:r w:rsidRPr="00A867D9">
        <w:rPr>
          <w:sz w:val="20"/>
          <w:szCs w:val="20"/>
        </w:rPr>
        <w:t xml:space="preserve"> wpisanego do </w:t>
      </w:r>
      <w:r w:rsidR="00DB0981" w:rsidRPr="00A867D9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A867D9">
        <w:rPr>
          <w:sz w:val="20"/>
          <w:szCs w:val="20"/>
        </w:rPr>
        <w:t xml:space="preserve"> ewidencyjnym DW/</w:t>
      </w:r>
      <w:r w:rsidR="00CF35C0" w:rsidRPr="00A867D9">
        <w:rPr>
          <w:sz w:val="20"/>
          <w:szCs w:val="20"/>
        </w:rPr>
        <w:t>082</w:t>
      </w:r>
      <w:r w:rsidR="00DB0981" w:rsidRPr="00A867D9">
        <w:rPr>
          <w:sz w:val="20"/>
          <w:szCs w:val="20"/>
        </w:rPr>
        <w:t>/P</w:t>
      </w:r>
      <w:r w:rsidRPr="00A867D9">
        <w:rPr>
          <w:sz w:val="20"/>
          <w:szCs w:val="20"/>
        </w:rPr>
        <w:t>, ze wskazanym adresem w</w:t>
      </w:r>
      <w:r w:rsidR="002A6DD5" w:rsidRPr="00A867D9">
        <w:rPr>
          <w:sz w:val="20"/>
          <w:szCs w:val="20"/>
        </w:rPr>
        <w:t>ykonywa</w:t>
      </w:r>
      <w:r w:rsidR="00BA6D2B" w:rsidRPr="00A867D9">
        <w:rPr>
          <w:sz w:val="20"/>
          <w:szCs w:val="20"/>
        </w:rPr>
        <w:t xml:space="preserve">nia działalności: ul. </w:t>
      </w:r>
      <w:r w:rsidR="00CF35C0" w:rsidRPr="00A867D9">
        <w:rPr>
          <w:sz w:val="20"/>
          <w:szCs w:val="20"/>
        </w:rPr>
        <w:t>Obornicka</w:t>
      </w:r>
      <w:r w:rsidR="00802E96" w:rsidRPr="00A867D9">
        <w:rPr>
          <w:sz w:val="20"/>
          <w:szCs w:val="20"/>
        </w:rPr>
        <w:t xml:space="preserve"> nr </w:t>
      </w:r>
      <w:r w:rsidR="00CF35C0" w:rsidRPr="00A867D9">
        <w:rPr>
          <w:sz w:val="20"/>
          <w:szCs w:val="20"/>
        </w:rPr>
        <w:t>66</w:t>
      </w:r>
      <w:r w:rsidR="00E523B0" w:rsidRPr="00A867D9">
        <w:rPr>
          <w:sz w:val="20"/>
          <w:szCs w:val="20"/>
        </w:rPr>
        <w:t>, 5</w:t>
      </w:r>
      <w:r w:rsidR="00CF35C0" w:rsidRPr="00A867D9">
        <w:rPr>
          <w:sz w:val="20"/>
          <w:szCs w:val="20"/>
        </w:rPr>
        <w:t>1</w:t>
      </w:r>
      <w:r w:rsidR="00E523B0" w:rsidRPr="00A867D9">
        <w:rPr>
          <w:sz w:val="20"/>
          <w:szCs w:val="20"/>
        </w:rPr>
        <w:t>–</w:t>
      </w:r>
      <w:r w:rsidR="00EB4B3F" w:rsidRPr="00A867D9">
        <w:rPr>
          <w:sz w:val="20"/>
          <w:szCs w:val="20"/>
        </w:rPr>
        <w:t>1</w:t>
      </w:r>
      <w:r w:rsidR="00CF35C0" w:rsidRPr="00A867D9">
        <w:rPr>
          <w:sz w:val="20"/>
          <w:szCs w:val="20"/>
        </w:rPr>
        <w:t>1</w:t>
      </w:r>
      <w:r w:rsidR="00EB4B3F" w:rsidRPr="00A867D9">
        <w:rPr>
          <w:sz w:val="20"/>
          <w:szCs w:val="20"/>
        </w:rPr>
        <w:t>4</w:t>
      </w:r>
      <w:r w:rsidR="00E523B0" w:rsidRPr="00A867D9">
        <w:rPr>
          <w:sz w:val="20"/>
          <w:szCs w:val="20"/>
        </w:rPr>
        <w:t xml:space="preserve"> </w:t>
      </w:r>
      <w:r w:rsidRPr="00A867D9">
        <w:rPr>
          <w:sz w:val="20"/>
          <w:szCs w:val="20"/>
        </w:rPr>
        <w:t>Wrocław.</w:t>
      </w:r>
    </w:p>
    <w:p w:rsidR="005A5110" w:rsidRPr="00A867D9" w:rsidRDefault="005A5110" w:rsidP="003418CD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Zakresem kontroli objęto:</w:t>
      </w:r>
    </w:p>
    <w:p w:rsidR="005A5110" w:rsidRPr="00A867D9" w:rsidRDefault="005A5110" w:rsidP="00712EF5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867D9" w:rsidRDefault="005A5110" w:rsidP="00712EF5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867D9" w:rsidRDefault="005A5110" w:rsidP="00712EF5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prawidłowości pro</w:t>
      </w:r>
      <w:r w:rsidR="00186348" w:rsidRPr="00A867D9">
        <w:rPr>
          <w:rFonts w:ascii="Verdana" w:hAnsi="Verdana"/>
          <w:sz w:val="20"/>
          <w:szCs w:val="20"/>
        </w:rPr>
        <w:t xml:space="preserve">wadzenia wymaganej dokumentacji, za okres od </w:t>
      </w:r>
      <w:r w:rsidR="00CF35C0" w:rsidRPr="00A867D9">
        <w:rPr>
          <w:rFonts w:ascii="Verdana" w:hAnsi="Verdana" w:cs="Verdana"/>
          <w:bCs/>
          <w:sz w:val="20"/>
          <w:szCs w:val="20"/>
        </w:rPr>
        <w:t>05.08.2022 r. do 28.06.2023 r.</w:t>
      </w:r>
    </w:p>
    <w:p w:rsidR="005A5110" w:rsidRPr="00A867D9" w:rsidRDefault="005A5110" w:rsidP="00712EF5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867D9">
        <w:rPr>
          <w:rFonts w:ascii="Verdana" w:hAnsi="Verdana"/>
          <w:sz w:val="20"/>
          <w:szCs w:val="20"/>
        </w:rPr>
        <w:t>w protokole nr WKN-KSO.5421.</w:t>
      </w:r>
      <w:r w:rsidR="00E116B3" w:rsidRPr="00A867D9">
        <w:rPr>
          <w:rFonts w:ascii="Verdana" w:hAnsi="Verdana"/>
          <w:sz w:val="20"/>
          <w:szCs w:val="20"/>
        </w:rPr>
        <w:t>1</w:t>
      </w:r>
      <w:r w:rsidR="00BA6D2B" w:rsidRPr="00A867D9">
        <w:rPr>
          <w:rFonts w:ascii="Verdana" w:hAnsi="Verdana"/>
          <w:sz w:val="20"/>
          <w:szCs w:val="20"/>
        </w:rPr>
        <w:t>.</w:t>
      </w:r>
      <w:r w:rsidR="00CF35C0" w:rsidRPr="00A867D9">
        <w:rPr>
          <w:rFonts w:ascii="Verdana" w:hAnsi="Verdana"/>
          <w:sz w:val="20"/>
          <w:szCs w:val="20"/>
        </w:rPr>
        <w:t>21</w:t>
      </w:r>
      <w:r w:rsidR="00F05679" w:rsidRPr="00A867D9">
        <w:rPr>
          <w:rFonts w:ascii="Verdana" w:hAnsi="Verdana"/>
          <w:sz w:val="20"/>
          <w:szCs w:val="20"/>
        </w:rPr>
        <w:t>.</w:t>
      </w:r>
      <w:r w:rsidR="00BA6D2B" w:rsidRPr="00A867D9">
        <w:rPr>
          <w:rFonts w:ascii="Verdana" w:hAnsi="Verdana"/>
          <w:sz w:val="20"/>
          <w:szCs w:val="20"/>
        </w:rPr>
        <w:t>202</w:t>
      </w:r>
      <w:r w:rsidR="00D31705" w:rsidRPr="00A867D9">
        <w:rPr>
          <w:rFonts w:ascii="Verdana" w:hAnsi="Verdana"/>
          <w:sz w:val="20"/>
          <w:szCs w:val="20"/>
        </w:rPr>
        <w:t>3</w:t>
      </w:r>
      <w:r w:rsidR="00BA6D2B" w:rsidRPr="00A867D9">
        <w:rPr>
          <w:rFonts w:ascii="Verdana" w:hAnsi="Verdana"/>
          <w:sz w:val="20"/>
          <w:szCs w:val="20"/>
        </w:rPr>
        <w:t xml:space="preserve"> z </w:t>
      </w:r>
      <w:r w:rsidR="00A966FE" w:rsidRPr="00A867D9">
        <w:rPr>
          <w:rFonts w:ascii="Verdana" w:hAnsi="Verdana"/>
          <w:sz w:val="20"/>
          <w:szCs w:val="20"/>
        </w:rPr>
        <w:t>25</w:t>
      </w:r>
      <w:r w:rsidR="00EB4B3F" w:rsidRPr="00A867D9">
        <w:rPr>
          <w:rFonts w:ascii="Verdana" w:hAnsi="Verdana"/>
          <w:sz w:val="20"/>
          <w:szCs w:val="20"/>
        </w:rPr>
        <w:t xml:space="preserve"> </w:t>
      </w:r>
      <w:r w:rsidR="00CF35C0" w:rsidRPr="00A867D9">
        <w:rPr>
          <w:rFonts w:ascii="Verdana" w:hAnsi="Verdana"/>
          <w:sz w:val="20"/>
          <w:szCs w:val="20"/>
        </w:rPr>
        <w:t>sierpnia</w:t>
      </w:r>
      <w:r w:rsidR="00BA6D2B" w:rsidRPr="00A867D9">
        <w:rPr>
          <w:rFonts w:ascii="Verdana" w:hAnsi="Verdana"/>
          <w:sz w:val="20"/>
          <w:szCs w:val="20"/>
        </w:rPr>
        <w:t xml:space="preserve"> 202</w:t>
      </w:r>
      <w:r w:rsidR="00F05679" w:rsidRPr="00A867D9">
        <w:rPr>
          <w:rFonts w:ascii="Verdana" w:hAnsi="Verdana"/>
          <w:sz w:val="20"/>
          <w:szCs w:val="20"/>
        </w:rPr>
        <w:t>3</w:t>
      </w:r>
      <w:r w:rsidRPr="00A867D9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A22D90" w:rsidRPr="00A867D9" w:rsidRDefault="00A22D90" w:rsidP="00712EF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lastRenderedPageBreak/>
        <w:t>Na podstawie sprawdzenia prawidłowości wykonywania badania technicznego pojazdu oraz prowadzenia wymaganej dokumentacji wskazanej w protokole kontroli stwierdzono nieprawidłowości polegające na:</w:t>
      </w:r>
    </w:p>
    <w:p w:rsidR="00DA3D86" w:rsidRPr="00A867D9" w:rsidRDefault="00DA3D86" w:rsidP="00712EF5">
      <w:pPr>
        <w:pStyle w:val="10Szanowny"/>
        <w:numPr>
          <w:ilvl w:val="6"/>
          <w:numId w:val="45"/>
        </w:numPr>
        <w:suppressAutoHyphens/>
        <w:spacing w:before="0" w:line="360" w:lineRule="auto"/>
        <w:ind w:left="284" w:hanging="284"/>
        <w:jc w:val="left"/>
        <w:rPr>
          <w:szCs w:val="20"/>
        </w:rPr>
      </w:pPr>
      <w:r w:rsidRPr="00A867D9">
        <w:rPr>
          <w:szCs w:val="20"/>
        </w:rPr>
        <w:t>Nie d</w:t>
      </w:r>
      <w:r w:rsidR="00A22D90" w:rsidRPr="00A867D9">
        <w:rPr>
          <w:szCs w:val="20"/>
        </w:rPr>
        <w:t xml:space="preserve">okonaniu </w:t>
      </w:r>
      <w:r w:rsidRPr="00A867D9">
        <w:rPr>
          <w:szCs w:val="20"/>
        </w:rPr>
        <w:t>w</w:t>
      </w:r>
      <w:r w:rsidR="00A22D90" w:rsidRPr="00A867D9">
        <w:rPr>
          <w:szCs w:val="20"/>
        </w:rPr>
        <w:t>pisó</w:t>
      </w:r>
      <w:r w:rsidR="004500E3" w:rsidRPr="00A867D9">
        <w:rPr>
          <w:szCs w:val="20"/>
        </w:rPr>
        <w:t xml:space="preserve">w w dokumentacji dotyczącej </w:t>
      </w:r>
      <w:r w:rsidRPr="00A867D9">
        <w:rPr>
          <w:szCs w:val="20"/>
        </w:rPr>
        <w:t>jednego</w:t>
      </w:r>
      <w:r w:rsidR="004500E3" w:rsidRPr="00A867D9">
        <w:rPr>
          <w:szCs w:val="20"/>
        </w:rPr>
        <w:t xml:space="preserve"> okresow</w:t>
      </w:r>
      <w:r w:rsidRPr="00A867D9">
        <w:rPr>
          <w:szCs w:val="20"/>
        </w:rPr>
        <w:t xml:space="preserve">ego </w:t>
      </w:r>
      <w:r w:rsidR="004500E3" w:rsidRPr="00A867D9">
        <w:rPr>
          <w:szCs w:val="20"/>
        </w:rPr>
        <w:t>bada</w:t>
      </w:r>
      <w:r w:rsidRPr="00A867D9">
        <w:rPr>
          <w:szCs w:val="20"/>
        </w:rPr>
        <w:t>nia</w:t>
      </w:r>
      <w:r w:rsidR="004500E3" w:rsidRPr="00A867D9">
        <w:rPr>
          <w:szCs w:val="20"/>
        </w:rPr>
        <w:t xml:space="preserve"> techniczn</w:t>
      </w:r>
      <w:r w:rsidRPr="00A867D9">
        <w:rPr>
          <w:szCs w:val="20"/>
        </w:rPr>
        <w:t>ego</w:t>
      </w:r>
      <w:r w:rsidR="004500E3" w:rsidRPr="00A867D9">
        <w:rPr>
          <w:szCs w:val="20"/>
        </w:rPr>
        <w:t xml:space="preserve"> przed pierwszą rejestracją na terytorium </w:t>
      </w:r>
      <w:r w:rsidR="00010479" w:rsidRPr="00A867D9">
        <w:rPr>
          <w:szCs w:val="20"/>
        </w:rPr>
        <w:t>Rzeczypospolitej Polskiej</w:t>
      </w:r>
      <w:r w:rsidR="004500E3" w:rsidRPr="00A867D9">
        <w:rPr>
          <w:szCs w:val="20"/>
        </w:rPr>
        <w:t>, w której w dokumen</w:t>
      </w:r>
      <w:r w:rsidRPr="00A867D9">
        <w:rPr>
          <w:szCs w:val="20"/>
        </w:rPr>
        <w:t>cie</w:t>
      </w:r>
      <w:r w:rsidR="004500E3" w:rsidRPr="00A867D9">
        <w:rPr>
          <w:szCs w:val="20"/>
        </w:rPr>
        <w:t xml:space="preserve"> identyfikacyjny</w:t>
      </w:r>
      <w:r w:rsidRPr="00A867D9">
        <w:rPr>
          <w:szCs w:val="20"/>
        </w:rPr>
        <w:t>m</w:t>
      </w:r>
      <w:r w:rsidR="004500E3" w:rsidRPr="00A867D9">
        <w:rPr>
          <w:szCs w:val="20"/>
        </w:rPr>
        <w:t xml:space="preserve"> pojazd</w:t>
      </w:r>
      <w:r w:rsidRPr="00A867D9">
        <w:rPr>
          <w:szCs w:val="20"/>
        </w:rPr>
        <w:t>u nie wpisano:</w:t>
      </w:r>
      <w:r w:rsidR="00712EF5">
        <w:rPr>
          <w:szCs w:val="20"/>
        </w:rPr>
        <w:t xml:space="preserve"> </w:t>
      </w:r>
      <w:r w:rsidRPr="00A867D9">
        <w:rPr>
          <w:szCs w:val="20"/>
        </w:rPr>
        <w:t>rozstawu kół; miejsca mocowania tabliczki, miejsca wybicia numeru VIN lub nadwozia (podwozia – ramy) oraz roku produkcji</w:t>
      </w:r>
      <w:r w:rsidR="0067172A" w:rsidRPr="00A867D9">
        <w:rPr>
          <w:szCs w:val="20"/>
        </w:rPr>
        <w:t>;</w:t>
      </w:r>
      <w:r w:rsidR="00010479" w:rsidRPr="00A867D9">
        <w:rPr>
          <w:szCs w:val="20"/>
        </w:rPr>
        <w:t xml:space="preserve"> c</w:t>
      </w:r>
      <w:r w:rsidR="004500E3" w:rsidRPr="00A867D9">
        <w:rPr>
          <w:szCs w:val="20"/>
        </w:rPr>
        <w:t xml:space="preserve">zym </w:t>
      </w:r>
      <w:r w:rsidR="00010479" w:rsidRPr="00A867D9">
        <w:rPr>
          <w:szCs w:val="20"/>
        </w:rPr>
        <w:t>narusz</w:t>
      </w:r>
      <w:r w:rsidR="004500E3" w:rsidRPr="00A867D9">
        <w:rPr>
          <w:szCs w:val="20"/>
        </w:rPr>
        <w:t xml:space="preserve">ono </w:t>
      </w:r>
      <w:r w:rsidRPr="00A867D9">
        <w:rPr>
          <w:szCs w:val="20"/>
        </w:rPr>
        <w:t xml:space="preserve">pkt 24, 38, 39 i 43 załącznika nr 4 do </w:t>
      </w:r>
      <w:r w:rsidR="00904B09" w:rsidRPr="00A867D9">
        <w:rPr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04B09" w:rsidRPr="00A867D9">
        <w:rPr>
          <w:szCs w:val="20"/>
        </w:rPr>
        <w:t>t.j</w:t>
      </w:r>
      <w:proofErr w:type="spellEnd"/>
      <w:r w:rsidR="00904B09" w:rsidRPr="00A867D9">
        <w:rPr>
          <w:szCs w:val="20"/>
        </w:rPr>
        <w:t>. Dz. U. z 2015 r. poz. 776 ze zmianami)</w:t>
      </w:r>
      <w:r w:rsidRPr="00A867D9">
        <w:rPr>
          <w:szCs w:val="20"/>
        </w:rPr>
        <w:t>.</w:t>
      </w:r>
    </w:p>
    <w:p w:rsidR="006A4F53" w:rsidRPr="00A867D9" w:rsidRDefault="004500E3" w:rsidP="00712EF5">
      <w:pPr>
        <w:pStyle w:val="10Szanowny"/>
        <w:numPr>
          <w:ilvl w:val="6"/>
          <w:numId w:val="45"/>
        </w:numPr>
        <w:suppressAutoHyphens/>
        <w:spacing w:before="0" w:line="360" w:lineRule="auto"/>
        <w:ind w:left="284" w:hanging="284"/>
        <w:jc w:val="left"/>
        <w:rPr>
          <w:szCs w:val="20"/>
        </w:rPr>
      </w:pPr>
      <w:r w:rsidRPr="00A867D9">
        <w:rPr>
          <w:szCs w:val="20"/>
        </w:rPr>
        <w:t>Pobraniu nieprawidłowych opłat w</w:t>
      </w:r>
      <w:r w:rsidR="006A4F53" w:rsidRPr="00A867D9">
        <w:rPr>
          <w:szCs w:val="20"/>
        </w:rPr>
        <w:t xml:space="preserve"> </w:t>
      </w:r>
      <w:r w:rsidR="00DA3D86" w:rsidRPr="00A867D9">
        <w:rPr>
          <w:szCs w:val="20"/>
        </w:rPr>
        <w:t>sześciu</w:t>
      </w:r>
      <w:r w:rsidR="006A4F53" w:rsidRPr="00A867D9">
        <w:rPr>
          <w:szCs w:val="20"/>
        </w:rPr>
        <w:t xml:space="preserve"> badaniach technicznych pojazdów polegających na ponownym sprawdzeniu zespołów i układów, w których stwierdzono usterki, c</w:t>
      </w:r>
      <w:r w:rsidRPr="00A867D9">
        <w:rPr>
          <w:szCs w:val="20"/>
        </w:rPr>
        <w:t xml:space="preserve">zym </w:t>
      </w:r>
      <w:r w:rsidR="006A4F53" w:rsidRPr="00A867D9">
        <w:rPr>
          <w:szCs w:val="20"/>
        </w:rPr>
        <w:t>narusz</w:t>
      </w:r>
      <w:r w:rsidRPr="00A867D9">
        <w:rPr>
          <w:szCs w:val="20"/>
        </w:rPr>
        <w:t xml:space="preserve">ono </w:t>
      </w:r>
      <w:r w:rsidR="006A4F53" w:rsidRPr="00A867D9">
        <w:rPr>
          <w:szCs w:val="20"/>
        </w:rPr>
        <w:t xml:space="preserve">§ 3 ust. 1 rozporządzenia </w:t>
      </w:r>
      <w:r w:rsidR="00C506C3" w:rsidRPr="00A867D9">
        <w:rPr>
          <w:szCs w:val="20"/>
        </w:rPr>
        <w:t>Ministra Infrastruktury z dnia 29 września 2004 r. w sprawie wysokości opłat związanych z prowadzeniem stacji kontroli pojazdów oraz przeprowadzaniem badań technicznych pojazdów (</w:t>
      </w:r>
      <w:proofErr w:type="spellStart"/>
      <w:r w:rsidR="00C506C3" w:rsidRPr="00A867D9">
        <w:rPr>
          <w:szCs w:val="20"/>
        </w:rPr>
        <w:t>t.j</w:t>
      </w:r>
      <w:proofErr w:type="spellEnd"/>
      <w:r w:rsidR="00C506C3" w:rsidRPr="00A867D9">
        <w:rPr>
          <w:szCs w:val="20"/>
        </w:rPr>
        <w:t>. Dz. U. z 20</w:t>
      </w:r>
      <w:r w:rsidR="00A055BF" w:rsidRPr="00A867D9">
        <w:rPr>
          <w:szCs w:val="20"/>
        </w:rPr>
        <w:t>23</w:t>
      </w:r>
      <w:r w:rsidR="00C506C3" w:rsidRPr="00A867D9">
        <w:rPr>
          <w:szCs w:val="20"/>
        </w:rPr>
        <w:t xml:space="preserve"> r., poz. </w:t>
      </w:r>
      <w:r w:rsidR="00A055BF" w:rsidRPr="00A867D9">
        <w:rPr>
          <w:szCs w:val="20"/>
        </w:rPr>
        <w:t>1070</w:t>
      </w:r>
      <w:r w:rsidR="00C506C3" w:rsidRPr="00A867D9">
        <w:rPr>
          <w:szCs w:val="20"/>
        </w:rPr>
        <w:t>).</w:t>
      </w:r>
    </w:p>
    <w:p w:rsidR="007567B4" w:rsidRPr="00A867D9" w:rsidRDefault="00B61D03" w:rsidP="00712EF5">
      <w:pPr>
        <w:suppressAutoHyphens/>
        <w:spacing w:after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 xml:space="preserve">W </w:t>
      </w:r>
      <w:r w:rsidR="007567B4" w:rsidRPr="00A867D9">
        <w:rPr>
          <w:rFonts w:ascii="Verdana" w:hAnsi="Verdana"/>
          <w:sz w:val="20"/>
          <w:szCs w:val="20"/>
        </w:rPr>
        <w:t>pozostałym zakresie nieprawidłowości nie stwierdzono.</w:t>
      </w:r>
    </w:p>
    <w:p w:rsidR="00D405DE" w:rsidRPr="00A867D9" w:rsidRDefault="00EB4B3F" w:rsidP="00712EF5">
      <w:pPr>
        <w:pStyle w:val="Nagwektabeli"/>
        <w:suppressLineNumbers w:val="0"/>
        <w:spacing w:before="240" w:line="360" w:lineRule="auto"/>
        <w:jc w:val="left"/>
        <w:rPr>
          <w:b w:val="0"/>
          <w:bCs w:val="0"/>
        </w:rPr>
      </w:pPr>
      <w:r w:rsidRPr="00A867D9">
        <w:rPr>
          <w:b w:val="0"/>
          <w:color w:val="000000"/>
        </w:rPr>
        <w:t>Mając na uwadze stwierdzone nieprawidłowości zaleca się niezwłoczn</w:t>
      </w:r>
      <w:r w:rsidR="007567B4" w:rsidRPr="00A867D9">
        <w:rPr>
          <w:b w:val="0"/>
          <w:color w:val="000000"/>
        </w:rPr>
        <w:t>e</w:t>
      </w:r>
      <w:r w:rsidRPr="00A867D9">
        <w:rPr>
          <w:b w:val="0"/>
          <w:color w:val="000000"/>
        </w:rPr>
        <w:t xml:space="preserve"> podjęcie działań mających na celu:</w:t>
      </w:r>
    </w:p>
    <w:p w:rsidR="007567B4" w:rsidRPr="00A867D9" w:rsidRDefault="007567B4" w:rsidP="00712EF5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 w:rsidRPr="00A867D9">
        <w:rPr>
          <w:b w:val="0"/>
        </w:rPr>
        <w:t>Wpisywa</w:t>
      </w:r>
      <w:r w:rsidR="001749F7" w:rsidRPr="00A867D9">
        <w:rPr>
          <w:b w:val="0"/>
        </w:rPr>
        <w:t>nie</w:t>
      </w:r>
      <w:r w:rsidRPr="00A867D9">
        <w:rPr>
          <w:b w:val="0"/>
        </w:rPr>
        <w:t xml:space="preserve"> w dokumentach </w:t>
      </w:r>
      <w:r w:rsidR="00421C5D" w:rsidRPr="00A867D9">
        <w:rPr>
          <w:b w:val="0"/>
        </w:rPr>
        <w:t>identyfikacyjnych:</w:t>
      </w:r>
      <w:r w:rsidRPr="00A867D9">
        <w:rPr>
          <w:b w:val="0"/>
        </w:rPr>
        <w:t xml:space="preserve"> </w:t>
      </w:r>
      <w:r w:rsidR="00421C5D" w:rsidRPr="00A867D9">
        <w:rPr>
          <w:b w:val="0"/>
        </w:rPr>
        <w:t>rozstawu kół; miejsca mocowania tabliczki, miejsca wybicia numeru VIN lub nadwozia (podwozia – ramy) oraz roku produkcji</w:t>
      </w:r>
      <w:r w:rsidR="00A867D9" w:rsidRPr="00A867D9">
        <w:rPr>
          <w:b w:val="0"/>
        </w:rPr>
        <w:t xml:space="preserve">. </w:t>
      </w:r>
    </w:p>
    <w:p w:rsidR="00C506C3" w:rsidRPr="00A867D9" w:rsidRDefault="00C506C3" w:rsidP="00712EF5">
      <w:pPr>
        <w:pStyle w:val="Nagwektabeli"/>
        <w:numPr>
          <w:ilvl w:val="0"/>
          <w:numId w:val="9"/>
        </w:numPr>
        <w:suppressLineNumbers w:val="0"/>
        <w:spacing w:after="240" w:line="360" w:lineRule="auto"/>
        <w:ind w:left="425" w:hanging="425"/>
        <w:jc w:val="left"/>
        <w:rPr>
          <w:b w:val="0"/>
        </w:rPr>
      </w:pPr>
      <w:r w:rsidRPr="00A867D9">
        <w:rPr>
          <w:b w:val="0"/>
        </w:rPr>
        <w:t>Pobiera</w:t>
      </w:r>
      <w:r w:rsidR="001749F7" w:rsidRPr="00A867D9">
        <w:rPr>
          <w:b w:val="0"/>
        </w:rPr>
        <w:t xml:space="preserve">nie </w:t>
      </w:r>
      <w:r w:rsidRPr="00A867D9">
        <w:rPr>
          <w:b w:val="0"/>
        </w:rPr>
        <w:t>opłat za badania techniczne pojazdów w prawidłowych wysokościach.</w:t>
      </w:r>
    </w:p>
    <w:p w:rsidR="00EB4B3F" w:rsidRPr="00A867D9" w:rsidRDefault="00EB4B3F" w:rsidP="00712EF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93281" w:rsidRPr="00712EF5" w:rsidRDefault="005A5110" w:rsidP="00712EF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867D9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867D9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712EF5" w:rsidRPr="00712EF5" w:rsidRDefault="00712EF5" w:rsidP="0036359F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712EF5" w:rsidRPr="00712EF5" w:rsidRDefault="00712EF5" w:rsidP="0036359F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Małgorzata Frąckowiak</w:t>
      </w:r>
    </w:p>
    <w:p w:rsidR="000770FA" w:rsidRPr="00A867D9" w:rsidRDefault="00712EF5" w:rsidP="0036359F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712EF5">
        <w:rPr>
          <w:rFonts w:ascii="Verdana" w:hAnsi="Verdana"/>
          <w:bCs/>
          <w:sz w:val="20"/>
          <w:szCs w:val="20"/>
        </w:rPr>
        <w:t>Zastępca Dyrektora Wydziału Kontroli</w:t>
      </w:r>
    </w:p>
    <w:p w:rsidR="00A23B66" w:rsidRPr="00A867D9" w:rsidRDefault="00103C40" w:rsidP="0036359F">
      <w:pPr>
        <w:suppressAutoHyphens/>
        <w:snapToGrid w:val="0"/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A867D9">
        <w:rPr>
          <w:rFonts w:ascii="Verdana" w:hAnsi="Verdana"/>
          <w:bCs/>
          <w:sz w:val="20"/>
          <w:szCs w:val="20"/>
        </w:rPr>
        <w:t>D</w:t>
      </w:r>
      <w:r w:rsidR="00A23B66" w:rsidRPr="00A867D9">
        <w:rPr>
          <w:rFonts w:ascii="Verdana" w:hAnsi="Verdana"/>
          <w:bCs/>
          <w:sz w:val="20"/>
          <w:szCs w:val="20"/>
        </w:rPr>
        <w:t>o wiado</w:t>
      </w:r>
      <w:bookmarkStart w:id="1" w:name="_GoBack"/>
      <w:bookmarkEnd w:id="1"/>
      <w:r w:rsidR="00A23B66" w:rsidRPr="00A867D9">
        <w:rPr>
          <w:rFonts w:ascii="Verdana" w:hAnsi="Verdana"/>
          <w:bCs/>
          <w:sz w:val="20"/>
          <w:szCs w:val="20"/>
        </w:rPr>
        <w:t>mości:</w:t>
      </w:r>
    </w:p>
    <w:p w:rsidR="005B71F2" w:rsidRPr="00A867D9" w:rsidRDefault="005B71F2" w:rsidP="00712EF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867D9">
        <w:rPr>
          <w:rFonts w:ascii="Verdana" w:hAnsi="Verdana"/>
          <w:bCs/>
          <w:sz w:val="20"/>
          <w:szCs w:val="20"/>
        </w:rPr>
        <w:lastRenderedPageBreak/>
        <w:t>Pani Bożena Bronowicka – Dyrektor WSO UMW wraz z protokołem kontroli WKN-KSO.5421.</w:t>
      </w:r>
      <w:r w:rsidR="002911B6" w:rsidRPr="00A867D9">
        <w:rPr>
          <w:rFonts w:ascii="Verdana" w:hAnsi="Verdana"/>
          <w:bCs/>
          <w:sz w:val="20"/>
          <w:szCs w:val="20"/>
        </w:rPr>
        <w:t>1</w:t>
      </w:r>
      <w:r w:rsidRPr="00A867D9">
        <w:rPr>
          <w:rFonts w:ascii="Verdana" w:hAnsi="Verdana"/>
          <w:bCs/>
          <w:sz w:val="20"/>
          <w:szCs w:val="20"/>
        </w:rPr>
        <w:t>.</w:t>
      </w:r>
      <w:r w:rsidR="00690345" w:rsidRPr="00A867D9">
        <w:rPr>
          <w:rFonts w:ascii="Verdana" w:hAnsi="Verdana"/>
          <w:bCs/>
          <w:sz w:val="20"/>
          <w:szCs w:val="20"/>
        </w:rPr>
        <w:t>21</w:t>
      </w:r>
      <w:r w:rsidRPr="00A867D9">
        <w:rPr>
          <w:rFonts w:ascii="Verdana" w:hAnsi="Verdana"/>
          <w:bCs/>
          <w:sz w:val="20"/>
          <w:szCs w:val="20"/>
        </w:rPr>
        <w:t>.202</w:t>
      </w:r>
      <w:r w:rsidR="00A93281" w:rsidRPr="00A867D9">
        <w:rPr>
          <w:rFonts w:ascii="Verdana" w:hAnsi="Verdana"/>
          <w:bCs/>
          <w:sz w:val="20"/>
          <w:szCs w:val="20"/>
        </w:rPr>
        <w:t>3</w:t>
      </w:r>
      <w:r w:rsidRPr="00A867D9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867D9" w:rsidRDefault="00DC6D09" w:rsidP="00712EF5">
      <w:pPr>
        <w:pStyle w:val="10Szanowny"/>
        <w:spacing w:before="240" w:line="360" w:lineRule="auto"/>
        <w:rPr>
          <w:bCs/>
          <w:szCs w:val="20"/>
        </w:rPr>
      </w:pPr>
      <w:r w:rsidRPr="00A867D9">
        <w:rPr>
          <w:bCs/>
          <w:szCs w:val="20"/>
        </w:rPr>
        <w:t>Pismo przygotowano zgodnie z wymogami WCAG w zakresie dostępności cyfrowej.</w:t>
      </w:r>
    </w:p>
    <w:sectPr w:rsidR="00640F9C" w:rsidRPr="00A867D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4C9" w:rsidRDefault="003834C9">
      <w:r>
        <w:separator/>
      </w:r>
    </w:p>
  </w:endnote>
  <w:endnote w:type="continuationSeparator" w:id="0">
    <w:p w:rsidR="003834C9" w:rsidRDefault="0038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A5" w:rsidRPr="004D6885" w:rsidRDefault="00F02CA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B2B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B2B41" w:rsidRPr="004D6885">
      <w:rPr>
        <w:sz w:val="14"/>
        <w:szCs w:val="14"/>
      </w:rPr>
      <w:fldChar w:fldCharType="separate"/>
    </w:r>
    <w:r w:rsidR="00120407">
      <w:rPr>
        <w:noProof/>
        <w:sz w:val="14"/>
        <w:szCs w:val="14"/>
      </w:rPr>
      <w:t>2</w:t>
    </w:r>
    <w:r w:rsidR="009B2B4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B2B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B2B41" w:rsidRPr="004D6885">
      <w:rPr>
        <w:sz w:val="14"/>
        <w:szCs w:val="14"/>
      </w:rPr>
      <w:fldChar w:fldCharType="separate"/>
    </w:r>
    <w:r w:rsidR="00120407">
      <w:rPr>
        <w:noProof/>
        <w:sz w:val="14"/>
        <w:szCs w:val="14"/>
      </w:rPr>
      <w:t>2</w:t>
    </w:r>
    <w:r w:rsidR="009B2B4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A5" w:rsidRDefault="00F02CA5" w:rsidP="00F261E5">
    <w:pPr>
      <w:pStyle w:val="Stopka"/>
    </w:pPr>
  </w:p>
  <w:p w:rsidR="00F02CA5" w:rsidRDefault="00F02CA5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4C9" w:rsidRDefault="003834C9">
      <w:r>
        <w:separator/>
      </w:r>
    </w:p>
  </w:footnote>
  <w:footnote w:type="continuationSeparator" w:id="0">
    <w:p w:rsidR="003834C9" w:rsidRDefault="0038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A5" w:rsidRDefault="0036359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A5" w:rsidRDefault="00F02CA5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9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1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3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6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30B4B33"/>
    <w:multiLevelType w:val="hybridMultilevel"/>
    <w:tmpl w:val="7E36737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38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1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2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2"/>
  </w:num>
  <w:num w:numId="4">
    <w:abstractNumId w:val="9"/>
  </w:num>
  <w:num w:numId="5">
    <w:abstractNumId w:val="16"/>
  </w:num>
  <w:num w:numId="6">
    <w:abstractNumId w:val="42"/>
  </w:num>
  <w:num w:numId="7">
    <w:abstractNumId w:val="19"/>
  </w:num>
  <w:num w:numId="8">
    <w:abstractNumId w:val="34"/>
  </w:num>
  <w:num w:numId="9">
    <w:abstractNumId w:val="27"/>
  </w:num>
  <w:num w:numId="10">
    <w:abstractNumId w:val="20"/>
  </w:num>
  <w:num w:numId="11">
    <w:abstractNumId w:val="33"/>
  </w:num>
  <w:num w:numId="12">
    <w:abstractNumId w:val="2"/>
  </w:num>
  <w:num w:numId="13">
    <w:abstractNumId w:val="6"/>
  </w:num>
  <w:num w:numId="14">
    <w:abstractNumId w:val="24"/>
  </w:num>
  <w:num w:numId="15">
    <w:abstractNumId w:val="0"/>
  </w:num>
  <w:num w:numId="16">
    <w:abstractNumId w:val="21"/>
  </w:num>
  <w:num w:numId="17">
    <w:abstractNumId w:val="1"/>
  </w:num>
  <w:num w:numId="18">
    <w:abstractNumId w:val="14"/>
  </w:num>
  <w:num w:numId="19">
    <w:abstractNumId w:val="7"/>
  </w:num>
  <w:num w:numId="20">
    <w:abstractNumId w:val="18"/>
  </w:num>
  <w:num w:numId="21">
    <w:abstractNumId w:val="35"/>
  </w:num>
  <w:num w:numId="22">
    <w:abstractNumId w:val="32"/>
  </w:num>
  <w:num w:numId="23">
    <w:abstractNumId w:val="4"/>
  </w:num>
  <w:num w:numId="24">
    <w:abstractNumId w:val="26"/>
  </w:num>
  <w:num w:numId="25">
    <w:abstractNumId w:val="22"/>
  </w:num>
  <w:num w:numId="26">
    <w:abstractNumId w:val="25"/>
  </w:num>
  <w:num w:numId="27">
    <w:abstractNumId w:val="38"/>
  </w:num>
  <w:num w:numId="28">
    <w:abstractNumId w:val="28"/>
  </w:num>
  <w:num w:numId="29">
    <w:abstractNumId w:val="17"/>
  </w:num>
  <w:num w:numId="30">
    <w:abstractNumId w:val="10"/>
  </w:num>
  <w:num w:numId="31">
    <w:abstractNumId w:val="30"/>
  </w:num>
  <w:num w:numId="32">
    <w:abstractNumId w:val="8"/>
  </w:num>
  <w:num w:numId="33">
    <w:abstractNumId w:val="43"/>
  </w:num>
  <w:num w:numId="34">
    <w:abstractNumId w:val="3"/>
  </w:num>
  <w:num w:numId="35">
    <w:abstractNumId w:val="23"/>
  </w:num>
  <w:num w:numId="36">
    <w:abstractNumId w:val="39"/>
  </w:num>
  <w:num w:numId="37">
    <w:abstractNumId w:val="15"/>
  </w:num>
  <w:num w:numId="38">
    <w:abstractNumId w:val="13"/>
  </w:num>
  <w:num w:numId="39">
    <w:abstractNumId w:val="29"/>
  </w:num>
  <w:num w:numId="40">
    <w:abstractNumId w:val="31"/>
  </w:num>
  <w:num w:numId="41">
    <w:abstractNumId w:val="41"/>
  </w:num>
  <w:num w:numId="42">
    <w:abstractNumId w:val="40"/>
  </w:num>
  <w:num w:numId="43">
    <w:abstractNumId w:val="36"/>
  </w:num>
  <w:num w:numId="44">
    <w:abstractNumId w:val="11"/>
  </w:num>
  <w:num w:numId="45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0F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0F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0407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500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0B83"/>
    <w:rsid w:val="002F292D"/>
    <w:rsid w:val="002F3D70"/>
    <w:rsid w:val="002F445D"/>
    <w:rsid w:val="002F4B5D"/>
    <w:rsid w:val="002F5DDB"/>
    <w:rsid w:val="0032025E"/>
    <w:rsid w:val="00321067"/>
    <w:rsid w:val="00321BC8"/>
    <w:rsid w:val="00323052"/>
    <w:rsid w:val="00323695"/>
    <w:rsid w:val="00331E60"/>
    <w:rsid w:val="003413F6"/>
    <w:rsid w:val="003418CD"/>
    <w:rsid w:val="0034465B"/>
    <w:rsid w:val="00345256"/>
    <w:rsid w:val="00345E15"/>
    <w:rsid w:val="0036290E"/>
    <w:rsid w:val="0036359F"/>
    <w:rsid w:val="003663C6"/>
    <w:rsid w:val="00372B51"/>
    <w:rsid w:val="00374D4E"/>
    <w:rsid w:val="0037506B"/>
    <w:rsid w:val="003834C9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828"/>
    <w:rsid w:val="00403DF1"/>
    <w:rsid w:val="0040593E"/>
    <w:rsid w:val="00410A92"/>
    <w:rsid w:val="004129D1"/>
    <w:rsid w:val="0041330F"/>
    <w:rsid w:val="004151F8"/>
    <w:rsid w:val="00416C3B"/>
    <w:rsid w:val="00421C5D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10CD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4F718C"/>
    <w:rsid w:val="00514658"/>
    <w:rsid w:val="005173C8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3FA8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F05A7"/>
    <w:rsid w:val="005F2D9C"/>
    <w:rsid w:val="00605777"/>
    <w:rsid w:val="0061087B"/>
    <w:rsid w:val="00614483"/>
    <w:rsid w:val="006222E4"/>
    <w:rsid w:val="006320EA"/>
    <w:rsid w:val="006400FA"/>
    <w:rsid w:val="00640EF4"/>
    <w:rsid w:val="00640F9C"/>
    <w:rsid w:val="00653881"/>
    <w:rsid w:val="0065731A"/>
    <w:rsid w:val="00660CA2"/>
    <w:rsid w:val="00664B7C"/>
    <w:rsid w:val="00667F47"/>
    <w:rsid w:val="00670FFE"/>
    <w:rsid w:val="0067172A"/>
    <w:rsid w:val="00676613"/>
    <w:rsid w:val="00676C72"/>
    <w:rsid w:val="00677106"/>
    <w:rsid w:val="0068302D"/>
    <w:rsid w:val="006867EF"/>
    <w:rsid w:val="00686F8C"/>
    <w:rsid w:val="00690345"/>
    <w:rsid w:val="0069371D"/>
    <w:rsid w:val="006942AB"/>
    <w:rsid w:val="006A065F"/>
    <w:rsid w:val="006A4F53"/>
    <w:rsid w:val="006A6BA8"/>
    <w:rsid w:val="006B54DB"/>
    <w:rsid w:val="006D116D"/>
    <w:rsid w:val="006E16BD"/>
    <w:rsid w:val="006E193A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28E4"/>
    <w:rsid w:val="00712EF5"/>
    <w:rsid w:val="00714402"/>
    <w:rsid w:val="00714479"/>
    <w:rsid w:val="00716AEC"/>
    <w:rsid w:val="00720B00"/>
    <w:rsid w:val="00731E54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76775"/>
    <w:rsid w:val="007878BA"/>
    <w:rsid w:val="00790DAA"/>
    <w:rsid w:val="00797419"/>
    <w:rsid w:val="007B57FA"/>
    <w:rsid w:val="007B6425"/>
    <w:rsid w:val="007B7DEC"/>
    <w:rsid w:val="007C31FE"/>
    <w:rsid w:val="007C406F"/>
    <w:rsid w:val="007C466D"/>
    <w:rsid w:val="007C767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7F547F"/>
    <w:rsid w:val="00802288"/>
    <w:rsid w:val="00802E96"/>
    <w:rsid w:val="00804128"/>
    <w:rsid w:val="008066EA"/>
    <w:rsid w:val="008075A7"/>
    <w:rsid w:val="00814071"/>
    <w:rsid w:val="0081655F"/>
    <w:rsid w:val="00820281"/>
    <w:rsid w:val="00821C49"/>
    <w:rsid w:val="0082281F"/>
    <w:rsid w:val="0082719F"/>
    <w:rsid w:val="008520D7"/>
    <w:rsid w:val="00855187"/>
    <w:rsid w:val="0086303C"/>
    <w:rsid w:val="00864D2A"/>
    <w:rsid w:val="0086776C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3DE1"/>
    <w:rsid w:val="008F7D65"/>
    <w:rsid w:val="00904B09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2B41"/>
    <w:rsid w:val="009B5A81"/>
    <w:rsid w:val="009C2BDB"/>
    <w:rsid w:val="009E22EE"/>
    <w:rsid w:val="009E4825"/>
    <w:rsid w:val="009E5FDC"/>
    <w:rsid w:val="009E7AD5"/>
    <w:rsid w:val="00A005FB"/>
    <w:rsid w:val="00A04E3A"/>
    <w:rsid w:val="00A055BF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7D9"/>
    <w:rsid w:val="00A86D58"/>
    <w:rsid w:val="00A90909"/>
    <w:rsid w:val="00A93281"/>
    <w:rsid w:val="00A966FE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05"/>
    <w:rsid w:val="00AC2191"/>
    <w:rsid w:val="00AC3598"/>
    <w:rsid w:val="00AC4475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D50"/>
    <w:rsid w:val="00BA6D2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27C9"/>
    <w:rsid w:val="00C349D6"/>
    <w:rsid w:val="00C506C3"/>
    <w:rsid w:val="00C52A5D"/>
    <w:rsid w:val="00C53C41"/>
    <w:rsid w:val="00C546D6"/>
    <w:rsid w:val="00C62919"/>
    <w:rsid w:val="00C67132"/>
    <w:rsid w:val="00C71F56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04B"/>
    <w:rsid w:val="00CC2CE2"/>
    <w:rsid w:val="00CC3933"/>
    <w:rsid w:val="00CC6708"/>
    <w:rsid w:val="00CD0596"/>
    <w:rsid w:val="00CD26BE"/>
    <w:rsid w:val="00CD4AC9"/>
    <w:rsid w:val="00CD5610"/>
    <w:rsid w:val="00CE3C14"/>
    <w:rsid w:val="00CF35C0"/>
    <w:rsid w:val="00D03C56"/>
    <w:rsid w:val="00D04E8E"/>
    <w:rsid w:val="00D05152"/>
    <w:rsid w:val="00D13459"/>
    <w:rsid w:val="00D17DFF"/>
    <w:rsid w:val="00D2158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A3D8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22D7"/>
    <w:rsid w:val="00EB4B3F"/>
    <w:rsid w:val="00EC305F"/>
    <w:rsid w:val="00EC5FAD"/>
    <w:rsid w:val="00ED3E79"/>
    <w:rsid w:val="00EF2F68"/>
    <w:rsid w:val="00EF44CF"/>
    <w:rsid w:val="00EF6E3E"/>
    <w:rsid w:val="00F01F1B"/>
    <w:rsid w:val="00F02CA5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6072D6A-2A54-4508-8D98-236FAA4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928">
              <w:marLeft w:val="270"/>
              <w:marRight w:val="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059C8-1FC2-4512-BB70-FC515ED1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18</cp:revision>
  <cp:lastPrinted>2023-09-13T11:40:00Z</cp:lastPrinted>
  <dcterms:created xsi:type="dcterms:W3CDTF">2023-08-30T06:18:00Z</dcterms:created>
  <dcterms:modified xsi:type="dcterms:W3CDTF">2024-07-17T08:06:00Z</dcterms:modified>
</cp:coreProperties>
</file>