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93DA" w14:textId="77777777" w:rsidR="003F6E18" w:rsidRPr="00A33794" w:rsidRDefault="003F6E18" w:rsidP="003F6E18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Przedszkole nr 113</w:t>
      </w:r>
    </w:p>
    <w:p w14:paraId="0A0A0597" w14:textId="77777777" w:rsidR="003F6E18" w:rsidRPr="00A33794" w:rsidRDefault="003F6E18" w:rsidP="003F6E18">
      <w:pPr>
        <w:pStyle w:val="10Szanowny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Akademia Przedszkolaka</w:t>
      </w:r>
    </w:p>
    <w:p w14:paraId="3D851AD7" w14:textId="77777777" w:rsidR="003F6E18" w:rsidRPr="00A33794" w:rsidRDefault="003F6E18" w:rsidP="003F6E18">
      <w:pPr>
        <w:pStyle w:val="10Szanowny"/>
        <w:spacing w:before="240" w:line="360" w:lineRule="auto"/>
        <w:jc w:val="left"/>
        <w:rPr>
          <w:szCs w:val="20"/>
        </w:rPr>
      </w:pPr>
      <w:r w:rsidRPr="00A33794">
        <w:rPr>
          <w:szCs w:val="20"/>
        </w:rPr>
        <w:t xml:space="preserve">Pani </w:t>
      </w:r>
      <w:r>
        <w:rPr>
          <w:szCs w:val="20"/>
        </w:rPr>
        <w:t xml:space="preserve">Dorota </w:t>
      </w:r>
      <w:proofErr w:type="spellStart"/>
      <w:r>
        <w:rPr>
          <w:szCs w:val="20"/>
        </w:rPr>
        <w:t>Bencal</w:t>
      </w:r>
      <w:proofErr w:type="spellEnd"/>
    </w:p>
    <w:p w14:paraId="366391A8" w14:textId="77777777" w:rsidR="003F6E18" w:rsidRPr="00A33794" w:rsidRDefault="003F6E18" w:rsidP="003F6E18">
      <w:pPr>
        <w:pStyle w:val="10Szanowny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t>Dyrektor</w:t>
      </w:r>
    </w:p>
    <w:p w14:paraId="24D7B4EC" w14:textId="77777777" w:rsidR="003F6E18" w:rsidRPr="00A33794" w:rsidRDefault="003F6E18" w:rsidP="003F6E18">
      <w:pPr>
        <w:pStyle w:val="11Trescpisma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 xml:space="preserve">ul. </w:t>
      </w:r>
      <w:r>
        <w:rPr>
          <w:szCs w:val="20"/>
        </w:rPr>
        <w:t>Lotnicza 22</w:t>
      </w:r>
    </w:p>
    <w:p w14:paraId="024481E1" w14:textId="77777777" w:rsidR="003F6E18" w:rsidRPr="00A33794" w:rsidRDefault="003F6E18" w:rsidP="003F6E18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54-155</w:t>
      </w:r>
      <w:r w:rsidRPr="00A33794">
        <w:rPr>
          <w:szCs w:val="20"/>
        </w:rPr>
        <w:t xml:space="preserve"> Wrocław</w:t>
      </w:r>
    </w:p>
    <w:p w14:paraId="19373470" w14:textId="7DA5D6B2" w:rsidR="003F6E18" w:rsidRPr="00A33794" w:rsidRDefault="003F6E18" w:rsidP="008676E7">
      <w:pPr>
        <w:pStyle w:val="10Szanowny"/>
        <w:spacing w:before="240" w:after="240" w:line="360" w:lineRule="auto"/>
        <w:jc w:val="left"/>
        <w:rPr>
          <w:szCs w:val="20"/>
        </w:rPr>
      </w:pPr>
      <w:r w:rsidRPr="00240B07">
        <w:rPr>
          <w:szCs w:val="20"/>
        </w:rPr>
        <w:t>Wrocław,</w:t>
      </w:r>
      <w:r w:rsidR="00816B01">
        <w:rPr>
          <w:szCs w:val="20"/>
        </w:rPr>
        <w:t xml:space="preserve"> </w:t>
      </w:r>
      <w:r w:rsidR="00350908">
        <w:rPr>
          <w:szCs w:val="20"/>
        </w:rPr>
        <w:t>29</w:t>
      </w:r>
      <w:r w:rsidRPr="00643B42">
        <w:rPr>
          <w:szCs w:val="20"/>
        </w:rPr>
        <w:t xml:space="preserve"> l</w:t>
      </w:r>
      <w:r w:rsidR="00350908">
        <w:rPr>
          <w:szCs w:val="20"/>
        </w:rPr>
        <w:t>utego</w:t>
      </w:r>
      <w:r w:rsidRPr="00643B42">
        <w:rPr>
          <w:szCs w:val="20"/>
        </w:rPr>
        <w:t xml:space="preserve"> 202</w:t>
      </w:r>
      <w:r w:rsidR="00350908">
        <w:rPr>
          <w:szCs w:val="20"/>
        </w:rPr>
        <w:t>4</w:t>
      </w:r>
      <w:r w:rsidRPr="00643B42">
        <w:rPr>
          <w:szCs w:val="20"/>
        </w:rPr>
        <w:t xml:space="preserve"> r.</w:t>
      </w:r>
    </w:p>
    <w:p w14:paraId="75E359CB" w14:textId="77777777" w:rsidR="003F6E18" w:rsidRPr="00A33794" w:rsidRDefault="003F6E18" w:rsidP="003F6E18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WKN-KPZ.1711.29.2023</w:t>
      </w:r>
    </w:p>
    <w:p w14:paraId="2DF8BEED" w14:textId="77777777" w:rsidR="003F6E18" w:rsidRPr="001438FD" w:rsidRDefault="003F6E18" w:rsidP="003F6E18">
      <w:pPr>
        <w:pStyle w:val="Bodytext20"/>
        <w:shd w:val="clear" w:color="auto" w:fill="auto"/>
        <w:spacing w:line="360" w:lineRule="auto"/>
        <w:ind w:firstLine="0"/>
        <w:jc w:val="left"/>
        <w:outlineLvl w:val="0"/>
        <w:rPr>
          <w:rFonts w:ascii="Verdana" w:hAnsi="Verdana"/>
          <w:strike/>
          <w:sz w:val="20"/>
          <w:szCs w:val="20"/>
          <w:lang w:bidi="pl-PL"/>
        </w:rPr>
      </w:pPr>
      <w:r w:rsidRPr="00240B07">
        <w:rPr>
          <w:rStyle w:val="readonlytext"/>
          <w:rFonts w:ascii="Verdana" w:hAnsi="Verdana"/>
          <w:color w:val="000000"/>
          <w:sz w:val="20"/>
          <w:szCs w:val="20"/>
        </w:rPr>
        <w:t>00102953/2023/W</w:t>
      </w:r>
    </w:p>
    <w:p w14:paraId="3AC15F71" w14:textId="77777777" w:rsidR="003F6E18" w:rsidRPr="00A33794" w:rsidRDefault="003F6E18" w:rsidP="003F6E18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A33794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14:paraId="2777479F" w14:textId="77777777" w:rsidR="003F6E18" w:rsidRPr="00A33794" w:rsidRDefault="003F6E18" w:rsidP="003F6E18">
      <w:pPr>
        <w:pStyle w:val="10Szanowny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t>Wydział Kontroli Urzędu Miejskiego Wrocławia przeprowadził kontrolę w kierowanej przez Panią Dyrektor jednostce, której przedmiotem były</w:t>
      </w:r>
      <w:r>
        <w:rPr>
          <w:szCs w:val="20"/>
        </w:rPr>
        <w:t xml:space="preserve"> zagadnienia </w:t>
      </w:r>
      <w:r w:rsidRPr="00A33794">
        <w:rPr>
          <w:szCs w:val="20"/>
        </w:rPr>
        <w:t>organizacyjno-prawne i kad</w:t>
      </w:r>
      <w:r>
        <w:rPr>
          <w:szCs w:val="20"/>
        </w:rPr>
        <w:t>rowo-płacowe za rok szkolny 2021/2022.</w:t>
      </w:r>
      <w:r w:rsidRPr="00A33794">
        <w:rPr>
          <w:bCs/>
          <w:szCs w:val="20"/>
        </w:rPr>
        <w:t xml:space="preserve"> </w:t>
      </w:r>
    </w:p>
    <w:p w14:paraId="260362E0" w14:textId="77777777" w:rsidR="003F6E18" w:rsidRPr="00A33794" w:rsidRDefault="003F6E18" w:rsidP="003F6E18">
      <w:pPr>
        <w:pStyle w:val="10Szanowny"/>
        <w:spacing w:before="240" w:after="240" w:line="360" w:lineRule="auto"/>
        <w:jc w:val="left"/>
        <w:rPr>
          <w:szCs w:val="20"/>
        </w:rPr>
      </w:pPr>
      <w:r w:rsidRPr="00441A4E">
        <w:rPr>
          <w:szCs w:val="20"/>
        </w:rPr>
        <w:t>Wyniki kontroli przedstawion</w:t>
      </w:r>
      <w:r>
        <w:rPr>
          <w:szCs w:val="20"/>
        </w:rPr>
        <w:t>o w protokole nr WKN-KPZ.1711.29.2023</w:t>
      </w:r>
      <w:r w:rsidRPr="00441A4E">
        <w:rPr>
          <w:szCs w:val="20"/>
        </w:rPr>
        <w:t>, do którego nie wniesiono zastrzeżeń.</w:t>
      </w:r>
    </w:p>
    <w:p w14:paraId="6AF4E31F" w14:textId="77777777" w:rsidR="003F6E18" w:rsidRPr="000E2D7F" w:rsidRDefault="003F6E18" w:rsidP="003F6E18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Na podstawie dokumentacji wskazanej w</w:t>
      </w:r>
      <w:r>
        <w:rPr>
          <w:rFonts w:ascii="Verdana" w:hAnsi="Verdana"/>
          <w:sz w:val="20"/>
          <w:szCs w:val="20"/>
        </w:rPr>
        <w:t xml:space="preserve"> protokole kontroli stwierdzono </w:t>
      </w:r>
      <w:r w:rsidRPr="00A33794">
        <w:rPr>
          <w:rFonts w:ascii="Verdana" w:hAnsi="Verdana"/>
          <w:sz w:val="20"/>
          <w:szCs w:val="20"/>
        </w:rPr>
        <w:t xml:space="preserve">wystąpienie </w:t>
      </w:r>
      <w:r w:rsidRPr="000E2D7F">
        <w:rPr>
          <w:rFonts w:ascii="Verdana" w:hAnsi="Verdana"/>
          <w:sz w:val="20"/>
          <w:szCs w:val="20"/>
        </w:rPr>
        <w:t>nieprawidłowości polegających na:</w:t>
      </w:r>
    </w:p>
    <w:p w14:paraId="4FB9FB7F" w14:textId="77777777" w:rsidR="003F6E18" w:rsidRPr="000E2D7F" w:rsidRDefault="003F6E18" w:rsidP="003F6E18">
      <w:pPr>
        <w:pStyle w:val="Akapitzlist"/>
        <w:numPr>
          <w:ilvl w:val="0"/>
          <w:numId w:val="1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0E2D7F">
        <w:rPr>
          <w:rFonts w:ascii="Verdana" w:hAnsi="Verdana" w:cs="Arial"/>
          <w:sz w:val="20"/>
        </w:rPr>
        <w:t xml:space="preserve">Niezasięgnięciu informacji z Centralnego Rejestru Orzeczeń Dyscyplinarnych przed nawiązaniem stosunku pracy z jednym nauczycielem, czym naruszono art. 10 ust. 8b ustawy z dnia </w:t>
      </w:r>
      <w:r w:rsidRPr="000E2D7F">
        <w:rPr>
          <w:rFonts w:ascii="Verdana" w:hAnsi="Verdana" w:cs="Verdana"/>
          <w:sz w:val="20"/>
          <w:szCs w:val="20"/>
        </w:rPr>
        <w:t>26 stycznia 1982 r. Karta Nauczyciela (Dz. U. z 2019</w:t>
      </w:r>
      <w:r>
        <w:rPr>
          <w:rFonts w:ascii="Verdana" w:hAnsi="Verdana" w:cs="Verdana"/>
          <w:sz w:val="20"/>
          <w:szCs w:val="20"/>
        </w:rPr>
        <w:t xml:space="preserve"> r.</w:t>
      </w:r>
      <w:r w:rsidRPr="000E2D7F">
        <w:rPr>
          <w:rFonts w:ascii="Verdana" w:hAnsi="Verdana" w:cs="Verdana"/>
          <w:sz w:val="20"/>
          <w:szCs w:val="20"/>
        </w:rPr>
        <w:t xml:space="preserve"> poz. 2215 ze zmianami) - strona 4, 5 protokołu kontroli. </w:t>
      </w:r>
    </w:p>
    <w:p w14:paraId="2CF20BE2" w14:textId="5EDA19FC" w:rsidR="003F6E18" w:rsidRPr="00C6272D" w:rsidRDefault="003F6E18" w:rsidP="003F6E18">
      <w:pPr>
        <w:pStyle w:val="Akapitzlist"/>
        <w:numPr>
          <w:ilvl w:val="0"/>
          <w:numId w:val="1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Naliczeniu jednemu </w:t>
      </w:r>
      <w:r w:rsidR="00350908">
        <w:rPr>
          <w:rFonts w:ascii="Verdana" w:hAnsi="Verdana" w:cs="Arial"/>
          <w:sz w:val="20"/>
          <w:szCs w:val="20"/>
        </w:rPr>
        <w:t>nauczycielowi</w:t>
      </w:r>
      <w:r>
        <w:rPr>
          <w:rFonts w:ascii="Verdana" w:hAnsi="Verdana" w:cs="Arial"/>
          <w:sz w:val="20"/>
          <w:szCs w:val="20"/>
        </w:rPr>
        <w:t xml:space="preserve"> dodatku</w:t>
      </w:r>
      <w:r w:rsidRPr="000303EB">
        <w:rPr>
          <w:rFonts w:ascii="Verdana" w:hAnsi="Verdana" w:cs="Arial"/>
          <w:sz w:val="20"/>
          <w:szCs w:val="20"/>
        </w:rPr>
        <w:t xml:space="preserve"> za wysługę lat w </w:t>
      </w:r>
      <w:r>
        <w:rPr>
          <w:rFonts w:ascii="Verdana" w:hAnsi="Verdana" w:cs="Arial"/>
          <w:sz w:val="20"/>
          <w:szCs w:val="20"/>
        </w:rPr>
        <w:t xml:space="preserve">zawyżonej </w:t>
      </w:r>
      <w:r w:rsidRPr="000303EB">
        <w:rPr>
          <w:rFonts w:ascii="Verdana" w:hAnsi="Verdana" w:cs="Arial"/>
          <w:sz w:val="20"/>
          <w:szCs w:val="20"/>
        </w:rPr>
        <w:t xml:space="preserve">wysokości, czym naruszono art. 33 ust. 1 </w:t>
      </w:r>
      <w:r>
        <w:rPr>
          <w:rFonts w:ascii="Verdana" w:hAnsi="Verdana" w:cs="Arial"/>
          <w:sz w:val="20"/>
        </w:rPr>
        <w:t xml:space="preserve">ustawy z dnia </w:t>
      </w:r>
      <w:r w:rsidRPr="000265C0">
        <w:rPr>
          <w:rFonts w:ascii="Verdana" w:hAnsi="Verdana" w:cs="Verdana"/>
          <w:sz w:val="20"/>
          <w:szCs w:val="20"/>
        </w:rPr>
        <w:t xml:space="preserve">26 stycznia 1982 r. </w:t>
      </w:r>
      <w:r>
        <w:rPr>
          <w:rFonts w:ascii="Verdana" w:hAnsi="Verdana" w:cs="Arial"/>
          <w:sz w:val="20"/>
          <w:szCs w:val="20"/>
        </w:rPr>
        <w:t>Karta</w:t>
      </w:r>
      <w:r w:rsidRPr="000303EB">
        <w:rPr>
          <w:rFonts w:ascii="Verdana" w:hAnsi="Verdana" w:cs="Arial"/>
          <w:sz w:val="20"/>
          <w:szCs w:val="20"/>
        </w:rPr>
        <w:t xml:space="preserve"> Nauczyciela</w:t>
      </w:r>
      <w:r>
        <w:rPr>
          <w:rFonts w:ascii="Verdana" w:hAnsi="Verdana" w:cs="Arial"/>
          <w:sz w:val="20"/>
          <w:szCs w:val="20"/>
        </w:rPr>
        <w:t xml:space="preserve"> (Dz. U. z</w:t>
      </w:r>
      <w:r w:rsidRPr="00F63DA1">
        <w:rPr>
          <w:rFonts w:ascii="Verdana" w:hAnsi="Verdana" w:cs="Verdana"/>
          <w:sz w:val="20"/>
          <w:szCs w:val="20"/>
        </w:rPr>
        <w:t xml:space="preserve"> 2021 r. poz. 1762)</w:t>
      </w:r>
      <w:r>
        <w:rPr>
          <w:rFonts w:ascii="Verdana" w:hAnsi="Verdana" w:cs="Verdana"/>
          <w:sz w:val="20"/>
          <w:szCs w:val="20"/>
        </w:rPr>
        <w:t xml:space="preserve"> </w:t>
      </w:r>
      <w:r w:rsidRPr="00803BC3">
        <w:rPr>
          <w:rFonts w:ascii="Verdana" w:hAnsi="Verdana" w:cs="Verdana"/>
          <w:sz w:val="20"/>
          <w:szCs w:val="20"/>
        </w:rPr>
        <w:t xml:space="preserve">- </w:t>
      </w:r>
      <w:r w:rsidRPr="007E0258">
        <w:rPr>
          <w:rFonts w:ascii="Verdana" w:hAnsi="Verdana" w:cs="Verdana"/>
          <w:sz w:val="20"/>
          <w:szCs w:val="20"/>
        </w:rPr>
        <w:t xml:space="preserve">strona </w:t>
      </w:r>
      <w:r>
        <w:rPr>
          <w:rFonts w:ascii="Verdana" w:hAnsi="Verdana" w:cs="Verdana"/>
          <w:sz w:val="20"/>
          <w:szCs w:val="20"/>
        </w:rPr>
        <w:t>6</w:t>
      </w:r>
      <w:r w:rsidRPr="007E0258">
        <w:rPr>
          <w:rFonts w:ascii="Verdana" w:hAnsi="Verdana" w:cs="Verdana"/>
          <w:sz w:val="20"/>
          <w:szCs w:val="20"/>
        </w:rPr>
        <w:t xml:space="preserve"> protokołu kontroli.</w:t>
      </w:r>
      <w:r w:rsidRPr="00C6272D">
        <w:rPr>
          <w:rFonts w:ascii="Verdana" w:hAnsi="Verdana"/>
          <w:sz w:val="20"/>
          <w:szCs w:val="20"/>
        </w:rPr>
        <w:t xml:space="preserve"> </w:t>
      </w:r>
    </w:p>
    <w:p w14:paraId="5CBEA149" w14:textId="15234CED" w:rsidR="003F6E18" w:rsidRDefault="003F6E18" w:rsidP="003F6E18">
      <w:pPr>
        <w:pStyle w:val="Akapitzlist"/>
        <w:numPr>
          <w:ilvl w:val="0"/>
          <w:numId w:val="1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  <w:sectPr w:rsidR="003F6E18" w:rsidSect="00E9576C">
          <w:headerReference w:type="even" r:id="rId7"/>
          <w:headerReference w:type="first" r:id="rId8"/>
          <w:footerReference w:type="first" r:id="rId9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  <w:r>
        <w:rPr>
          <w:rFonts w:ascii="Verdana" w:hAnsi="Verdana" w:cs="Courier New"/>
          <w:sz w:val="20"/>
          <w:szCs w:val="20"/>
        </w:rPr>
        <w:t xml:space="preserve">Ustaleniu dwóm </w:t>
      </w:r>
      <w:r w:rsidR="00350908">
        <w:rPr>
          <w:rFonts w:ascii="Verdana" w:hAnsi="Verdana" w:cs="Courier New"/>
          <w:sz w:val="20"/>
          <w:szCs w:val="20"/>
        </w:rPr>
        <w:t>nauczycielom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36428D">
        <w:rPr>
          <w:rFonts w:ascii="Verdana" w:hAnsi="Verdana" w:cs="Courier New"/>
          <w:sz w:val="20"/>
          <w:szCs w:val="20"/>
        </w:rPr>
        <w:t xml:space="preserve">terminu nabycia prawa do nagrody jubileuszowej </w:t>
      </w:r>
      <w:r>
        <w:rPr>
          <w:rFonts w:ascii="Verdana" w:hAnsi="Verdana" w:cs="Courier New"/>
          <w:sz w:val="20"/>
          <w:szCs w:val="20"/>
        </w:rPr>
        <w:t>niezgodnie z dokumentacją poświadczającą staż pracy, czym</w:t>
      </w:r>
    </w:p>
    <w:p w14:paraId="183E529A" w14:textId="77777777" w:rsidR="003F6E18" w:rsidRDefault="003F6E18" w:rsidP="003F6E18">
      <w:pPr>
        <w:pStyle w:val="Akapitzlist"/>
        <w:autoSpaceDE w:val="0"/>
        <w:spacing w:after="20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lastRenderedPageBreak/>
        <w:t xml:space="preserve">naruszono </w:t>
      </w:r>
      <w:r w:rsidRPr="00C941B6">
        <w:rPr>
          <w:rFonts w:ascii="Verdana" w:hAnsi="Verdana" w:cs="Courier New"/>
          <w:sz w:val="20"/>
          <w:szCs w:val="20"/>
        </w:rPr>
        <w:t>§ 2 rozporządzenia Ministra Edukacji Narodowej i Sportu z dnia 30 października 2001 r. w sprawie szczegółowych zasad ustalania okresów pracy i innych okresów uprawniających</w:t>
      </w:r>
      <w:r w:rsidRPr="00EC3D22">
        <w:rPr>
          <w:rFonts w:ascii="Verdana" w:hAnsi="Verdana" w:cs="Verdana"/>
          <w:sz w:val="20"/>
          <w:szCs w:val="20"/>
        </w:rPr>
        <w:t xml:space="preserve"> nauczyciela do nagrody jubileuszowej oraz szczegółowych zasad jej obliczania i wypłacania (Dz. U. z 2001 r. nr 128 poz. 1418)</w:t>
      </w:r>
      <w:r w:rsidRPr="0036428D">
        <w:rPr>
          <w:rFonts w:ascii="Verdana" w:hAnsi="Verdana" w:cs="Verdana"/>
          <w:sz w:val="20"/>
          <w:szCs w:val="20"/>
        </w:rPr>
        <w:t xml:space="preserve"> </w:t>
      </w:r>
      <w:r w:rsidRPr="00803BC3">
        <w:rPr>
          <w:rFonts w:ascii="Verdana" w:hAnsi="Verdana" w:cs="Verdana"/>
          <w:sz w:val="20"/>
          <w:szCs w:val="20"/>
        </w:rPr>
        <w:t xml:space="preserve">- </w:t>
      </w:r>
      <w:r w:rsidRPr="007E0258">
        <w:rPr>
          <w:rFonts w:ascii="Verdana" w:hAnsi="Verdana" w:cs="Verdana"/>
          <w:sz w:val="20"/>
          <w:szCs w:val="20"/>
        </w:rPr>
        <w:t xml:space="preserve">strona </w:t>
      </w:r>
      <w:r>
        <w:rPr>
          <w:rFonts w:ascii="Verdana" w:hAnsi="Verdana" w:cs="Verdana"/>
          <w:sz w:val="20"/>
          <w:szCs w:val="20"/>
        </w:rPr>
        <w:t>8</w:t>
      </w:r>
      <w:r w:rsidRPr="007E0258">
        <w:rPr>
          <w:rFonts w:ascii="Verdana" w:hAnsi="Verdana" w:cs="Verdana"/>
          <w:sz w:val="20"/>
          <w:szCs w:val="20"/>
        </w:rPr>
        <w:t xml:space="preserve"> protokołu kontroli.</w:t>
      </w:r>
      <w:r w:rsidRPr="00C6272D">
        <w:rPr>
          <w:rFonts w:ascii="Verdana" w:hAnsi="Verdana"/>
          <w:sz w:val="20"/>
          <w:szCs w:val="20"/>
        </w:rPr>
        <w:t xml:space="preserve"> </w:t>
      </w:r>
    </w:p>
    <w:p w14:paraId="29F392B2" w14:textId="5F4C9B0E" w:rsidR="003F6E18" w:rsidRPr="003940B7" w:rsidRDefault="003F6E18" w:rsidP="003F6E18">
      <w:pPr>
        <w:pStyle w:val="Akapitzlist"/>
        <w:numPr>
          <w:ilvl w:val="0"/>
          <w:numId w:val="1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3940B7">
        <w:rPr>
          <w:rFonts w:ascii="Verdana" w:hAnsi="Verdana" w:cs="Courier New"/>
          <w:sz w:val="20"/>
          <w:szCs w:val="20"/>
        </w:rPr>
        <w:t>Wypłacie</w:t>
      </w:r>
      <w:r w:rsidRPr="003940B7">
        <w:rPr>
          <w:rFonts w:ascii="Verdana" w:hAnsi="Verdana"/>
          <w:sz w:val="20"/>
          <w:szCs w:val="20"/>
        </w:rPr>
        <w:t xml:space="preserve"> nagród jubileuszowych dla dwóch </w:t>
      </w:r>
      <w:r w:rsidR="00350908">
        <w:rPr>
          <w:rFonts w:ascii="Verdana" w:hAnsi="Verdana"/>
          <w:sz w:val="20"/>
          <w:szCs w:val="20"/>
        </w:rPr>
        <w:t>nauczycieli</w:t>
      </w:r>
      <w:r w:rsidRPr="003940B7">
        <w:rPr>
          <w:rFonts w:ascii="Verdana" w:hAnsi="Verdana"/>
          <w:sz w:val="20"/>
          <w:szCs w:val="20"/>
        </w:rPr>
        <w:t xml:space="preserve"> przed osiągnięciem przez nich okresu uprawniającego do nagrody, czym naruszono art. 39 ust. 4 ustawy z dnia </w:t>
      </w:r>
      <w:r w:rsidRPr="003940B7">
        <w:rPr>
          <w:rFonts w:ascii="Verdana" w:hAnsi="Verdana" w:cs="Verdana"/>
          <w:sz w:val="20"/>
          <w:szCs w:val="20"/>
        </w:rPr>
        <w:t xml:space="preserve">26 stycznia 1982 r. </w:t>
      </w:r>
      <w:r w:rsidRPr="003940B7">
        <w:rPr>
          <w:rFonts w:ascii="Verdana" w:hAnsi="Verdana"/>
          <w:sz w:val="20"/>
          <w:szCs w:val="20"/>
        </w:rPr>
        <w:t>Karta Nauczyciela (</w:t>
      </w:r>
      <w:r w:rsidRPr="003940B7">
        <w:rPr>
          <w:rFonts w:ascii="Verdana" w:hAnsi="Verdana" w:cs="Verdana"/>
          <w:sz w:val="20"/>
          <w:szCs w:val="20"/>
        </w:rPr>
        <w:t xml:space="preserve">Dz. U. z 2019 </w:t>
      </w:r>
      <w:r>
        <w:rPr>
          <w:rFonts w:ascii="Verdana" w:hAnsi="Verdana" w:cs="Verdana"/>
          <w:sz w:val="20"/>
          <w:szCs w:val="20"/>
        </w:rPr>
        <w:t xml:space="preserve">r. </w:t>
      </w:r>
      <w:r w:rsidRPr="003940B7">
        <w:rPr>
          <w:rFonts w:ascii="Verdana" w:hAnsi="Verdana" w:cs="Verdana"/>
          <w:sz w:val="20"/>
          <w:szCs w:val="20"/>
        </w:rPr>
        <w:t xml:space="preserve">poz. 2215 ze zmianami, </w:t>
      </w:r>
      <w:r w:rsidRPr="003940B7">
        <w:rPr>
          <w:rFonts w:ascii="Verdana" w:hAnsi="Verdana" w:cs="Arial"/>
          <w:sz w:val="20"/>
          <w:szCs w:val="20"/>
        </w:rPr>
        <w:t>Dz. U. z</w:t>
      </w:r>
      <w:r w:rsidRPr="003940B7">
        <w:rPr>
          <w:rFonts w:ascii="Verdana" w:hAnsi="Verdana" w:cs="Verdana"/>
          <w:sz w:val="20"/>
          <w:szCs w:val="20"/>
        </w:rPr>
        <w:t xml:space="preserve"> 2021 r. poz. 1762) -</w:t>
      </w:r>
      <w:r w:rsidRPr="003940B7">
        <w:rPr>
          <w:rFonts w:ascii="Verdana" w:hAnsi="Verdana"/>
          <w:sz w:val="20"/>
          <w:szCs w:val="20"/>
        </w:rPr>
        <w:t xml:space="preserve"> </w:t>
      </w:r>
      <w:r w:rsidRPr="003940B7">
        <w:rPr>
          <w:rFonts w:ascii="Verdana" w:hAnsi="Verdana" w:cs="Verdana"/>
          <w:sz w:val="20"/>
          <w:szCs w:val="20"/>
        </w:rPr>
        <w:t>strona 8</w:t>
      </w:r>
      <w:r>
        <w:rPr>
          <w:rFonts w:ascii="Verdana" w:hAnsi="Verdana" w:cs="Verdana"/>
          <w:sz w:val="20"/>
          <w:szCs w:val="20"/>
        </w:rPr>
        <w:t>, 9</w:t>
      </w:r>
      <w:r w:rsidRPr="003940B7">
        <w:rPr>
          <w:rFonts w:ascii="Verdana" w:hAnsi="Verdana" w:cs="Verdana"/>
          <w:sz w:val="20"/>
          <w:szCs w:val="20"/>
        </w:rPr>
        <w:t xml:space="preserve"> protokołu kontroli.</w:t>
      </w:r>
    </w:p>
    <w:p w14:paraId="004F8BB6" w14:textId="77777777" w:rsidR="003F6E18" w:rsidRPr="00A33794" w:rsidRDefault="003F6E18" w:rsidP="003F6E18">
      <w:pPr>
        <w:pStyle w:val="10Szanowny"/>
        <w:spacing w:before="240" w:after="240" w:line="360" w:lineRule="auto"/>
        <w:jc w:val="left"/>
        <w:rPr>
          <w:szCs w:val="20"/>
        </w:rPr>
      </w:pPr>
      <w:r w:rsidRPr="00A33794">
        <w:rPr>
          <w:szCs w:val="20"/>
        </w:rPr>
        <w:t>W pozostałym zakresie nie stwierdzono nieprawidłowości.</w:t>
      </w:r>
    </w:p>
    <w:p w14:paraId="06AF7ED1" w14:textId="77777777" w:rsidR="003F6E18" w:rsidRDefault="003F6E18" w:rsidP="003F6E18">
      <w:pPr>
        <w:autoSpaceDE w:val="0"/>
        <w:spacing w:after="120" w:line="360" w:lineRule="auto"/>
        <w:rPr>
          <w:rFonts w:ascii="Verdana" w:hAnsi="Verdana" w:cs="Courier New"/>
          <w:sz w:val="20"/>
          <w:szCs w:val="20"/>
        </w:rPr>
      </w:pPr>
      <w:r w:rsidRPr="00803487">
        <w:rPr>
          <w:rFonts w:ascii="Verdana" w:hAnsi="Verdana"/>
          <w:sz w:val="20"/>
          <w:szCs w:val="20"/>
        </w:rPr>
        <w:t>Mając na uwadze powyższe zalecam:</w:t>
      </w:r>
    </w:p>
    <w:p w14:paraId="15A0C629" w14:textId="77777777" w:rsidR="003F6E18" w:rsidRDefault="003F6E18" w:rsidP="003F6E18">
      <w:pPr>
        <w:pStyle w:val="Standard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E25DA7">
        <w:rPr>
          <w:rFonts w:ascii="Verdana" w:hAnsi="Verdana"/>
          <w:sz w:val="20"/>
          <w:szCs w:val="20"/>
        </w:rPr>
        <w:t xml:space="preserve">Uzyskiwanie informacji z </w:t>
      </w:r>
      <w:r w:rsidRPr="00E25DA7">
        <w:rPr>
          <w:rFonts w:ascii="Verdana" w:hAnsi="Verdana" w:cs="Arial"/>
          <w:sz w:val="20"/>
        </w:rPr>
        <w:t xml:space="preserve">Centralnego Rejestru Orzeczeń Dyscyplinarnych </w:t>
      </w:r>
      <w:r w:rsidRPr="00E25DA7">
        <w:rPr>
          <w:rFonts w:ascii="Verdana" w:hAnsi="Verdana"/>
          <w:sz w:val="20"/>
          <w:szCs w:val="20"/>
        </w:rPr>
        <w:t xml:space="preserve">przed nawiązaniem stosunku pracy z </w:t>
      </w:r>
      <w:r>
        <w:rPr>
          <w:rFonts w:ascii="Verdana" w:hAnsi="Verdana"/>
          <w:sz w:val="20"/>
          <w:szCs w:val="20"/>
        </w:rPr>
        <w:t>nauczycielami.</w:t>
      </w:r>
    </w:p>
    <w:p w14:paraId="53DED785" w14:textId="4769F2E4" w:rsidR="003F6E18" w:rsidRDefault="00682A12" w:rsidP="003F6E18">
      <w:pPr>
        <w:pStyle w:val="04StanowiskoAdresata"/>
        <w:numPr>
          <w:ilvl w:val="0"/>
          <w:numId w:val="2"/>
        </w:numPr>
        <w:spacing w:after="0" w:line="360" w:lineRule="auto"/>
        <w:jc w:val="left"/>
      </w:pPr>
      <w:r>
        <w:rPr>
          <w:rFonts w:cs="Verdana"/>
          <w:color w:val="000000"/>
        </w:rPr>
        <w:t>N</w:t>
      </w:r>
      <w:r w:rsidR="003F6E18">
        <w:rPr>
          <w:rFonts w:cs="Verdana"/>
          <w:color w:val="000000"/>
        </w:rPr>
        <w:t>aliczanie</w:t>
      </w:r>
      <w:r w:rsidR="003F6E18" w:rsidRPr="00A33794">
        <w:rPr>
          <w:rFonts w:cs="Verdana"/>
          <w:color w:val="000000"/>
        </w:rPr>
        <w:t xml:space="preserve"> </w:t>
      </w:r>
      <w:r w:rsidR="003F6E18">
        <w:rPr>
          <w:rFonts w:cs="Arial"/>
        </w:rPr>
        <w:t>dodatków</w:t>
      </w:r>
      <w:r w:rsidR="003F6E18" w:rsidRPr="00A33794">
        <w:rPr>
          <w:rFonts w:cs="Arial"/>
        </w:rPr>
        <w:t xml:space="preserve"> za wysługę</w:t>
      </w:r>
      <w:r w:rsidR="003F6E18" w:rsidRPr="00A33794">
        <w:t xml:space="preserve"> lat zgodnie z dokumentacją potwierdzającą staż pracy.</w:t>
      </w:r>
    </w:p>
    <w:p w14:paraId="26FEE298" w14:textId="6452AB45" w:rsidR="003F6E18" w:rsidRPr="003940B7" w:rsidRDefault="003F6E18" w:rsidP="003F6E18">
      <w:pPr>
        <w:pStyle w:val="Standard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Ustalanie terminu nabycia prawa do nagrody jubileuszowej </w:t>
      </w:r>
      <w:r w:rsidR="00682A12">
        <w:rPr>
          <w:rFonts w:ascii="Verdana" w:hAnsi="Verdana"/>
          <w:sz w:val="20"/>
          <w:szCs w:val="20"/>
        </w:rPr>
        <w:t xml:space="preserve">oraz wypłacanie nagród jubileuszowych </w:t>
      </w:r>
      <w:r>
        <w:rPr>
          <w:rFonts w:ascii="Verdana" w:hAnsi="Verdana"/>
          <w:sz w:val="20"/>
          <w:szCs w:val="20"/>
        </w:rPr>
        <w:t xml:space="preserve">zgodnie </w:t>
      </w:r>
      <w:r w:rsidR="00AC44EA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dokumentacją poświadczającą staż pracy</w:t>
      </w:r>
      <w:r w:rsidR="00682A12">
        <w:rPr>
          <w:rFonts w:ascii="Verdana" w:hAnsi="Verdana"/>
          <w:sz w:val="20"/>
          <w:szCs w:val="20"/>
        </w:rPr>
        <w:t xml:space="preserve"> oraz </w:t>
      </w:r>
      <w:r w:rsidR="00AC44EA">
        <w:rPr>
          <w:rFonts w:ascii="Verdana" w:hAnsi="Verdana"/>
          <w:sz w:val="20"/>
          <w:szCs w:val="20"/>
        </w:rPr>
        <w:t>z obowiązującymi przepisami.</w:t>
      </w:r>
    </w:p>
    <w:p w14:paraId="296FE52B" w14:textId="2C5A1941" w:rsidR="003F6E18" w:rsidRDefault="003F6E18" w:rsidP="00B7312A">
      <w:pPr>
        <w:pStyle w:val="04StanowiskoAdresata"/>
        <w:spacing w:before="240" w:after="240" w:line="360" w:lineRule="auto"/>
        <w:jc w:val="left"/>
      </w:pPr>
      <w:r w:rsidRPr="000E5FF3">
        <w:t>O sposobie realizacji wniosków pokontrolnych proszę powiadomić Wydział Kontroli Urzędu Miejskiego Wrocławia w terminie 30 dni od otrzymania niniejszego wystąpienia.</w:t>
      </w:r>
    </w:p>
    <w:p w14:paraId="7634EFC2" w14:textId="77777777" w:rsidR="00B7312A" w:rsidRDefault="00B7312A" w:rsidP="00B7312A">
      <w:pPr>
        <w:spacing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7DEE30E" w14:textId="77777777" w:rsidR="00B7312A" w:rsidRDefault="00B7312A" w:rsidP="00B7312A">
      <w:pPr>
        <w:spacing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17878C16" w14:textId="0F3D9FE5" w:rsidR="00B7312A" w:rsidRPr="00B7312A" w:rsidRDefault="00B7312A" w:rsidP="00B7312A">
      <w:pPr>
        <w:spacing w:after="24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2FB8B17D" w14:textId="2E738122" w:rsidR="00C8326D" w:rsidRDefault="00350908" w:rsidP="00B7312A">
      <w:pPr>
        <w:spacing w:before="120" w:after="240" w:line="360" w:lineRule="auto"/>
        <w:outlineLvl w:val="0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020DF">
        <w:rPr>
          <w:rFonts w:ascii="Verdana" w:eastAsiaTheme="minorHAnsi" w:hAnsi="Verdana" w:cstheme="minorBidi"/>
          <w:sz w:val="20"/>
          <w:szCs w:val="20"/>
          <w:lang w:eastAsia="en-US"/>
        </w:rPr>
        <w:t>Sprawę prowadzi: Urząd Miejski Wrocławia; Wydział Kontroli, ul. Wojciecha Bogusławskiego 8,10; 50-031 Wrocław; tel. +48</w:t>
      </w:r>
      <w:r w:rsidR="0067608C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Pr="003020DF">
        <w:rPr>
          <w:rFonts w:ascii="Verdana" w:eastAsiaTheme="minorHAnsi" w:hAnsi="Verdana" w:cstheme="minorBidi"/>
          <w:sz w:val="20"/>
          <w:szCs w:val="20"/>
          <w:lang w:eastAsia="en-US"/>
        </w:rPr>
        <w:t>717 77 92 35, fax +48</w:t>
      </w:r>
      <w:r w:rsidR="0067608C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Pr="003020DF">
        <w:rPr>
          <w:rFonts w:ascii="Verdana" w:eastAsiaTheme="minorHAnsi" w:hAnsi="Verdana" w:cstheme="minorBidi"/>
          <w:sz w:val="20"/>
          <w:szCs w:val="20"/>
          <w:lang w:eastAsia="en-US"/>
        </w:rPr>
        <w:t xml:space="preserve">717 77 92 34; </w:t>
      </w:r>
      <w:hyperlink r:id="rId10" w:history="1">
        <w:r w:rsidR="00C8326D" w:rsidRPr="00C8326D">
          <w:rPr>
            <w:rStyle w:val="Hipercze"/>
            <w:rFonts w:ascii="Verdana" w:eastAsiaTheme="minorHAnsi" w:hAnsi="Verdana" w:cstheme="minorBidi"/>
            <w:color w:val="auto"/>
            <w:sz w:val="20"/>
            <w:szCs w:val="20"/>
            <w:u w:val="none"/>
            <w:lang w:eastAsia="en-US"/>
          </w:rPr>
          <w:t>wkn@um.wroc.pl</w:t>
        </w:r>
      </w:hyperlink>
    </w:p>
    <w:p w14:paraId="24EDFEB5" w14:textId="77777777" w:rsidR="00C8326D" w:rsidRDefault="00C8326D" w:rsidP="00C8326D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 wiadomości:</w:t>
      </w:r>
    </w:p>
    <w:p w14:paraId="595136E6" w14:textId="3B412394" w:rsidR="00C8326D" w:rsidRDefault="00C8326D" w:rsidP="00B7312A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Pan Jarosław Delewski – Dyrektor DEU UMW wraz z protokołem kontroli WKN-KPZ.1711.29.2023 w wersji elektronicznej.</w:t>
      </w:r>
    </w:p>
    <w:p w14:paraId="7E8A17AC" w14:textId="4657BCFE" w:rsidR="006F52F1" w:rsidRPr="003F6E18" w:rsidRDefault="003F6E18">
      <w:pPr>
        <w:rPr>
          <w:rFonts w:ascii="Verdana" w:hAnsi="Verdana"/>
          <w:sz w:val="20"/>
          <w:szCs w:val="20"/>
        </w:rPr>
      </w:pPr>
      <w:r w:rsidRPr="0075052A">
        <w:rPr>
          <w:rFonts w:ascii="Verdana" w:hAnsi="Verdana"/>
          <w:sz w:val="20"/>
          <w:szCs w:val="20"/>
        </w:rPr>
        <w:t>Pismo przygotowano zgodnie z wymogami WCAG w zakresie dostępności cyfrowe</w:t>
      </w:r>
      <w:r>
        <w:rPr>
          <w:rFonts w:ascii="Verdana" w:hAnsi="Verdana"/>
          <w:sz w:val="20"/>
          <w:szCs w:val="20"/>
        </w:rPr>
        <w:t>j.</w:t>
      </w:r>
    </w:p>
    <w:sectPr w:rsidR="006F52F1" w:rsidRPr="003F6E18" w:rsidSect="00CC7F3B">
      <w:headerReference w:type="even" r:id="rId11"/>
      <w:headerReference w:type="first" r:id="rId12"/>
      <w:footerReference w:type="first" r:id="rId13"/>
      <w:pgSz w:w="11906" w:h="16838" w:code="9"/>
      <w:pgMar w:top="1134" w:right="1814" w:bottom="96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C061" w14:textId="77777777" w:rsidR="00516C46" w:rsidRDefault="00516C46">
      <w:r>
        <w:separator/>
      </w:r>
    </w:p>
  </w:endnote>
  <w:endnote w:type="continuationSeparator" w:id="0">
    <w:p w14:paraId="07F42253" w14:textId="77777777" w:rsidR="00516C46" w:rsidRDefault="0051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7DF6" w14:textId="77777777" w:rsidR="0075052A" w:rsidRDefault="00816B01" w:rsidP="00BB0BC4">
    <w:pPr>
      <w:pStyle w:val="Stopka"/>
    </w:pPr>
    <w:r>
      <w:rPr>
        <w:noProof/>
      </w:rPr>
      <w:drawing>
        <wp:inline distT="0" distB="0" distL="0" distR="0" wp14:anchorId="31E84299" wp14:editId="364FC2FF">
          <wp:extent cx="2044700" cy="749300"/>
          <wp:effectExtent l="19050" t="0" r="0" b="0"/>
          <wp:docPr id="8" name="Obraz 166056780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6F09" w14:textId="77777777" w:rsidR="00CD331A" w:rsidRDefault="00816B01" w:rsidP="00BB0BC4">
    <w:pPr>
      <w:pStyle w:val="Stopka"/>
    </w:pPr>
    <w:r>
      <w:rPr>
        <w:noProof/>
      </w:rPr>
      <w:drawing>
        <wp:inline distT="0" distB="0" distL="0" distR="0" wp14:anchorId="098FDB28" wp14:editId="6ED747E6">
          <wp:extent cx="2044700" cy="749300"/>
          <wp:effectExtent l="19050" t="0" r="0" b="0"/>
          <wp:docPr id="1660567806" name="Obraz 166056780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30CB" w14:textId="77777777" w:rsidR="00516C46" w:rsidRDefault="00516C46">
      <w:r>
        <w:separator/>
      </w:r>
    </w:p>
  </w:footnote>
  <w:footnote w:type="continuationSeparator" w:id="0">
    <w:p w14:paraId="392E3057" w14:textId="77777777" w:rsidR="00516C46" w:rsidRDefault="0051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36B1" w14:textId="77777777" w:rsidR="0075052A" w:rsidRDefault="00816B01">
    <w:r>
      <w:rPr>
        <w:noProof/>
      </w:rPr>
      <w:drawing>
        <wp:anchor distT="0" distB="0" distL="114300" distR="114300" simplePos="0" relativeHeight="251657216" behindDoc="1" locked="0" layoutInCell="1" allowOverlap="1" wp14:anchorId="7843E8D2" wp14:editId="6047AF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530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0EBE" w14:textId="77777777" w:rsidR="0075052A" w:rsidRDefault="00816B01">
    <w:pPr>
      <w:pStyle w:val="Stopka"/>
    </w:pPr>
    <w:r>
      <w:rPr>
        <w:noProof/>
      </w:rPr>
      <w:drawing>
        <wp:inline distT="0" distB="0" distL="0" distR="0" wp14:anchorId="3912B1BB" wp14:editId="1D391506">
          <wp:extent cx="2044700" cy="1828800"/>
          <wp:effectExtent l="19050" t="0" r="0" b="0"/>
          <wp:docPr id="7" name="Obraz 1890819738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D660" w14:textId="77777777" w:rsidR="00CD331A" w:rsidRDefault="00516C46">
    <w:r>
      <w:rPr>
        <w:noProof/>
      </w:rPr>
      <w:pict w14:anchorId="2CF87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569F" w14:textId="77777777" w:rsidR="00CD331A" w:rsidRDefault="00816B01">
    <w:pPr>
      <w:pStyle w:val="Stopka"/>
    </w:pPr>
    <w:r>
      <w:rPr>
        <w:noProof/>
      </w:rPr>
      <w:drawing>
        <wp:inline distT="0" distB="0" distL="0" distR="0" wp14:anchorId="3391632D" wp14:editId="6B968C43">
          <wp:extent cx="2044700" cy="1828800"/>
          <wp:effectExtent l="19050" t="0" r="0" b="0"/>
          <wp:docPr id="1890819738" name="Obraz 1890819738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545"/>
    <w:multiLevelType w:val="hybridMultilevel"/>
    <w:tmpl w:val="D0E4441A"/>
    <w:lvl w:ilvl="0" w:tplc="89F633FA">
      <w:start w:val="1"/>
      <w:numFmt w:val="decimal"/>
      <w:lvlText w:val="%1."/>
      <w:lvlJc w:val="left"/>
      <w:pPr>
        <w:ind w:left="501" w:hanging="360"/>
      </w:pPr>
      <w:rPr>
        <w:rFonts w:ascii="Verdana" w:hAnsi="Verdana" w:hint="default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3500C"/>
    <w:multiLevelType w:val="hybridMultilevel"/>
    <w:tmpl w:val="7FD23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18"/>
    <w:rsid w:val="00017107"/>
    <w:rsid w:val="00350908"/>
    <w:rsid w:val="003F6E18"/>
    <w:rsid w:val="00451FDD"/>
    <w:rsid w:val="00516C46"/>
    <w:rsid w:val="005C0F19"/>
    <w:rsid w:val="0067608C"/>
    <w:rsid w:val="00682A12"/>
    <w:rsid w:val="006F52F1"/>
    <w:rsid w:val="00816B01"/>
    <w:rsid w:val="008676E7"/>
    <w:rsid w:val="00AB7640"/>
    <w:rsid w:val="00AC44EA"/>
    <w:rsid w:val="00B7312A"/>
    <w:rsid w:val="00C8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E2FBE0"/>
  <w15:chartTrackingRefBased/>
  <w15:docId w15:val="{C7BD5501-4DE9-468C-8F3C-ECF73871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3F6E1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F6E18"/>
  </w:style>
  <w:style w:type="paragraph" w:customStyle="1" w:styleId="11Trescpisma">
    <w:name w:val="@11.Tresc_pisma"/>
    <w:basedOn w:val="Normalny"/>
    <w:rsid w:val="003F6E18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3F6E1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3F6E1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3F6E1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F6E18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F6E18"/>
    <w:pPr>
      <w:ind w:left="720"/>
      <w:contextualSpacing/>
    </w:pPr>
  </w:style>
  <w:style w:type="paragraph" w:customStyle="1" w:styleId="Standard">
    <w:name w:val="Standard"/>
    <w:rsid w:val="003F6E1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readonlytext">
    <w:name w:val="readonly_text"/>
    <w:basedOn w:val="Domylnaczcionkaakapitu"/>
    <w:rsid w:val="003F6E18"/>
  </w:style>
  <w:style w:type="paragraph" w:customStyle="1" w:styleId="04StanowiskoAdresata">
    <w:name w:val="@04.StanowiskoAdresata"/>
    <w:basedOn w:val="Normalny"/>
    <w:rsid w:val="003F6E18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832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kn@um.wroc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4</cp:revision>
  <cp:lastPrinted>2024-02-29T10:12:00Z</cp:lastPrinted>
  <dcterms:created xsi:type="dcterms:W3CDTF">2024-03-01T09:47:00Z</dcterms:created>
  <dcterms:modified xsi:type="dcterms:W3CDTF">2024-04-03T06:48:00Z</dcterms:modified>
</cp:coreProperties>
</file>