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EF522A">
        <w:rPr>
          <w:color w:val="000000" w:themeColor="text1"/>
        </w:rPr>
        <w:t>2</w:t>
      </w:r>
      <w:r w:rsidR="00212C92">
        <w:rPr>
          <w:color w:val="000000" w:themeColor="text1"/>
        </w:rPr>
        <w:t>8</w:t>
      </w:r>
      <w:r w:rsidR="006F2B87" w:rsidRPr="00453EA5">
        <w:rPr>
          <w:color w:val="000000" w:themeColor="text1"/>
        </w:rPr>
        <w:t xml:space="preserve"> </w:t>
      </w:r>
      <w:r w:rsidR="0098089E">
        <w:rPr>
          <w:color w:val="000000" w:themeColor="text1"/>
        </w:rPr>
        <w:t>marca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EF522A">
        <w:rPr>
          <w:color w:val="000000" w:themeColor="text1"/>
          <w:szCs w:val="20"/>
        </w:rPr>
        <w:t>2</w:t>
      </w:r>
      <w:r w:rsidR="00212C92">
        <w:rPr>
          <w:color w:val="000000" w:themeColor="text1"/>
          <w:szCs w:val="20"/>
        </w:rPr>
        <w:t>1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</w:t>
      </w:r>
      <w:r w:rsidR="00212C92" w:rsidRPr="00212C92">
        <w:rPr>
          <w:bCs/>
          <w:color w:val="000000" w:themeColor="text1"/>
          <w:szCs w:val="20"/>
        </w:rPr>
        <w:t>44568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12C92">
        <w:rPr>
          <w:rFonts w:ascii="Verdana" w:hAnsi="Verdana"/>
          <w:color w:val="000000" w:themeColor="text1"/>
          <w:sz w:val="20"/>
          <w:szCs w:val="20"/>
        </w:rPr>
        <w:t>24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F522A">
        <w:rPr>
          <w:rFonts w:ascii="Verdana" w:hAnsi="Verdana"/>
          <w:color w:val="000000" w:themeColor="text1"/>
          <w:sz w:val="20"/>
          <w:szCs w:val="20"/>
        </w:rPr>
        <w:t>marca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</w:t>
      </w:r>
      <w:r w:rsidR="00212C92">
        <w:rPr>
          <w:rFonts w:ascii="Verdana" w:hAnsi="Verdana"/>
          <w:color w:val="000000" w:themeColor="text1"/>
          <w:sz w:val="20"/>
          <w:szCs w:val="20"/>
        </w:rPr>
        <w:t>25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564E8F">
        <w:rPr>
          <w:rFonts w:ascii="Verdana" w:hAnsi="Verdana"/>
          <w:color w:val="000000" w:themeColor="text1"/>
          <w:sz w:val="20"/>
          <w:szCs w:val="20"/>
        </w:rPr>
        <w:t xml:space="preserve">mieszkańców </w:t>
      </w:r>
      <w:r w:rsidR="0098089E" w:rsidRPr="0098089E">
        <w:rPr>
          <w:rFonts w:ascii="Verdana" w:hAnsi="Verdana"/>
          <w:color w:val="000000" w:themeColor="text1"/>
          <w:sz w:val="20"/>
          <w:szCs w:val="20"/>
        </w:rPr>
        <w:t>w sprawie</w:t>
      </w:r>
      <w:r w:rsidR="00212C92">
        <w:rPr>
          <w:rFonts w:ascii="Verdana" w:hAnsi="Verdana"/>
          <w:color w:val="000000" w:themeColor="text1"/>
          <w:sz w:val="20"/>
          <w:szCs w:val="20"/>
        </w:rPr>
        <w:t xml:space="preserve"> budowy tramwaju na </w:t>
      </w:r>
      <w:proofErr w:type="spellStart"/>
      <w:r w:rsidR="00212C92">
        <w:rPr>
          <w:rFonts w:ascii="Verdana" w:hAnsi="Verdana"/>
          <w:color w:val="000000" w:themeColor="text1"/>
          <w:sz w:val="20"/>
          <w:szCs w:val="20"/>
        </w:rPr>
        <w:t>Ołtaszyn</w:t>
      </w:r>
      <w:proofErr w:type="spellEnd"/>
      <w:r w:rsidR="00212C92">
        <w:rPr>
          <w:rFonts w:ascii="Verdana" w:hAnsi="Verdana"/>
          <w:color w:val="000000" w:themeColor="text1"/>
          <w:sz w:val="20"/>
          <w:szCs w:val="20"/>
        </w:rPr>
        <w:t>/</w:t>
      </w:r>
      <w:proofErr w:type="spellStart"/>
      <w:r w:rsidR="00212C92">
        <w:rPr>
          <w:rFonts w:ascii="Verdana" w:hAnsi="Verdana"/>
          <w:color w:val="000000" w:themeColor="text1"/>
          <w:sz w:val="20"/>
          <w:szCs w:val="20"/>
        </w:rPr>
        <w:t>Partynice</w:t>
      </w:r>
      <w:proofErr w:type="spellEnd"/>
      <w:r w:rsidR="00212C92">
        <w:rPr>
          <w:rFonts w:ascii="Verdana" w:hAnsi="Verdana"/>
          <w:color w:val="000000" w:themeColor="text1"/>
          <w:sz w:val="20"/>
          <w:szCs w:val="20"/>
        </w:rPr>
        <w:t xml:space="preserve"> z przedłużeniem do Wysokiej</w:t>
      </w:r>
      <w:r w:rsidR="00EF522A">
        <w:rPr>
          <w:rFonts w:ascii="Verdana" w:hAnsi="Verdana"/>
          <w:color w:val="000000" w:themeColor="text1"/>
          <w:sz w:val="20"/>
          <w:szCs w:val="20"/>
        </w:rPr>
        <w:t xml:space="preserve">. 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45AF9">
        <w:rPr>
          <w:rFonts w:ascii="Verdana" w:hAnsi="Verdana"/>
          <w:color w:val="000000" w:themeColor="text1"/>
          <w:sz w:val="20"/>
          <w:szCs w:val="20"/>
        </w:rPr>
        <w:t>1</w:t>
      </w:r>
      <w:r w:rsidR="00212C92">
        <w:rPr>
          <w:rFonts w:ascii="Verdana" w:hAnsi="Verdana"/>
          <w:color w:val="000000" w:themeColor="text1"/>
          <w:sz w:val="20"/>
          <w:szCs w:val="20"/>
        </w:rPr>
        <w:t>6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212C92" w:rsidRDefault="0065423D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="00212C92" w:rsidRPr="00D71EB3">
          <w:rPr>
            <w:rStyle w:val="Hipercze"/>
            <w:rFonts w:ascii="Verdana" w:hAnsi="Verdana"/>
            <w:bCs/>
            <w:sz w:val="20"/>
            <w:szCs w:val="20"/>
          </w:rPr>
          <w:t>https://bip.um.wroc.pl/petycja/72311/petycja-w-sprawie-budowy-tramwaju-na-oltaszyn-partynice-z-przedluzeniem-do-wysokiej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212C92">
        <w:rPr>
          <w:rFonts w:ascii="Verdana" w:hAnsi="Verdana"/>
          <w:bCs/>
          <w:color w:val="000000" w:themeColor="text1"/>
          <w:sz w:val="20"/>
          <w:szCs w:val="20"/>
        </w:rPr>
        <w:t>25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  <w:r w:rsidR="001A569B">
        <w:rPr>
          <w:color w:val="000000"/>
          <w:sz w:val="20"/>
          <w:szCs w:val="20"/>
        </w:rPr>
        <w:t>a</w:t>
      </w:r>
    </w:p>
    <w:p w:rsidR="003F4187" w:rsidRDefault="001A569B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3F4187" w:rsidRPr="0012443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>Przemysła</w:t>
      </w:r>
      <w:bookmarkStart w:id="0" w:name="_GoBack"/>
      <w:bookmarkEnd w:id="0"/>
      <w:r w:rsidR="0098089E" w:rsidRPr="00124437">
        <w:rPr>
          <w:color w:val="000000"/>
          <w:sz w:val="20"/>
          <w:szCs w:val="20"/>
        </w:rPr>
        <w:t xml:space="preserve">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212C92">
        <w:rPr>
          <w:color w:val="000000"/>
          <w:sz w:val="20"/>
          <w:szCs w:val="20"/>
        </w:rPr>
        <w:t>24</w:t>
      </w:r>
      <w:r w:rsidRPr="00EF522A">
        <w:rPr>
          <w:color w:val="000000"/>
          <w:sz w:val="20"/>
          <w:szCs w:val="20"/>
        </w:rPr>
        <w:t xml:space="preserve"> </w:t>
      </w:r>
      <w:r w:rsidR="00EF522A" w:rsidRPr="00EF522A">
        <w:rPr>
          <w:color w:val="000000"/>
          <w:sz w:val="20"/>
          <w:szCs w:val="20"/>
        </w:rPr>
        <w:t>marca</w:t>
      </w:r>
      <w:r w:rsidRPr="00EF522A">
        <w:rPr>
          <w:color w:val="000000"/>
          <w:sz w:val="20"/>
          <w:szCs w:val="20"/>
        </w:rPr>
        <w:t xml:space="preserve"> 2024 r. złożonej przez </w:t>
      </w:r>
      <w:r w:rsidR="00B45AF9" w:rsidRPr="00EF522A">
        <w:rPr>
          <w:sz w:val="20"/>
          <w:szCs w:val="20"/>
        </w:rPr>
        <w:t xml:space="preserve">mieszkańców </w:t>
      </w:r>
      <w:r w:rsidR="00EF522A" w:rsidRPr="00EF522A">
        <w:rPr>
          <w:sz w:val="20"/>
          <w:szCs w:val="20"/>
        </w:rPr>
        <w:t>w sprawie budowy</w:t>
      </w:r>
      <w:r w:rsidR="00212C92">
        <w:rPr>
          <w:sz w:val="20"/>
          <w:szCs w:val="20"/>
        </w:rPr>
        <w:t xml:space="preserve"> tramwaju na </w:t>
      </w:r>
      <w:proofErr w:type="spellStart"/>
      <w:r w:rsidR="00212C92">
        <w:rPr>
          <w:sz w:val="20"/>
          <w:szCs w:val="20"/>
        </w:rPr>
        <w:t>Ołtaszyn</w:t>
      </w:r>
      <w:proofErr w:type="spellEnd"/>
      <w:r w:rsidR="00212C92">
        <w:rPr>
          <w:sz w:val="20"/>
          <w:szCs w:val="20"/>
        </w:rPr>
        <w:t>/</w:t>
      </w:r>
      <w:proofErr w:type="spellStart"/>
      <w:r w:rsidR="00212C92">
        <w:rPr>
          <w:sz w:val="20"/>
          <w:szCs w:val="20"/>
        </w:rPr>
        <w:t>Partynice</w:t>
      </w:r>
      <w:proofErr w:type="spellEnd"/>
      <w:r w:rsidR="00212C92">
        <w:rPr>
          <w:sz w:val="20"/>
          <w:szCs w:val="20"/>
        </w:rPr>
        <w:t xml:space="preserve"> z przedłużeniem do Wysokiej</w:t>
      </w:r>
      <w:r w:rsidR="00EF522A" w:rsidRPr="00EF522A">
        <w:rPr>
          <w:sz w:val="20"/>
          <w:szCs w:val="20"/>
        </w:rPr>
        <w:t>.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23D" w:rsidRDefault="0065423D">
      <w:r>
        <w:separator/>
      </w:r>
    </w:p>
  </w:endnote>
  <w:endnote w:type="continuationSeparator" w:id="0">
    <w:p w:rsidR="0065423D" w:rsidRDefault="0065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23D" w:rsidRDefault="0065423D">
      <w:r>
        <w:separator/>
      </w:r>
    </w:p>
  </w:footnote>
  <w:footnote w:type="continuationSeparator" w:id="0">
    <w:p w:rsidR="0065423D" w:rsidRDefault="0065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65423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45AF9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EB08EDE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311/petycja-w-sprawie-budowy-tramwaju-na-oltaszyn-partynice-z-przedluzeniem-do-wysoki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8CFF-8E16-47CE-ACCD-CE6909BA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91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21</cp:revision>
  <cp:lastPrinted>2024-03-06T11:02:00Z</cp:lastPrinted>
  <dcterms:created xsi:type="dcterms:W3CDTF">2024-01-08T09:23:00Z</dcterms:created>
  <dcterms:modified xsi:type="dcterms:W3CDTF">2024-03-28T09:38:00Z</dcterms:modified>
</cp:coreProperties>
</file>