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619E8" w14:textId="1F908DA8" w:rsidR="00975FB7" w:rsidRPr="00975FB7" w:rsidRDefault="00975FB7" w:rsidP="00975FB7">
      <w:pPr>
        <w:pStyle w:val="Default"/>
        <w:jc w:val="center"/>
        <w:rPr>
          <w:rFonts w:ascii="Verdana" w:hAnsi="Verdana"/>
        </w:rPr>
      </w:pPr>
      <w:r w:rsidRPr="00975FB7">
        <w:rPr>
          <w:rFonts w:ascii="Verdana" w:hAnsi="Verdana"/>
        </w:rPr>
        <w:t>Załącznik nr 1 do ogłoszenia na lokalizacje na terenach szczególnie atrakcyjnych</w:t>
      </w:r>
    </w:p>
    <w:p w14:paraId="57909D18" w14:textId="77777777" w:rsidR="00975FB7" w:rsidRPr="00975FB7" w:rsidRDefault="00975FB7" w:rsidP="00041875">
      <w:pPr>
        <w:pStyle w:val="Default"/>
        <w:jc w:val="both"/>
        <w:rPr>
          <w:rFonts w:ascii="Verdana" w:hAnsi="Verdana"/>
        </w:rPr>
      </w:pPr>
    </w:p>
    <w:p w14:paraId="6EFBCBBD" w14:textId="5E98F0AE" w:rsidR="00041875" w:rsidRPr="00975FB7" w:rsidRDefault="00C23B45" w:rsidP="00041875">
      <w:pPr>
        <w:pStyle w:val="Default"/>
        <w:jc w:val="both"/>
        <w:rPr>
          <w:rFonts w:ascii="Verdana" w:hAnsi="Verdana"/>
          <w:sz w:val="20"/>
          <w:szCs w:val="20"/>
        </w:rPr>
      </w:pPr>
      <w:r w:rsidRPr="00975FB7">
        <w:rPr>
          <w:rFonts w:ascii="Verdana" w:hAnsi="Verdana"/>
          <w:sz w:val="20"/>
          <w:szCs w:val="20"/>
        </w:rPr>
        <w:t xml:space="preserve">1. </w:t>
      </w:r>
      <w:r w:rsidR="00041875" w:rsidRPr="00975FB7">
        <w:rPr>
          <w:rFonts w:ascii="Verdana" w:hAnsi="Verdana"/>
          <w:sz w:val="20"/>
          <w:szCs w:val="20"/>
        </w:rPr>
        <w:t>Bulwar Xawerego Dunikowskiego - lokalizacja nr 352 (teren Zarządu Zieleni Miejskiej)</w:t>
      </w:r>
    </w:p>
    <w:p w14:paraId="320C9D73" w14:textId="77777777" w:rsidR="00041875" w:rsidRPr="00975FB7" w:rsidRDefault="00041875" w:rsidP="00041875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29012596" w14:textId="7E250728" w:rsidR="00041875" w:rsidRPr="00975FB7" w:rsidRDefault="00041875" w:rsidP="00041875">
      <w:pPr>
        <w:pStyle w:val="Default"/>
        <w:jc w:val="both"/>
        <w:rPr>
          <w:rFonts w:ascii="Verdana" w:hAnsi="Verdana"/>
          <w:sz w:val="20"/>
          <w:szCs w:val="20"/>
        </w:rPr>
      </w:pPr>
      <w:r w:rsidRPr="00975FB7"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 wp14:anchorId="59FB6009" wp14:editId="6D90945F">
            <wp:extent cx="5752465" cy="3285490"/>
            <wp:effectExtent l="19050" t="0" r="635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28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0BB90B" w14:textId="77777777" w:rsidR="00041875" w:rsidRPr="00975FB7" w:rsidRDefault="00041875" w:rsidP="00041875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44323660" w14:textId="555CD757" w:rsidR="0041260D" w:rsidRPr="00975FB7" w:rsidRDefault="0041260D" w:rsidP="00041875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65BE15F8" w14:textId="707DDDAF" w:rsidR="0041260D" w:rsidRPr="00975FB7" w:rsidRDefault="00422776" w:rsidP="00041875">
      <w:pPr>
        <w:pStyle w:val="Default"/>
        <w:jc w:val="both"/>
        <w:rPr>
          <w:rFonts w:ascii="Verdana" w:hAnsi="Verdana"/>
          <w:sz w:val="20"/>
          <w:szCs w:val="20"/>
        </w:rPr>
      </w:pPr>
      <w:r w:rsidRPr="00975FB7">
        <w:rPr>
          <w:rFonts w:ascii="Verdana" w:hAnsi="Verdana"/>
          <w:bCs/>
          <w:sz w:val="20"/>
          <w:szCs w:val="20"/>
        </w:rPr>
        <w:t>2</w:t>
      </w:r>
      <w:r w:rsidR="00C23B45" w:rsidRPr="00975FB7">
        <w:rPr>
          <w:rFonts w:ascii="Verdana" w:hAnsi="Verdana"/>
          <w:bCs/>
          <w:sz w:val="20"/>
          <w:szCs w:val="20"/>
        </w:rPr>
        <w:t xml:space="preserve">. </w:t>
      </w:r>
      <w:r w:rsidR="0041260D" w:rsidRPr="00975FB7">
        <w:rPr>
          <w:rFonts w:ascii="Verdana" w:hAnsi="Verdana"/>
          <w:bCs/>
          <w:sz w:val="20"/>
          <w:szCs w:val="20"/>
        </w:rPr>
        <w:t xml:space="preserve">Park Miejski – Górka Skarbowców  </w:t>
      </w:r>
      <w:r w:rsidR="00023D6E" w:rsidRPr="00975FB7">
        <w:rPr>
          <w:rFonts w:ascii="Verdana" w:hAnsi="Verdana"/>
          <w:bCs/>
          <w:sz w:val="20"/>
          <w:szCs w:val="20"/>
        </w:rPr>
        <w:t>od strony placu zabaw „Małpi Gaj</w:t>
      </w:r>
      <w:r w:rsidR="00023D6E" w:rsidRPr="00975FB7">
        <w:rPr>
          <w:rFonts w:ascii="Verdana" w:hAnsi="Verdana"/>
          <w:b/>
          <w:sz w:val="20"/>
          <w:szCs w:val="20"/>
        </w:rPr>
        <w:t>”</w:t>
      </w:r>
      <w:r w:rsidR="004D35F5" w:rsidRPr="00975FB7">
        <w:rPr>
          <w:rFonts w:ascii="Verdana" w:hAnsi="Verdana"/>
          <w:b/>
          <w:sz w:val="20"/>
          <w:szCs w:val="20"/>
        </w:rPr>
        <w:t xml:space="preserve"> </w:t>
      </w:r>
      <w:r w:rsidR="0041260D" w:rsidRPr="00975FB7">
        <w:rPr>
          <w:rFonts w:ascii="Verdana" w:hAnsi="Verdana"/>
          <w:sz w:val="20"/>
          <w:szCs w:val="20"/>
        </w:rPr>
        <w:t xml:space="preserve">- lokalizacja nr </w:t>
      </w:r>
      <w:r w:rsidR="00986106" w:rsidRPr="00975FB7">
        <w:rPr>
          <w:rFonts w:ascii="Verdana" w:hAnsi="Verdana"/>
          <w:sz w:val="20"/>
          <w:szCs w:val="20"/>
        </w:rPr>
        <w:t xml:space="preserve"> </w:t>
      </w:r>
      <w:r w:rsidR="0041260D" w:rsidRPr="00975FB7">
        <w:rPr>
          <w:rFonts w:ascii="Verdana" w:hAnsi="Verdana"/>
          <w:sz w:val="20"/>
          <w:szCs w:val="20"/>
        </w:rPr>
        <w:t>358 (Zarząd Zieleni Miejskiej)</w:t>
      </w:r>
    </w:p>
    <w:p w14:paraId="710FD068" w14:textId="06BB08FD" w:rsidR="00EC2246" w:rsidRPr="00975FB7" w:rsidRDefault="00EC2246" w:rsidP="00041875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5744C5F3" w14:textId="046ADCEA" w:rsidR="00D4500B" w:rsidRPr="00975FB7" w:rsidRDefault="00EC2246" w:rsidP="00D4500B">
      <w:pPr>
        <w:spacing w:before="100" w:beforeAutospacing="1" w:after="100" w:afterAutospacing="1"/>
        <w:rPr>
          <w:sz w:val="20"/>
          <w:szCs w:val="20"/>
        </w:rPr>
      </w:pPr>
      <w:r w:rsidRPr="00975FB7">
        <w:rPr>
          <w:noProof/>
          <w:sz w:val="20"/>
          <w:szCs w:val="20"/>
        </w:rPr>
        <w:drawing>
          <wp:inline distT="0" distB="0" distL="0" distR="0" wp14:anchorId="5B29D731" wp14:editId="5D06993F">
            <wp:extent cx="5705475" cy="366000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949" cy="367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176DD" w14:textId="2279B981" w:rsidR="00EC2246" w:rsidRPr="00975FB7" w:rsidRDefault="00EC2246" w:rsidP="00041875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32CE4CB3" w14:textId="2F6149C4" w:rsidR="00EC2246" w:rsidRPr="00975FB7" w:rsidRDefault="00EC2246" w:rsidP="00041875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3A0541B6" w14:textId="503CEF23" w:rsidR="00422776" w:rsidRPr="00975FB7" w:rsidRDefault="00422776" w:rsidP="00422776">
      <w:pPr>
        <w:pStyle w:val="Default"/>
        <w:jc w:val="both"/>
        <w:rPr>
          <w:rFonts w:ascii="Verdana" w:hAnsi="Verdana"/>
          <w:sz w:val="20"/>
          <w:szCs w:val="20"/>
        </w:rPr>
      </w:pPr>
      <w:r w:rsidRPr="00975FB7">
        <w:rPr>
          <w:rFonts w:ascii="Verdana" w:hAnsi="Verdana"/>
          <w:bCs/>
          <w:sz w:val="20"/>
          <w:szCs w:val="20"/>
        </w:rPr>
        <w:t>3. Park Miejski – Górka Skarbowców</w:t>
      </w:r>
      <w:r w:rsidRPr="00975FB7">
        <w:rPr>
          <w:rFonts w:ascii="Verdana" w:hAnsi="Verdana"/>
          <w:b/>
          <w:sz w:val="20"/>
          <w:szCs w:val="20"/>
        </w:rPr>
        <w:t xml:space="preserve">  </w:t>
      </w:r>
      <w:r w:rsidRPr="00975FB7">
        <w:rPr>
          <w:rFonts w:ascii="Verdana" w:hAnsi="Verdana"/>
          <w:sz w:val="20"/>
          <w:szCs w:val="20"/>
        </w:rPr>
        <w:t>- lokalizacja nr 359 ( Zarząd Zieleni Miejskiej)</w:t>
      </w:r>
    </w:p>
    <w:p w14:paraId="35796248" w14:textId="77777777" w:rsidR="00422776" w:rsidRPr="00975FB7" w:rsidRDefault="00422776" w:rsidP="00041875">
      <w:pPr>
        <w:pStyle w:val="Default"/>
        <w:jc w:val="both"/>
        <w:rPr>
          <w:rFonts w:ascii="Verdana" w:hAnsi="Verdana"/>
        </w:rPr>
      </w:pPr>
    </w:p>
    <w:p w14:paraId="17308780" w14:textId="77777777" w:rsidR="004D35F5" w:rsidRPr="00EC2246" w:rsidRDefault="004D35F5" w:rsidP="004D35F5">
      <w:pPr>
        <w:spacing w:before="100" w:beforeAutospacing="1" w:after="100" w:afterAutospacing="1"/>
      </w:pPr>
      <w:r w:rsidRPr="00EC2246">
        <w:rPr>
          <w:noProof/>
        </w:rPr>
        <w:drawing>
          <wp:inline distT="0" distB="0" distL="0" distR="0" wp14:anchorId="3BCAF18C" wp14:editId="4C69A065">
            <wp:extent cx="6180790" cy="413774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216713" cy="416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1387B" w14:textId="77777777" w:rsidR="004D35F5" w:rsidRDefault="004D35F5" w:rsidP="00041875">
      <w:pPr>
        <w:pStyle w:val="Default"/>
        <w:jc w:val="both"/>
        <w:rPr>
          <w:rFonts w:ascii="Verdana" w:hAnsi="Verdana"/>
          <w:sz w:val="20"/>
          <w:szCs w:val="20"/>
        </w:rPr>
      </w:pPr>
    </w:p>
    <w:sectPr w:rsidR="004D3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75"/>
    <w:rsid w:val="00023D6E"/>
    <w:rsid w:val="00041875"/>
    <w:rsid w:val="000B10A3"/>
    <w:rsid w:val="00244D31"/>
    <w:rsid w:val="0041260D"/>
    <w:rsid w:val="00422776"/>
    <w:rsid w:val="004D35F5"/>
    <w:rsid w:val="00975FB7"/>
    <w:rsid w:val="00986106"/>
    <w:rsid w:val="00B76324"/>
    <w:rsid w:val="00C23B45"/>
    <w:rsid w:val="00D4500B"/>
    <w:rsid w:val="00EC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061F"/>
  <w15:chartTrackingRefBased/>
  <w15:docId w15:val="{F486AAAB-C096-4303-B4DA-5C733A9F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418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4187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9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 Elżbieta</dc:creator>
  <cp:keywords/>
  <dc:description/>
  <cp:lastModifiedBy>Niebiańska Edyta</cp:lastModifiedBy>
  <cp:revision>2</cp:revision>
  <dcterms:created xsi:type="dcterms:W3CDTF">2024-03-18T09:24:00Z</dcterms:created>
  <dcterms:modified xsi:type="dcterms:W3CDTF">2024-03-18T09:24:00Z</dcterms:modified>
</cp:coreProperties>
</file>